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5EE0CA5" w14:textId="77777777" w:rsidR="00DC4EE9" w:rsidRPr="00C828FA" w:rsidRDefault="00C17B86" w:rsidP="00DC4EE9">
      <w:pPr>
        <w:widowControl w:val="0"/>
        <w:tabs>
          <w:tab w:val="center" w:pos="-3402"/>
          <w:tab w:val="left" w:pos="0"/>
          <w:tab w:val="right" w:pos="8838"/>
        </w:tabs>
        <w:suppressAutoHyphens/>
        <w:spacing w:before="0" w:after="0" w:line="240" w:lineRule="auto"/>
        <w:ind w:firstLine="0"/>
        <w:jc w:val="center"/>
        <w:rPr>
          <w:rFonts w:eastAsia="Times New Roman" w:cs="Arial"/>
          <w:b/>
          <w:noProof/>
          <w:sz w:val="32"/>
          <w:szCs w:val="32"/>
          <w:lang w:eastAsia="pt-BR"/>
        </w:rPr>
      </w:pPr>
      <w:r w:rsidRPr="00C828FA">
        <w:rPr>
          <w:rFonts w:cs="Arial"/>
          <w:b/>
          <w:noProof/>
          <w:sz w:val="32"/>
          <w:szCs w:val="32"/>
          <w:lang w:eastAsia="pt-BR"/>
        </w:rPr>
        <mc:AlternateContent>
          <mc:Choice Requires="wps">
            <w:drawing>
              <wp:anchor distT="0" distB="0" distL="114300" distR="114300" simplePos="0" relativeHeight="251657216" behindDoc="0" locked="0" layoutInCell="1" allowOverlap="1" wp14:anchorId="307CAA87" wp14:editId="4BE61EFD">
                <wp:simplePos x="0" y="0"/>
                <wp:positionH relativeFrom="column">
                  <wp:posOffset>-184785</wp:posOffset>
                </wp:positionH>
                <wp:positionV relativeFrom="paragraph">
                  <wp:posOffset>230505</wp:posOffset>
                </wp:positionV>
                <wp:extent cx="4942205" cy="1233170"/>
                <wp:effectExtent l="0" t="0" r="0" b="5080"/>
                <wp:wrapNone/>
                <wp:docPr id="2" name="Caixa de texto 2"/>
                <wp:cNvGraphicFramePr/>
                <a:graphic xmlns:a="http://schemas.openxmlformats.org/drawingml/2006/main">
                  <a:graphicData uri="http://schemas.microsoft.com/office/word/2010/wordprocessingShape">
                    <wps:wsp>
                      <wps:cNvSpPr txBox="1"/>
                      <wps:spPr>
                        <a:xfrm>
                          <a:off x="0" y="0"/>
                          <a:ext cx="4942205" cy="12331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247542C" w14:textId="77777777" w:rsidR="008574C6" w:rsidRPr="006753F3" w:rsidRDefault="008574C6" w:rsidP="00C17B86">
                            <w:pPr>
                              <w:widowControl w:val="0"/>
                              <w:tabs>
                                <w:tab w:val="center" w:pos="-3402"/>
                                <w:tab w:val="left" w:pos="0"/>
                                <w:tab w:val="right" w:pos="8838"/>
                              </w:tabs>
                              <w:suppressAutoHyphens/>
                              <w:spacing w:before="0" w:after="0"/>
                              <w:ind w:firstLine="0"/>
                              <w:jc w:val="center"/>
                              <w:rPr>
                                <w:rFonts w:eastAsia="Times New Roman" w:cs="Arial"/>
                                <w:b/>
                                <w:noProof/>
                                <w:sz w:val="32"/>
                                <w:szCs w:val="32"/>
                                <w:lang w:eastAsia="pt-BR"/>
                              </w:rPr>
                            </w:pPr>
                            <w:r w:rsidRPr="006753F3">
                              <w:rPr>
                                <w:rFonts w:eastAsia="Times New Roman" w:cs="Arial"/>
                                <w:b/>
                                <w:noProof/>
                                <w:sz w:val="32"/>
                                <w:szCs w:val="32"/>
                                <w:lang w:eastAsia="pt-BR"/>
                              </w:rPr>
                              <w:t xml:space="preserve">COORDENAÇÃO DA REGIÃO </w:t>
                            </w:r>
                            <w:r>
                              <w:rPr>
                                <w:rFonts w:eastAsia="Times New Roman" w:cs="Arial"/>
                                <w:b/>
                                <w:noProof/>
                                <w:sz w:val="32"/>
                                <w:szCs w:val="32"/>
                                <w:lang w:eastAsia="pt-BR"/>
                              </w:rPr>
                              <w:t>M</w:t>
                            </w:r>
                            <w:r w:rsidRPr="006753F3">
                              <w:rPr>
                                <w:rFonts w:eastAsia="Times New Roman" w:cs="Arial"/>
                                <w:b/>
                                <w:noProof/>
                                <w:sz w:val="32"/>
                                <w:szCs w:val="32"/>
                                <w:lang w:eastAsia="pt-BR"/>
                              </w:rPr>
                              <w:t>ETROPOLITANA DE CURITIBA</w:t>
                            </w:r>
                          </w:p>
                          <w:p w14:paraId="0EAC2382" w14:textId="77777777" w:rsidR="008574C6" w:rsidRPr="006753F3" w:rsidRDefault="008574C6" w:rsidP="00DC4EE9">
                            <w:pPr>
                              <w:widowControl w:val="0"/>
                              <w:tabs>
                                <w:tab w:val="center" w:pos="-3402"/>
                                <w:tab w:val="left" w:pos="0"/>
                                <w:tab w:val="right" w:pos="8838"/>
                              </w:tabs>
                              <w:suppressAutoHyphens/>
                              <w:spacing w:before="0" w:after="0" w:line="240" w:lineRule="auto"/>
                              <w:ind w:firstLine="0"/>
                              <w:jc w:val="center"/>
                              <w:rPr>
                                <w:rFonts w:eastAsia="Times New Roman" w:cs="Arial"/>
                                <w:b/>
                                <w:noProof/>
                                <w:sz w:val="32"/>
                                <w:szCs w:val="32"/>
                                <w:lang w:eastAsia="pt-BR"/>
                              </w:rPr>
                            </w:pPr>
                            <w:r w:rsidRPr="006753F3">
                              <w:rPr>
                                <w:rFonts w:eastAsia="Times New Roman" w:cs="Arial"/>
                                <w:b/>
                                <w:noProof/>
                                <w:sz w:val="32"/>
                                <w:szCs w:val="32"/>
                                <w:lang w:eastAsia="pt-BR"/>
                              </w:rPr>
                              <w:t>ESTADO DO PARANÁ</w:t>
                            </w:r>
                          </w:p>
                          <w:p w14:paraId="7CDAD8F6" w14:textId="77777777" w:rsidR="008574C6" w:rsidRDefault="008574C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307CAA87" id="_x0000_t202" coordsize="21600,21600" o:spt="202" path="m,l,21600r21600,l21600,xe">
                <v:stroke joinstyle="miter"/>
                <v:path gradientshapeok="t" o:connecttype="rect"/>
              </v:shapetype>
              <v:shape id="Caixa de texto 2" o:spid="_x0000_s1026" type="#_x0000_t202" style="position:absolute;left:0;text-align:left;margin-left:-14.55pt;margin-top:18.15pt;width:389.15pt;height:97.1pt;z-index:2516572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" filled="f" stroked="f" strokeweight=".5pt">
                <v:textbox>
                  <w:txbxContent>
                    <w:p w14:paraId="2247542C" w14:textId="77777777" w:rsidR="008574C6" w:rsidRPr="006753F3" w:rsidRDefault="008574C6" w:rsidP="00C17B86">
                      <w:pPr>
                        <w:widowControl w:val="0"/>
                        <w:tabs>
                          <w:tab w:val="center" w:pos="-3402"/>
                          <w:tab w:val="left" w:pos="0"/>
                          <w:tab w:val="right" w:pos="8838"/>
                        </w:tabs>
                        <w:suppressAutoHyphens/>
                        <w:spacing w:before="0" w:after="0"/>
                        <w:ind w:firstLine="0"/>
                        <w:jc w:val="center"/>
                        <w:rPr>
                          <w:rFonts w:eastAsia="Times New Roman" w:cs="Arial"/>
                          <w:b/>
                          <w:noProof/>
                          <w:sz w:val="32"/>
                          <w:szCs w:val="32"/>
                          <w:lang w:eastAsia="pt-BR"/>
                        </w:rPr>
                      </w:pPr>
                      <w:r w:rsidRPr="006753F3">
                        <w:rPr>
                          <w:rFonts w:eastAsia="Times New Roman" w:cs="Arial"/>
                          <w:b/>
                          <w:noProof/>
                          <w:sz w:val="32"/>
                          <w:szCs w:val="32"/>
                          <w:lang w:eastAsia="pt-BR"/>
                        </w:rPr>
                        <w:t xml:space="preserve">COORDENAÇÃO DA REGIÃO </w:t>
                      </w:r>
                      <w:r>
                        <w:rPr>
                          <w:rFonts w:eastAsia="Times New Roman" w:cs="Arial"/>
                          <w:b/>
                          <w:noProof/>
                          <w:sz w:val="32"/>
                          <w:szCs w:val="32"/>
                          <w:lang w:eastAsia="pt-BR"/>
                        </w:rPr>
                        <w:t>M</w:t>
                      </w:r>
                      <w:r w:rsidRPr="006753F3">
                        <w:rPr>
                          <w:rFonts w:eastAsia="Times New Roman" w:cs="Arial"/>
                          <w:b/>
                          <w:noProof/>
                          <w:sz w:val="32"/>
                          <w:szCs w:val="32"/>
                          <w:lang w:eastAsia="pt-BR"/>
                        </w:rPr>
                        <w:t>ETROPOLITANA DE CURITIBA</w:t>
                      </w:r>
                    </w:p>
                    <w:p w14:paraId="0EAC2382" w14:textId="77777777" w:rsidR="008574C6" w:rsidRPr="006753F3" w:rsidRDefault="008574C6" w:rsidP="00DC4EE9">
                      <w:pPr>
                        <w:widowControl w:val="0"/>
                        <w:tabs>
                          <w:tab w:val="center" w:pos="-3402"/>
                          <w:tab w:val="left" w:pos="0"/>
                          <w:tab w:val="right" w:pos="8838"/>
                        </w:tabs>
                        <w:suppressAutoHyphens/>
                        <w:spacing w:before="0" w:after="0" w:line="240" w:lineRule="auto"/>
                        <w:ind w:firstLine="0"/>
                        <w:jc w:val="center"/>
                        <w:rPr>
                          <w:rFonts w:eastAsia="Times New Roman" w:cs="Arial"/>
                          <w:b/>
                          <w:noProof/>
                          <w:sz w:val="32"/>
                          <w:szCs w:val="32"/>
                          <w:lang w:eastAsia="pt-BR"/>
                        </w:rPr>
                      </w:pPr>
                      <w:r w:rsidRPr="006753F3">
                        <w:rPr>
                          <w:rFonts w:eastAsia="Times New Roman" w:cs="Arial"/>
                          <w:b/>
                          <w:noProof/>
                          <w:sz w:val="32"/>
                          <w:szCs w:val="32"/>
                          <w:lang w:eastAsia="pt-BR"/>
                        </w:rPr>
                        <w:t>ESTADO DO PARANÁ</w:t>
                      </w:r>
                    </w:p>
                    <w:p w14:paraId="7CDAD8F6" w14:textId="77777777" w:rsidR="008574C6" w:rsidRDefault="008574C6"/>
                  </w:txbxContent>
                </v:textbox>
              </v:shape>
            </w:pict>
          </mc:Fallback>
        </mc:AlternateContent>
      </w:r>
      <w:r w:rsidRPr="00C828FA">
        <w:rPr>
          <w:rFonts w:cs="Arial"/>
          <w:b/>
          <w:noProof/>
          <w:sz w:val="32"/>
          <w:szCs w:val="32"/>
          <w:lang w:eastAsia="pt-BR"/>
        </w:rPr>
        <w:drawing>
          <wp:anchor distT="0" distB="0" distL="114300" distR="114300" simplePos="0" relativeHeight="251656192" behindDoc="0" locked="0" layoutInCell="1" allowOverlap="1" wp14:anchorId="4D63D23E" wp14:editId="563FA2A1">
            <wp:simplePos x="0" y="0"/>
            <wp:positionH relativeFrom="column">
              <wp:posOffset>-64135</wp:posOffset>
            </wp:positionH>
            <wp:positionV relativeFrom="paragraph">
              <wp:posOffset>201295</wp:posOffset>
            </wp:positionV>
            <wp:extent cx="928370" cy="784860"/>
            <wp:effectExtent l="0" t="0" r="5080" b="0"/>
            <wp:wrapSquare wrapText="bothSides"/>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a:ext>
                      </a:extLst>
                    </a:blip>
                    <a:srcRect/>
                    <a:stretch>
                      <a:fillRect/>
                    </a:stretch>
                  </pic:blipFill>
                  <pic:spPr bwMode="auto">
                    <a:xfrm>
                      <a:off x="0" y="0"/>
                      <a:ext cx="928370" cy="784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67DC99" w14:textId="77777777" w:rsidR="00DC4EE9" w:rsidRPr="00C828FA" w:rsidRDefault="00DC4EE9" w:rsidP="00DC4EE9">
      <w:pPr>
        <w:widowControl w:val="0"/>
        <w:tabs>
          <w:tab w:val="center" w:pos="-3402"/>
          <w:tab w:val="left" w:pos="0"/>
          <w:tab w:val="right" w:pos="8838"/>
        </w:tabs>
        <w:suppressAutoHyphens/>
        <w:spacing w:before="0" w:after="0" w:line="240" w:lineRule="auto"/>
        <w:ind w:firstLine="0"/>
        <w:jc w:val="center"/>
        <w:rPr>
          <w:rFonts w:eastAsia="Times New Roman" w:cs="Arial"/>
          <w:b/>
          <w:noProof/>
          <w:sz w:val="32"/>
          <w:szCs w:val="32"/>
          <w:lang w:eastAsia="pt-BR"/>
        </w:rPr>
      </w:pPr>
    </w:p>
    <w:p w14:paraId="0386BE71" w14:textId="77777777" w:rsidR="00DC4EE9" w:rsidRPr="00C828FA" w:rsidRDefault="00DC4EE9" w:rsidP="00DC4EE9">
      <w:pPr>
        <w:widowControl w:val="0"/>
        <w:tabs>
          <w:tab w:val="center" w:pos="-3402"/>
          <w:tab w:val="left" w:pos="0"/>
          <w:tab w:val="right" w:pos="8838"/>
        </w:tabs>
        <w:suppressAutoHyphens/>
        <w:spacing w:before="0" w:after="0" w:line="240" w:lineRule="auto"/>
        <w:ind w:firstLine="0"/>
        <w:jc w:val="center"/>
        <w:rPr>
          <w:rFonts w:eastAsia="Times New Roman" w:cs="Arial"/>
          <w:b/>
          <w:noProof/>
          <w:sz w:val="32"/>
          <w:szCs w:val="32"/>
          <w:lang w:eastAsia="pt-BR"/>
        </w:rPr>
      </w:pPr>
    </w:p>
    <w:p w14:paraId="634494E5" w14:textId="77777777" w:rsidR="00551A28" w:rsidRPr="00C828FA" w:rsidRDefault="00551A28" w:rsidP="00551A28">
      <w:pPr>
        <w:ind w:firstLine="0"/>
        <w:rPr>
          <w:rFonts w:eastAsia="Calibri" w:cs="Times New Roman"/>
        </w:rPr>
      </w:pPr>
    </w:p>
    <w:p w14:paraId="5910F699" w14:textId="77777777" w:rsidR="008F2344" w:rsidRPr="00C828FA" w:rsidRDefault="008F2344" w:rsidP="00551A28">
      <w:pPr>
        <w:ind w:firstLine="0"/>
        <w:rPr>
          <w:rFonts w:eastAsia="Calibri" w:cs="Times New Roman"/>
        </w:rPr>
      </w:pPr>
    </w:p>
    <w:p w14:paraId="7AD12A83" w14:textId="77777777" w:rsidR="008F2344" w:rsidRPr="00C828FA" w:rsidRDefault="008F2344" w:rsidP="00551A28">
      <w:pPr>
        <w:ind w:firstLine="0"/>
        <w:rPr>
          <w:rFonts w:eastAsia="Calibri" w:cs="Times New Roman"/>
        </w:rPr>
      </w:pPr>
    </w:p>
    <w:p w14:paraId="4558E91D" w14:textId="77777777" w:rsidR="008F2344" w:rsidRPr="00C828FA" w:rsidRDefault="008F2344" w:rsidP="00551A28">
      <w:pPr>
        <w:ind w:firstLine="0"/>
        <w:rPr>
          <w:rFonts w:eastAsia="Calibri" w:cs="Times New Roman"/>
        </w:rPr>
      </w:pPr>
    </w:p>
    <w:p w14:paraId="7EF3CB62" w14:textId="77777777" w:rsidR="00215EE3" w:rsidRPr="00C828FA" w:rsidRDefault="00215EE3" w:rsidP="00551A28">
      <w:pPr>
        <w:ind w:firstLine="0"/>
        <w:rPr>
          <w:rFonts w:eastAsia="Calibri" w:cs="Times New Roman"/>
        </w:rPr>
      </w:pPr>
    </w:p>
    <w:p w14:paraId="69CE643D" w14:textId="77777777" w:rsidR="006753F3" w:rsidRPr="00C828FA" w:rsidRDefault="006753F3" w:rsidP="006753F3">
      <w:pPr>
        <w:ind w:firstLine="0"/>
        <w:jc w:val="center"/>
        <w:rPr>
          <w:rFonts w:eastAsia="Calibri" w:cs="Times New Roman"/>
          <w:b/>
          <w:sz w:val="28"/>
          <w:szCs w:val="28"/>
        </w:rPr>
      </w:pPr>
      <w:r w:rsidRPr="00C828FA">
        <w:rPr>
          <w:rFonts w:eastAsia="Calibri" w:cs="Times New Roman"/>
          <w:b/>
          <w:sz w:val="28"/>
          <w:szCs w:val="28"/>
        </w:rPr>
        <w:t>ADEQUAÇÃO, REVISÃO E ELABORAÇÃO DE PROJETOS, SUPERVISÃO E APOIO À FISCALIZAÇÃO DAS OBRAS DE REQUALIFICAÇÃO DA AVENIDA DAS AMÉRICAS – CORREDOR MARECHAL FLORIANO PEIXOTO E DA AVENIDA DAS TORRES – CORREDOR AEROPORTO RODOFERROVIÁRIA, AMBAS NO MUNICÍPIO DE SÃO JOSÉ DOS PINHAIS</w:t>
      </w:r>
      <w:r w:rsidR="00C17B86" w:rsidRPr="00C828FA">
        <w:rPr>
          <w:rFonts w:eastAsia="Calibri" w:cs="Times New Roman"/>
          <w:b/>
          <w:sz w:val="28"/>
          <w:szCs w:val="28"/>
        </w:rPr>
        <w:t>.</w:t>
      </w:r>
    </w:p>
    <w:p w14:paraId="2DE858E5" w14:textId="77777777" w:rsidR="000739C3" w:rsidRPr="00C828FA" w:rsidRDefault="000739C3" w:rsidP="007A16A9">
      <w:pPr>
        <w:ind w:firstLine="0"/>
        <w:rPr>
          <w:rFonts w:eastAsia="Calibri" w:cs="Times New Roman"/>
        </w:rPr>
      </w:pPr>
    </w:p>
    <w:p w14:paraId="45A70FC6" w14:textId="77777777" w:rsidR="008F2344" w:rsidRPr="00C828FA" w:rsidRDefault="008F2344" w:rsidP="007A16A9">
      <w:pPr>
        <w:ind w:firstLine="0"/>
        <w:rPr>
          <w:rFonts w:eastAsia="Calibri" w:cs="Times New Roman"/>
        </w:rPr>
      </w:pPr>
    </w:p>
    <w:p w14:paraId="3514FCD1" w14:textId="77777777" w:rsidR="00972548" w:rsidRPr="00C828FA" w:rsidRDefault="00972548" w:rsidP="007A16A9">
      <w:pPr>
        <w:ind w:firstLine="0"/>
        <w:rPr>
          <w:rFonts w:eastAsia="Calibri" w:cs="Times New Roman"/>
        </w:rPr>
      </w:pPr>
    </w:p>
    <w:p w14:paraId="0133A842" w14:textId="59014FD2" w:rsidR="00215EE3" w:rsidRPr="00C828FA" w:rsidRDefault="004923B0" w:rsidP="0035256E">
      <w:pPr>
        <w:pStyle w:val="PargrafodaLista"/>
        <w:numPr>
          <w:ilvl w:val="0"/>
          <w:numId w:val="18"/>
        </w:numPr>
        <w:spacing w:before="0" w:after="0" w:line="240" w:lineRule="auto"/>
        <w:jc w:val="left"/>
        <w:rPr>
          <w:rFonts w:eastAsia="Calibri" w:cs="Arial"/>
          <w:b/>
          <w:sz w:val="28"/>
          <w:szCs w:val="28"/>
        </w:rPr>
      </w:pPr>
      <w:r w:rsidRPr="00C828FA">
        <w:rPr>
          <w:rFonts w:eastAsia="Calibri" w:cs="Arial"/>
          <w:b/>
          <w:sz w:val="28"/>
          <w:szCs w:val="28"/>
        </w:rPr>
        <w:t>Projetos para a</w:t>
      </w:r>
      <w:r w:rsidR="003C4D42" w:rsidRPr="00C828FA">
        <w:rPr>
          <w:rFonts w:eastAsia="Calibri" w:cs="Arial"/>
          <w:b/>
          <w:sz w:val="28"/>
          <w:szCs w:val="28"/>
        </w:rPr>
        <w:t xml:space="preserve"> </w:t>
      </w:r>
      <w:r w:rsidRPr="00C828FA">
        <w:rPr>
          <w:rFonts w:eastAsia="Calibri" w:cs="Arial"/>
          <w:b/>
          <w:sz w:val="28"/>
          <w:szCs w:val="28"/>
        </w:rPr>
        <w:t xml:space="preserve">Rua Lateral junto da Trincheira da Rua Joaquim Nabuco </w:t>
      </w:r>
      <w:r w:rsidR="003C4D42" w:rsidRPr="00C828FA">
        <w:rPr>
          <w:rFonts w:eastAsia="Calibri" w:cs="Arial"/>
          <w:b/>
          <w:sz w:val="28"/>
          <w:szCs w:val="28"/>
        </w:rPr>
        <w:t xml:space="preserve">(via lateral da estaca 65+00 até à estaca 72+10) </w:t>
      </w:r>
      <w:r w:rsidRPr="00C828FA">
        <w:rPr>
          <w:rFonts w:eastAsia="Calibri" w:cs="Arial"/>
          <w:b/>
          <w:sz w:val="28"/>
          <w:szCs w:val="28"/>
        </w:rPr>
        <w:t>no sentido da Avenida das Torres</w:t>
      </w:r>
    </w:p>
    <w:p w14:paraId="35CAA6A5" w14:textId="77777777" w:rsidR="00215EE3" w:rsidRPr="00C828FA" w:rsidRDefault="00215EE3" w:rsidP="007A16A9">
      <w:pPr>
        <w:ind w:firstLine="0"/>
        <w:rPr>
          <w:rFonts w:eastAsia="Calibri" w:cs="Times New Roman"/>
        </w:rPr>
      </w:pPr>
    </w:p>
    <w:p w14:paraId="3A67EA66" w14:textId="77777777" w:rsidR="00E41AF5" w:rsidRPr="00C828FA" w:rsidRDefault="00E41AF5" w:rsidP="00C17B86">
      <w:pPr>
        <w:spacing w:before="0" w:after="0" w:line="240" w:lineRule="auto"/>
        <w:ind w:firstLine="0"/>
        <w:rPr>
          <w:rFonts w:eastAsia="Calibri" w:cs="Times New Roman"/>
        </w:rPr>
      </w:pPr>
    </w:p>
    <w:p w14:paraId="3F9823EC" w14:textId="77777777" w:rsidR="00972548" w:rsidRPr="00C828FA" w:rsidRDefault="00972548" w:rsidP="00C17B86">
      <w:pPr>
        <w:spacing w:before="0" w:after="0" w:line="240" w:lineRule="auto"/>
        <w:ind w:firstLine="0"/>
        <w:rPr>
          <w:rFonts w:eastAsia="Calibri" w:cs="Times New Roman"/>
        </w:rPr>
      </w:pPr>
    </w:p>
    <w:p w14:paraId="4AA6D88B" w14:textId="77777777" w:rsidR="00972548" w:rsidRPr="00C828FA" w:rsidRDefault="00972548" w:rsidP="00C17B86">
      <w:pPr>
        <w:spacing w:before="0" w:after="0" w:line="240" w:lineRule="auto"/>
        <w:ind w:firstLine="0"/>
        <w:rPr>
          <w:rFonts w:eastAsia="Calibri" w:cs="Times New Roman"/>
        </w:rPr>
      </w:pPr>
    </w:p>
    <w:p w14:paraId="7DCE3518" w14:textId="77777777" w:rsidR="00972548" w:rsidRPr="00C828FA" w:rsidRDefault="00972548" w:rsidP="00C17B86">
      <w:pPr>
        <w:spacing w:before="0" w:after="0" w:line="240" w:lineRule="auto"/>
        <w:ind w:firstLine="0"/>
        <w:rPr>
          <w:rFonts w:eastAsia="Calibri" w:cs="Times New Roman"/>
        </w:rPr>
      </w:pPr>
    </w:p>
    <w:p w14:paraId="6AD7C96F" w14:textId="77777777" w:rsidR="00931C2A" w:rsidRPr="00C828FA" w:rsidRDefault="00931C2A" w:rsidP="007A16A9">
      <w:pPr>
        <w:ind w:firstLine="0"/>
        <w:rPr>
          <w:rFonts w:eastAsia="Calibri" w:cs="Times New Roman"/>
        </w:rPr>
      </w:pPr>
    </w:p>
    <w:p w14:paraId="7357A0EE" w14:textId="77777777" w:rsidR="00FF0BA7" w:rsidRPr="00C828FA" w:rsidRDefault="00FF0BA7" w:rsidP="00FF0BA7">
      <w:pPr>
        <w:ind w:firstLine="0"/>
        <w:jc w:val="right"/>
        <w:rPr>
          <w:rFonts w:eastAsia="Calibri" w:cs="Times New Roman"/>
          <w:b/>
          <w:sz w:val="28"/>
          <w:szCs w:val="28"/>
        </w:rPr>
      </w:pPr>
      <w:r w:rsidRPr="00C828FA">
        <w:rPr>
          <w:rFonts w:eastAsia="Calibri" w:cs="Times New Roman"/>
          <w:b/>
          <w:sz w:val="28"/>
          <w:szCs w:val="28"/>
        </w:rPr>
        <w:t xml:space="preserve">PROJETO </w:t>
      </w:r>
      <w:r w:rsidR="008F2344" w:rsidRPr="00C828FA">
        <w:rPr>
          <w:rFonts w:eastAsia="Calibri" w:cs="Times New Roman"/>
          <w:b/>
          <w:sz w:val="28"/>
          <w:szCs w:val="28"/>
        </w:rPr>
        <w:t>EXECUTIVO</w:t>
      </w:r>
    </w:p>
    <w:p w14:paraId="03C5C32D" w14:textId="77777777" w:rsidR="004C7B02" w:rsidRPr="00C828FA" w:rsidRDefault="00FF0BA7" w:rsidP="00215EE3">
      <w:pPr>
        <w:spacing w:before="0" w:after="0" w:line="240" w:lineRule="auto"/>
        <w:ind w:firstLine="0"/>
        <w:jc w:val="right"/>
        <w:rPr>
          <w:rFonts w:eastAsia="Calibri" w:cs="Times New Roman"/>
          <w:b/>
          <w:sz w:val="28"/>
          <w:szCs w:val="28"/>
        </w:rPr>
      </w:pPr>
      <w:r w:rsidRPr="00C828FA">
        <w:rPr>
          <w:rFonts w:eastAsia="Calibri" w:cs="Times New Roman"/>
          <w:b/>
          <w:sz w:val="28"/>
          <w:szCs w:val="28"/>
        </w:rPr>
        <w:t xml:space="preserve">VOLUME </w:t>
      </w:r>
      <w:r w:rsidR="008F2344" w:rsidRPr="00C828FA">
        <w:rPr>
          <w:rFonts w:eastAsia="Calibri" w:cs="Times New Roman"/>
          <w:b/>
          <w:sz w:val="28"/>
          <w:szCs w:val="28"/>
        </w:rPr>
        <w:t>1</w:t>
      </w:r>
      <w:r w:rsidRPr="00C828FA">
        <w:rPr>
          <w:rFonts w:eastAsia="Calibri" w:cs="Times New Roman"/>
          <w:b/>
          <w:sz w:val="28"/>
          <w:szCs w:val="28"/>
        </w:rPr>
        <w:t xml:space="preserve"> – </w:t>
      </w:r>
      <w:r w:rsidR="008F2344" w:rsidRPr="00C828FA">
        <w:rPr>
          <w:rFonts w:eastAsia="Calibri" w:cs="Times New Roman"/>
          <w:b/>
          <w:sz w:val="28"/>
          <w:szCs w:val="28"/>
        </w:rPr>
        <w:t>RELATÓRIO DE PROJETO</w:t>
      </w:r>
    </w:p>
    <w:p w14:paraId="54DD3A70" w14:textId="0172CA26" w:rsidR="006753F3" w:rsidRPr="00C828FA" w:rsidRDefault="006753F3" w:rsidP="00215EE3">
      <w:pPr>
        <w:spacing w:before="0" w:after="0" w:line="240" w:lineRule="auto"/>
        <w:ind w:firstLine="0"/>
        <w:jc w:val="right"/>
        <w:rPr>
          <w:rFonts w:eastAsia="Calibri" w:cs="Times New Roman"/>
          <w:b/>
          <w:sz w:val="28"/>
          <w:szCs w:val="28"/>
        </w:rPr>
      </w:pPr>
    </w:p>
    <w:p w14:paraId="4617B128" w14:textId="77777777" w:rsidR="00215EE3" w:rsidRPr="00C828FA" w:rsidRDefault="00215EE3" w:rsidP="00215EE3">
      <w:pPr>
        <w:spacing w:before="0" w:after="0" w:line="240" w:lineRule="auto"/>
        <w:ind w:firstLine="0"/>
        <w:jc w:val="right"/>
        <w:rPr>
          <w:rFonts w:eastAsia="Calibri" w:cs="Times New Roman"/>
          <w:b/>
          <w:sz w:val="28"/>
          <w:szCs w:val="28"/>
        </w:rPr>
      </w:pPr>
    </w:p>
    <w:p w14:paraId="15F4168A" w14:textId="77777777" w:rsidR="008F2344" w:rsidRPr="00C828FA" w:rsidRDefault="00C17B86" w:rsidP="00C17B86">
      <w:pPr>
        <w:ind w:firstLine="0"/>
        <w:jc w:val="center"/>
        <w:rPr>
          <w:rFonts w:eastAsia="Calibri" w:cs="Times New Roman"/>
        </w:rPr>
      </w:pPr>
      <w:r w:rsidRPr="00C828FA">
        <w:rPr>
          <w:noProof/>
          <w:lang w:eastAsia="pt-BR"/>
        </w:rPr>
        <w:drawing>
          <wp:anchor distT="0" distB="0" distL="114300" distR="114300" simplePos="0" relativeHeight="251658240" behindDoc="1" locked="0" layoutInCell="1" allowOverlap="1" wp14:anchorId="6085A4D5" wp14:editId="624EE8B5">
            <wp:simplePos x="0" y="0"/>
            <wp:positionH relativeFrom="column">
              <wp:posOffset>2046605</wp:posOffset>
            </wp:positionH>
            <wp:positionV relativeFrom="paragraph">
              <wp:posOffset>80645</wp:posOffset>
            </wp:positionV>
            <wp:extent cx="1863090" cy="782955"/>
            <wp:effectExtent l="0" t="0" r="0" b="0"/>
            <wp:wrapNone/>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a:ext>
                      </a:extLst>
                    </a:blip>
                    <a:srcRect/>
                    <a:stretch>
                      <a:fillRect/>
                    </a:stretch>
                  </pic:blipFill>
                  <pic:spPr bwMode="auto">
                    <a:xfrm>
                      <a:off x="0" y="0"/>
                      <a:ext cx="1863090" cy="7829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01158CA" w14:textId="77777777" w:rsidR="008F2344" w:rsidRPr="00C828FA" w:rsidRDefault="008F2344" w:rsidP="007A16A9">
      <w:pPr>
        <w:ind w:firstLine="0"/>
        <w:rPr>
          <w:rFonts w:eastAsia="Calibri" w:cs="Times New Roman"/>
        </w:rPr>
      </w:pPr>
    </w:p>
    <w:p w14:paraId="4488211D" w14:textId="77777777" w:rsidR="007A16A9" w:rsidRPr="00C828FA" w:rsidRDefault="007A16A9" w:rsidP="007A16A9">
      <w:pPr>
        <w:ind w:firstLine="0"/>
        <w:rPr>
          <w:rFonts w:eastAsia="Calibri" w:cs="Times New Roman"/>
        </w:rPr>
      </w:pPr>
    </w:p>
    <w:p w14:paraId="356B264F" w14:textId="6ED48786" w:rsidR="00931C2A" w:rsidRPr="00C828FA" w:rsidRDefault="00C13F2E" w:rsidP="00931C2A">
      <w:pPr>
        <w:ind w:firstLine="0"/>
        <w:jc w:val="center"/>
        <w:rPr>
          <w:rFonts w:eastAsia="Calibri" w:cs="Times New Roman"/>
          <w:b/>
        </w:rPr>
      </w:pPr>
      <w:r w:rsidRPr="00C828FA">
        <w:rPr>
          <w:rFonts w:eastAsia="Calibri" w:cs="Times New Roman"/>
          <w:b/>
        </w:rPr>
        <w:t>Junho</w:t>
      </w:r>
      <w:r w:rsidR="00F51C03" w:rsidRPr="00C828FA">
        <w:rPr>
          <w:rFonts w:eastAsia="Calibri" w:cs="Times New Roman"/>
          <w:b/>
        </w:rPr>
        <w:t xml:space="preserve"> de </w:t>
      </w:r>
      <w:r w:rsidR="00931C2A" w:rsidRPr="00C828FA">
        <w:rPr>
          <w:rFonts w:eastAsia="Calibri" w:cs="Times New Roman"/>
          <w:b/>
        </w:rPr>
        <w:t>202</w:t>
      </w:r>
      <w:r w:rsidR="00F51C03" w:rsidRPr="00C828FA">
        <w:rPr>
          <w:rFonts w:eastAsia="Calibri" w:cs="Times New Roman"/>
          <w:b/>
        </w:rPr>
        <w:t>1</w:t>
      </w:r>
    </w:p>
    <w:p w14:paraId="6AA97731" w14:textId="77777777" w:rsidR="007A16A9" w:rsidRPr="00C828FA" w:rsidRDefault="007A16A9" w:rsidP="007A16A9">
      <w:pPr>
        <w:ind w:firstLine="0"/>
        <w:rPr>
          <w:rFonts w:eastAsia="Calibri" w:cs="Times New Roman"/>
        </w:rPr>
        <w:sectPr w:rsidR="007A16A9" w:rsidRPr="00C828FA" w:rsidSect="00605072">
          <w:pgSz w:w="11906" w:h="16838"/>
          <w:pgMar w:top="851" w:right="851" w:bottom="851" w:left="1418" w:header="709" w:footer="709" w:gutter="0"/>
          <w:cols w:space="708"/>
          <w:docGrid w:linePitch="360"/>
        </w:sectPr>
      </w:pPr>
    </w:p>
    <w:p w14:paraId="024E927C" w14:textId="77777777" w:rsidR="00267FDB" w:rsidRPr="00C828FA" w:rsidRDefault="008A4F44" w:rsidP="003A392D">
      <w:pPr>
        <w:jc w:val="right"/>
        <w:rPr>
          <w:b/>
          <w:color w:val="3333CC"/>
          <w:sz w:val="40"/>
          <w:szCs w:val="40"/>
        </w:rPr>
      </w:pPr>
      <w:r w:rsidRPr="00C828FA">
        <w:rPr>
          <w:b/>
          <w:color w:val="3333CC"/>
          <w:sz w:val="40"/>
          <w:szCs w:val="40"/>
        </w:rPr>
        <w:lastRenderedPageBreak/>
        <w:t>ÍNDICE</w:t>
      </w:r>
    </w:p>
    <w:p w14:paraId="1B563FF1" w14:textId="77777777" w:rsidR="008A4F44" w:rsidRPr="00C828FA" w:rsidRDefault="008A4F44" w:rsidP="008A4F44"/>
    <w:p w14:paraId="56DFD06D" w14:textId="77777777" w:rsidR="008A4F44" w:rsidRPr="00C828FA" w:rsidRDefault="008A4F44" w:rsidP="008A4F44">
      <w:pPr>
        <w:sectPr w:rsidR="008A4F44" w:rsidRPr="00C828FA" w:rsidSect="00605072">
          <w:headerReference w:type="default" r:id="rId10"/>
          <w:footerReference w:type="default" r:id="rId11"/>
          <w:pgSz w:w="11906" w:h="16838" w:code="9"/>
          <w:pgMar w:top="851" w:right="851" w:bottom="2835" w:left="1418" w:header="426" w:footer="425" w:gutter="0"/>
          <w:cols w:space="708"/>
          <w:vAlign w:val="bottom"/>
          <w:docGrid w:linePitch="360"/>
        </w:sectPr>
      </w:pPr>
    </w:p>
    <w:p w14:paraId="634BC834" w14:textId="77777777" w:rsidR="008A4F44" w:rsidRPr="00C828FA" w:rsidRDefault="008A4F44" w:rsidP="00961343">
      <w:pPr>
        <w:ind w:firstLine="0"/>
        <w:jc w:val="center"/>
        <w:rPr>
          <w:b/>
          <w:color w:val="3333CC"/>
          <w:sz w:val="36"/>
        </w:rPr>
      </w:pPr>
      <w:r w:rsidRPr="00C828FA">
        <w:rPr>
          <w:b/>
          <w:color w:val="3333CC"/>
          <w:sz w:val="36"/>
        </w:rPr>
        <w:lastRenderedPageBreak/>
        <w:t>ÍNDICE</w:t>
      </w:r>
    </w:p>
    <w:sdt>
      <w:sdtPr>
        <w:rPr>
          <w:rFonts w:ascii="Arial" w:eastAsiaTheme="minorHAnsi" w:hAnsi="Arial" w:cstheme="minorBidi"/>
          <w:b/>
          <w:color w:val="auto"/>
          <w:sz w:val="24"/>
          <w:szCs w:val="22"/>
          <w:lang w:eastAsia="en-US"/>
        </w:rPr>
        <w:id w:val="-8221268"/>
        <w:docPartObj>
          <w:docPartGallery w:val="Table of Contents"/>
          <w:docPartUnique/>
        </w:docPartObj>
      </w:sdtPr>
      <w:sdtEndPr>
        <w:rPr>
          <w:bCs/>
          <w:sz w:val="20"/>
        </w:rPr>
      </w:sdtEndPr>
      <w:sdtContent>
        <w:p w14:paraId="6D4C4E3A" w14:textId="77777777" w:rsidR="00A93895" w:rsidRPr="00C828FA" w:rsidRDefault="00A93895" w:rsidP="00A93895">
          <w:pPr>
            <w:pStyle w:val="CabealhodoSumrio"/>
            <w:rPr>
              <w:rFonts w:ascii="Arial" w:eastAsiaTheme="minorHAnsi" w:hAnsi="Arial" w:cstheme="minorBidi"/>
              <w:color w:val="auto"/>
              <w:sz w:val="2"/>
              <w:szCs w:val="2"/>
              <w:lang w:eastAsia="en-US"/>
            </w:rPr>
          </w:pPr>
        </w:p>
        <w:p w14:paraId="05A542C7" w14:textId="0408464A" w:rsidR="00F201B9" w:rsidRPr="00C828FA" w:rsidRDefault="00B72F29">
          <w:pPr>
            <w:pStyle w:val="Sumrio1"/>
            <w:rPr>
              <w:rFonts w:asciiTheme="minorHAnsi" w:eastAsiaTheme="minorEastAsia" w:hAnsiTheme="minorHAnsi"/>
              <w:b w:val="0"/>
              <w:noProof/>
              <w:color w:val="auto"/>
              <w:lang w:eastAsia="pt-BR"/>
            </w:rPr>
          </w:pPr>
          <w:r w:rsidRPr="00C828FA">
            <w:rPr>
              <w:sz w:val="18"/>
            </w:rPr>
            <w:fldChar w:fldCharType="begin"/>
          </w:r>
          <w:r w:rsidRPr="00C828FA">
            <w:rPr>
              <w:sz w:val="18"/>
            </w:rPr>
            <w:instrText xml:space="preserve"> TOC \o "1-4" \h \z \t "Título 5;5;Subtítulo;1" </w:instrText>
          </w:r>
          <w:r w:rsidRPr="00C828FA">
            <w:rPr>
              <w:sz w:val="18"/>
            </w:rPr>
            <w:fldChar w:fldCharType="separate"/>
          </w:r>
          <w:hyperlink w:anchor="_Toc71886835" w:history="1">
            <w:r w:rsidR="00F201B9" w:rsidRPr="00C828FA">
              <w:rPr>
                <w:rStyle w:val="Hyperlink"/>
                <w:noProof/>
              </w:rPr>
              <w:t>APRESENTAÇÃO</w:t>
            </w:r>
            <w:r w:rsidR="00F201B9" w:rsidRPr="00C828FA">
              <w:rPr>
                <w:noProof/>
                <w:webHidden/>
              </w:rPr>
              <w:tab/>
            </w:r>
            <w:r w:rsidR="00F201B9" w:rsidRPr="00C828FA">
              <w:rPr>
                <w:noProof/>
                <w:webHidden/>
              </w:rPr>
              <w:fldChar w:fldCharType="begin"/>
            </w:r>
            <w:r w:rsidR="00F201B9" w:rsidRPr="00C828FA">
              <w:rPr>
                <w:noProof/>
                <w:webHidden/>
              </w:rPr>
              <w:instrText xml:space="preserve"> PAGEREF _Toc71886835 \h </w:instrText>
            </w:r>
            <w:r w:rsidR="00F201B9" w:rsidRPr="00C828FA">
              <w:rPr>
                <w:noProof/>
                <w:webHidden/>
              </w:rPr>
            </w:r>
            <w:r w:rsidR="00F201B9" w:rsidRPr="00C828FA">
              <w:rPr>
                <w:noProof/>
                <w:webHidden/>
              </w:rPr>
              <w:fldChar w:fldCharType="separate"/>
            </w:r>
            <w:r w:rsidR="005D7990">
              <w:rPr>
                <w:noProof/>
                <w:webHidden/>
              </w:rPr>
              <w:t>5</w:t>
            </w:r>
            <w:r w:rsidR="00F201B9" w:rsidRPr="00C828FA">
              <w:rPr>
                <w:noProof/>
                <w:webHidden/>
              </w:rPr>
              <w:fldChar w:fldCharType="end"/>
            </w:r>
          </w:hyperlink>
        </w:p>
        <w:p w14:paraId="2FFF6EE9" w14:textId="611B305E" w:rsidR="00F201B9" w:rsidRPr="00C828FA" w:rsidRDefault="00511AAD">
          <w:pPr>
            <w:pStyle w:val="Sumrio1"/>
            <w:rPr>
              <w:rFonts w:asciiTheme="minorHAnsi" w:eastAsiaTheme="minorEastAsia" w:hAnsiTheme="minorHAnsi"/>
              <w:b w:val="0"/>
              <w:noProof/>
              <w:color w:val="auto"/>
              <w:lang w:eastAsia="pt-BR"/>
            </w:rPr>
          </w:pPr>
          <w:hyperlink w:anchor="_Toc71886836" w:history="1">
            <w:r w:rsidR="00F201B9" w:rsidRPr="00C828FA">
              <w:rPr>
                <w:rStyle w:val="Hyperlink"/>
                <w:noProof/>
              </w:rPr>
              <w:t>1</w:t>
            </w:r>
            <w:r w:rsidR="00F201B9" w:rsidRPr="00C828FA">
              <w:rPr>
                <w:rFonts w:asciiTheme="minorHAnsi" w:eastAsiaTheme="minorEastAsia" w:hAnsiTheme="minorHAnsi"/>
                <w:b w:val="0"/>
                <w:noProof/>
                <w:color w:val="auto"/>
                <w:lang w:eastAsia="pt-BR"/>
              </w:rPr>
              <w:tab/>
            </w:r>
            <w:r w:rsidR="00F201B9" w:rsidRPr="00C828FA">
              <w:rPr>
                <w:rStyle w:val="Hyperlink"/>
                <w:noProof/>
              </w:rPr>
              <w:t>APRESENTAÇÃO</w:t>
            </w:r>
            <w:r w:rsidR="00F201B9" w:rsidRPr="00C828FA">
              <w:rPr>
                <w:noProof/>
                <w:webHidden/>
              </w:rPr>
              <w:tab/>
            </w:r>
            <w:r w:rsidR="00F201B9" w:rsidRPr="00C828FA">
              <w:rPr>
                <w:noProof/>
                <w:webHidden/>
              </w:rPr>
              <w:fldChar w:fldCharType="begin"/>
            </w:r>
            <w:r w:rsidR="00F201B9" w:rsidRPr="00C828FA">
              <w:rPr>
                <w:noProof/>
                <w:webHidden/>
              </w:rPr>
              <w:instrText xml:space="preserve"> PAGEREF _Toc71886836 \h </w:instrText>
            </w:r>
            <w:r w:rsidR="00F201B9" w:rsidRPr="00C828FA">
              <w:rPr>
                <w:noProof/>
                <w:webHidden/>
              </w:rPr>
            </w:r>
            <w:r w:rsidR="00F201B9" w:rsidRPr="00C828FA">
              <w:rPr>
                <w:noProof/>
                <w:webHidden/>
              </w:rPr>
              <w:fldChar w:fldCharType="separate"/>
            </w:r>
            <w:r w:rsidR="005D7990">
              <w:rPr>
                <w:noProof/>
                <w:webHidden/>
              </w:rPr>
              <w:t>6</w:t>
            </w:r>
            <w:r w:rsidR="00F201B9" w:rsidRPr="00C828FA">
              <w:rPr>
                <w:noProof/>
                <w:webHidden/>
              </w:rPr>
              <w:fldChar w:fldCharType="end"/>
            </w:r>
          </w:hyperlink>
        </w:p>
        <w:p w14:paraId="754EB755" w14:textId="18EFC887" w:rsidR="00F201B9" w:rsidRPr="00C828FA" w:rsidRDefault="00511AAD">
          <w:pPr>
            <w:pStyle w:val="Sumrio2"/>
            <w:tabs>
              <w:tab w:val="left" w:pos="958"/>
              <w:tab w:val="right" w:leader="dot" w:pos="9627"/>
            </w:tabs>
            <w:rPr>
              <w:rFonts w:asciiTheme="minorHAnsi" w:eastAsiaTheme="minorEastAsia" w:hAnsiTheme="minorHAnsi"/>
              <w:b w:val="0"/>
              <w:noProof/>
              <w:sz w:val="22"/>
              <w:lang w:eastAsia="pt-BR"/>
            </w:rPr>
          </w:pPr>
          <w:hyperlink w:anchor="_Toc71886837" w:history="1">
            <w:r w:rsidR="00F201B9" w:rsidRPr="00C828FA">
              <w:rPr>
                <w:rStyle w:val="Hyperlink"/>
                <w:noProof/>
                <w14:scene3d>
                  <w14:camera w14:prst="orthographicFront"/>
                  <w14:lightRig w14:rig="threePt" w14:dir="t">
                    <w14:rot w14:lat="0" w14:lon="0" w14:rev="0"/>
                  </w14:lightRig>
                </w14:scene3d>
              </w:rPr>
              <w:t>1.1</w:t>
            </w:r>
            <w:r w:rsidR="00F201B9" w:rsidRPr="00C828FA">
              <w:rPr>
                <w:rFonts w:asciiTheme="minorHAnsi" w:eastAsiaTheme="minorEastAsia" w:hAnsiTheme="minorHAnsi"/>
                <w:b w:val="0"/>
                <w:noProof/>
                <w:sz w:val="22"/>
                <w:lang w:eastAsia="pt-BR"/>
              </w:rPr>
              <w:tab/>
            </w:r>
            <w:r w:rsidR="00F201B9" w:rsidRPr="00C828FA">
              <w:rPr>
                <w:rStyle w:val="Hyperlink"/>
                <w:noProof/>
              </w:rPr>
              <w:t>INTRODUÇÃO</w:t>
            </w:r>
            <w:r w:rsidR="00F201B9" w:rsidRPr="00C828FA">
              <w:rPr>
                <w:noProof/>
                <w:webHidden/>
              </w:rPr>
              <w:tab/>
            </w:r>
            <w:r w:rsidR="00F201B9" w:rsidRPr="00C828FA">
              <w:rPr>
                <w:noProof/>
                <w:webHidden/>
              </w:rPr>
              <w:fldChar w:fldCharType="begin"/>
            </w:r>
            <w:r w:rsidR="00F201B9" w:rsidRPr="00C828FA">
              <w:rPr>
                <w:noProof/>
                <w:webHidden/>
              </w:rPr>
              <w:instrText xml:space="preserve"> PAGEREF _Toc71886837 \h </w:instrText>
            </w:r>
            <w:r w:rsidR="00F201B9" w:rsidRPr="00C828FA">
              <w:rPr>
                <w:noProof/>
                <w:webHidden/>
              </w:rPr>
            </w:r>
            <w:r w:rsidR="00F201B9" w:rsidRPr="00C828FA">
              <w:rPr>
                <w:noProof/>
                <w:webHidden/>
              </w:rPr>
              <w:fldChar w:fldCharType="separate"/>
            </w:r>
            <w:r w:rsidR="005D7990">
              <w:rPr>
                <w:noProof/>
                <w:webHidden/>
              </w:rPr>
              <w:t>6</w:t>
            </w:r>
            <w:r w:rsidR="00F201B9" w:rsidRPr="00C828FA">
              <w:rPr>
                <w:noProof/>
                <w:webHidden/>
              </w:rPr>
              <w:fldChar w:fldCharType="end"/>
            </w:r>
          </w:hyperlink>
        </w:p>
        <w:p w14:paraId="67DC3E26" w14:textId="2CD5B84D" w:rsidR="00F201B9" w:rsidRPr="00C828FA" w:rsidRDefault="00511AAD">
          <w:pPr>
            <w:pStyle w:val="Sumrio3"/>
            <w:tabs>
              <w:tab w:val="left" w:pos="1320"/>
              <w:tab w:val="right" w:leader="dot" w:pos="9627"/>
            </w:tabs>
            <w:rPr>
              <w:rFonts w:asciiTheme="minorHAnsi" w:eastAsiaTheme="minorEastAsia" w:hAnsiTheme="minorHAnsi"/>
              <w:noProof/>
              <w:sz w:val="22"/>
              <w:lang w:eastAsia="pt-BR"/>
            </w:rPr>
          </w:pPr>
          <w:hyperlink w:anchor="_Toc71886838" w:history="1">
            <w:r w:rsidR="00F201B9" w:rsidRPr="00C828FA">
              <w:rPr>
                <w:rStyle w:val="Hyperlink"/>
                <w:noProof/>
                <w14:scene3d>
                  <w14:camera w14:prst="orthographicFront"/>
                  <w14:lightRig w14:rig="threePt" w14:dir="t">
                    <w14:rot w14:lat="0" w14:lon="0" w14:rev="0"/>
                  </w14:lightRig>
                </w14:scene3d>
              </w:rPr>
              <w:t>1.1.1</w:t>
            </w:r>
            <w:r w:rsidR="00F201B9" w:rsidRPr="00C828FA">
              <w:rPr>
                <w:rFonts w:asciiTheme="minorHAnsi" w:eastAsiaTheme="minorEastAsia" w:hAnsiTheme="minorHAnsi"/>
                <w:noProof/>
                <w:sz w:val="22"/>
                <w:lang w:eastAsia="pt-BR"/>
              </w:rPr>
              <w:tab/>
            </w:r>
            <w:r w:rsidR="00F201B9" w:rsidRPr="00C828FA">
              <w:rPr>
                <w:rStyle w:val="Hyperlink"/>
                <w:noProof/>
              </w:rPr>
              <w:t>Identificação da Empresa</w:t>
            </w:r>
            <w:r w:rsidR="00F201B9" w:rsidRPr="00C828FA">
              <w:rPr>
                <w:noProof/>
                <w:webHidden/>
              </w:rPr>
              <w:tab/>
            </w:r>
            <w:r w:rsidR="00F201B9" w:rsidRPr="00C828FA">
              <w:rPr>
                <w:noProof/>
                <w:webHidden/>
              </w:rPr>
              <w:fldChar w:fldCharType="begin"/>
            </w:r>
            <w:r w:rsidR="00F201B9" w:rsidRPr="00C828FA">
              <w:rPr>
                <w:noProof/>
                <w:webHidden/>
              </w:rPr>
              <w:instrText xml:space="preserve"> PAGEREF _Toc71886838 \h </w:instrText>
            </w:r>
            <w:r w:rsidR="00F201B9" w:rsidRPr="00C828FA">
              <w:rPr>
                <w:noProof/>
                <w:webHidden/>
              </w:rPr>
            </w:r>
            <w:r w:rsidR="00F201B9" w:rsidRPr="00C828FA">
              <w:rPr>
                <w:noProof/>
                <w:webHidden/>
              </w:rPr>
              <w:fldChar w:fldCharType="separate"/>
            </w:r>
            <w:r w:rsidR="005D7990">
              <w:rPr>
                <w:noProof/>
                <w:webHidden/>
              </w:rPr>
              <w:t>6</w:t>
            </w:r>
            <w:r w:rsidR="00F201B9" w:rsidRPr="00C828FA">
              <w:rPr>
                <w:noProof/>
                <w:webHidden/>
              </w:rPr>
              <w:fldChar w:fldCharType="end"/>
            </w:r>
          </w:hyperlink>
        </w:p>
        <w:p w14:paraId="074924D4" w14:textId="5220DD1E" w:rsidR="00F201B9" w:rsidRPr="00C828FA" w:rsidRDefault="00511AAD">
          <w:pPr>
            <w:pStyle w:val="Sumrio3"/>
            <w:tabs>
              <w:tab w:val="left" w:pos="1320"/>
              <w:tab w:val="right" w:leader="dot" w:pos="9627"/>
            </w:tabs>
            <w:rPr>
              <w:rFonts w:asciiTheme="minorHAnsi" w:eastAsiaTheme="minorEastAsia" w:hAnsiTheme="minorHAnsi"/>
              <w:noProof/>
              <w:sz w:val="22"/>
              <w:lang w:eastAsia="pt-BR"/>
            </w:rPr>
          </w:pPr>
          <w:hyperlink w:anchor="_Toc71886839" w:history="1">
            <w:r w:rsidR="00F201B9" w:rsidRPr="00C828FA">
              <w:rPr>
                <w:rStyle w:val="Hyperlink"/>
                <w:noProof/>
                <w14:scene3d>
                  <w14:camera w14:prst="orthographicFront"/>
                  <w14:lightRig w14:rig="threePt" w14:dir="t">
                    <w14:rot w14:lat="0" w14:lon="0" w14:rev="0"/>
                  </w14:lightRig>
                </w14:scene3d>
              </w:rPr>
              <w:t>1.1.2</w:t>
            </w:r>
            <w:r w:rsidR="00F201B9" w:rsidRPr="00C828FA">
              <w:rPr>
                <w:rFonts w:asciiTheme="minorHAnsi" w:eastAsiaTheme="minorEastAsia" w:hAnsiTheme="minorHAnsi"/>
                <w:noProof/>
                <w:sz w:val="22"/>
                <w:lang w:eastAsia="pt-BR"/>
              </w:rPr>
              <w:tab/>
            </w:r>
            <w:r w:rsidR="00F201B9" w:rsidRPr="00C828FA">
              <w:rPr>
                <w:rStyle w:val="Hyperlink"/>
                <w:noProof/>
              </w:rPr>
              <w:t>Identificação da Contratante</w:t>
            </w:r>
            <w:r w:rsidR="00F201B9" w:rsidRPr="00C828FA">
              <w:rPr>
                <w:noProof/>
                <w:webHidden/>
              </w:rPr>
              <w:tab/>
            </w:r>
            <w:r w:rsidR="00F201B9" w:rsidRPr="00C828FA">
              <w:rPr>
                <w:noProof/>
                <w:webHidden/>
              </w:rPr>
              <w:fldChar w:fldCharType="begin"/>
            </w:r>
            <w:r w:rsidR="00F201B9" w:rsidRPr="00C828FA">
              <w:rPr>
                <w:noProof/>
                <w:webHidden/>
              </w:rPr>
              <w:instrText xml:space="preserve"> PAGEREF _Toc71886839 \h </w:instrText>
            </w:r>
            <w:r w:rsidR="00F201B9" w:rsidRPr="00C828FA">
              <w:rPr>
                <w:noProof/>
                <w:webHidden/>
              </w:rPr>
            </w:r>
            <w:r w:rsidR="00F201B9" w:rsidRPr="00C828FA">
              <w:rPr>
                <w:noProof/>
                <w:webHidden/>
              </w:rPr>
              <w:fldChar w:fldCharType="separate"/>
            </w:r>
            <w:r w:rsidR="005D7990">
              <w:rPr>
                <w:noProof/>
                <w:webHidden/>
              </w:rPr>
              <w:t>6</w:t>
            </w:r>
            <w:r w:rsidR="00F201B9" w:rsidRPr="00C828FA">
              <w:rPr>
                <w:noProof/>
                <w:webHidden/>
              </w:rPr>
              <w:fldChar w:fldCharType="end"/>
            </w:r>
          </w:hyperlink>
        </w:p>
        <w:p w14:paraId="1C169782" w14:textId="28E67A05" w:rsidR="00F201B9" w:rsidRPr="00C828FA" w:rsidRDefault="00511AAD">
          <w:pPr>
            <w:pStyle w:val="Sumrio3"/>
            <w:tabs>
              <w:tab w:val="left" w:pos="1320"/>
              <w:tab w:val="right" w:leader="dot" w:pos="9627"/>
            </w:tabs>
            <w:rPr>
              <w:rFonts w:asciiTheme="minorHAnsi" w:eastAsiaTheme="minorEastAsia" w:hAnsiTheme="minorHAnsi"/>
              <w:noProof/>
              <w:sz w:val="22"/>
              <w:lang w:eastAsia="pt-BR"/>
            </w:rPr>
          </w:pPr>
          <w:hyperlink w:anchor="_Toc71886840" w:history="1">
            <w:r w:rsidR="00F201B9" w:rsidRPr="00C828FA">
              <w:rPr>
                <w:rStyle w:val="Hyperlink"/>
                <w:noProof/>
                <w14:scene3d>
                  <w14:camera w14:prst="orthographicFront"/>
                  <w14:lightRig w14:rig="threePt" w14:dir="t">
                    <w14:rot w14:lat="0" w14:lon="0" w14:rev="0"/>
                  </w14:lightRig>
                </w14:scene3d>
              </w:rPr>
              <w:t>1.1.3</w:t>
            </w:r>
            <w:r w:rsidR="00F201B9" w:rsidRPr="00C828FA">
              <w:rPr>
                <w:rFonts w:asciiTheme="minorHAnsi" w:eastAsiaTheme="minorEastAsia" w:hAnsiTheme="minorHAnsi"/>
                <w:noProof/>
                <w:sz w:val="22"/>
                <w:lang w:eastAsia="pt-BR"/>
              </w:rPr>
              <w:tab/>
            </w:r>
            <w:r w:rsidR="00F201B9" w:rsidRPr="00C828FA">
              <w:rPr>
                <w:rStyle w:val="Hyperlink"/>
                <w:noProof/>
              </w:rPr>
              <w:t>Dados contratuais</w:t>
            </w:r>
            <w:r w:rsidR="00F201B9" w:rsidRPr="00C828FA">
              <w:rPr>
                <w:noProof/>
                <w:webHidden/>
              </w:rPr>
              <w:tab/>
            </w:r>
            <w:r w:rsidR="00F201B9" w:rsidRPr="00C828FA">
              <w:rPr>
                <w:noProof/>
                <w:webHidden/>
              </w:rPr>
              <w:fldChar w:fldCharType="begin"/>
            </w:r>
            <w:r w:rsidR="00F201B9" w:rsidRPr="00C828FA">
              <w:rPr>
                <w:noProof/>
                <w:webHidden/>
              </w:rPr>
              <w:instrText xml:space="preserve"> PAGEREF _Toc71886840 \h </w:instrText>
            </w:r>
            <w:r w:rsidR="00F201B9" w:rsidRPr="00C828FA">
              <w:rPr>
                <w:noProof/>
                <w:webHidden/>
              </w:rPr>
            </w:r>
            <w:r w:rsidR="00F201B9" w:rsidRPr="00C828FA">
              <w:rPr>
                <w:noProof/>
                <w:webHidden/>
              </w:rPr>
              <w:fldChar w:fldCharType="separate"/>
            </w:r>
            <w:r w:rsidR="005D7990">
              <w:rPr>
                <w:noProof/>
                <w:webHidden/>
              </w:rPr>
              <w:t>7</w:t>
            </w:r>
            <w:r w:rsidR="00F201B9" w:rsidRPr="00C828FA">
              <w:rPr>
                <w:noProof/>
                <w:webHidden/>
              </w:rPr>
              <w:fldChar w:fldCharType="end"/>
            </w:r>
          </w:hyperlink>
        </w:p>
        <w:p w14:paraId="29BF1C70" w14:textId="3AFD49EF" w:rsidR="00F201B9" w:rsidRPr="00C828FA" w:rsidRDefault="00511AAD">
          <w:pPr>
            <w:pStyle w:val="Sumrio3"/>
            <w:tabs>
              <w:tab w:val="left" w:pos="1320"/>
              <w:tab w:val="right" w:leader="dot" w:pos="9627"/>
            </w:tabs>
            <w:rPr>
              <w:rFonts w:asciiTheme="minorHAnsi" w:eastAsiaTheme="minorEastAsia" w:hAnsiTheme="minorHAnsi"/>
              <w:noProof/>
              <w:sz w:val="22"/>
              <w:lang w:eastAsia="pt-BR"/>
            </w:rPr>
          </w:pPr>
          <w:hyperlink w:anchor="_Toc71886841" w:history="1">
            <w:r w:rsidR="00F201B9" w:rsidRPr="00C828FA">
              <w:rPr>
                <w:rStyle w:val="Hyperlink"/>
                <w:noProof/>
                <w14:scene3d>
                  <w14:camera w14:prst="orthographicFront"/>
                  <w14:lightRig w14:rig="threePt" w14:dir="t">
                    <w14:rot w14:lat="0" w14:lon="0" w14:rev="0"/>
                  </w14:lightRig>
                </w14:scene3d>
              </w:rPr>
              <w:t>1.1.4</w:t>
            </w:r>
            <w:r w:rsidR="00F201B9" w:rsidRPr="00C828FA">
              <w:rPr>
                <w:rFonts w:asciiTheme="minorHAnsi" w:eastAsiaTheme="minorEastAsia" w:hAnsiTheme="minorHAnsi"/>
                <w:noProof/>
                <w:sz w:val="22"/>
                <w:lang w:eastAsia="pt-BR"/>
              </w:rPr>
              <w:tab/>
            </w:r>
            <w:r w:rsidR="00F201B9" w:rsidRPr="00C828FA">
              <w:rPr>
                <w:rStyle w:val="Hyperlink"/>
                <w:noProof/>
              </w:rPr>
              <w:t>Considerações</w:t>
            </w:r>
            <w:r w:rsidR="00F201B9" w:rsidRPr="00C828FA">
              <w:rPr>
                <w:noProof/>
                <w:webHidden/>
              </w:rPr>
              <w:tab/>
            </w:r>
            <w:r w:rsidR="00F201B9" w:rsidRPr="00C828FA">
              <w:rPr>
                <w:noProof/>
                <w:webHidden/>
              </w:rPr>
              <w:fldChar w:fldCharType="begin"/>
            </w:r>
            <w:r w:rsidR="00F201B9" w:rsidRPr="00C828FA">
              <w:rPr>
                <w:noProof/>
                <w:webHidden/>
              </w:rPr>
              <w:instrText xml:space="preserve"> PAGEREF _Toc71886841 \h </w:instrText>
            </w:r>
            <w:r w:rsidR="00F201B9" w:rsidRPr="00C828FA">
              <w:rPr>
                <w:noProof/>
                <w:webHidden/>
              </w:rPr>
            </w:r>
            <w:r w:rsidR="00F201B9" w:rsidRPr="00C828FA">
              <w:rPr>
                <w:noProof/>
                <w:webHidden/>
              </w:rPr>
              <w:fldChar w:fldCharType="separate"/>
            </w:r>
            <w:r w:rsidR="005D7990">
              <w:rPr>
                <w:noProof/>
                <w:webHidden/>
              </w:rPr>
              <w:t>7</w:t>
            </w:r>
            <w:r w:rsidR="00F201B9" w:rsidRPr="00C828FA">
              <w:rPr>
                <w:noProof/>
                <w:webHidden/>
              </w:rPr>
              <w:fldChar w:fldCharType="end"/>
            </w:r>
          </w:hyperlink>
        </w:p>
        <w:p w14:paraId="23B2AFBC" w14:textId="7A40F088" w:rsidR="00F201B9" w:rsidRPr="00C828FA" w:rsidRDefault="00511AAD">
          <w:pPr>
            <w:pStyle w:val="Sumrio2"/>
            <w:tabs>
              <w:tab w:val="left" w:pos="958"/>
              <w:tab w:val="right" w:leader="dot" w:pos="9627"/>
            </w:tabs>
            <w:rPr>
              <w:rFonts w:asciiTheme="minorHAnsi" w:eastAsiaTheme="minorEastAsia" w:hAnsiTheme="minorHAnsi"/>
              <w:b w:val="0"/>
              <w:noProof/>
              <w:sz w:val="22"/>
              <w:lang w:eastAsia="pt-BR"/>
            </w:rPr>
          </w:pPr>
          <w:hyperlink w:anchor="_Toc71886842" w:history="1">
            <w:r w:rsidR="00F201B9" w:rsidRPr="00C828FA">
              <w:rPr>
                <w:rStyle w:val="Hyperlink"/>
                <w:noProof/>
                <w14:scene3d>
                  <w14:camera w14:prst="orthographicFront"/>
                  <w14:lightRig w14:rig="threePt" w14:dir="t">
                    <w14:rot w14:lat="0" w14:lon="0" w14:rev="0"/>
                  </w14:lightRig>
                </w14:scene3d>
              </w:rPr>
              <w:t>1.2</w:t>
            </w:r>
            <w:r w:rsidR="00F201B9" w:rsidRPr="00C828FA">
              <w:rPr>
                <w:rFonts w:asciiTheme="minorHAnsi" w:eastAsiaTheme="minorEastAsia" w:hAnsiTheme="minorHAnsi"/>
                <w:b w:val="0"/>
                <w:noProof/>
                <w:sz w:val="22"/>
                <w:lang w:eastAsia="pt-BR"/>
              </w:rPr>
              <w:tab/>
            </w:r>
            <w:r w:rsidR="00F201B9" w:rsidRPr="00C828FA">
              <w:rPr>
                <w:rStyle w:val="Hyperlink"/>
                <w:noProof/>
              </w:rPr>
              <w:t>MAPA DE SITUAÇÃO</w:t>
            </w:r>
            <w:r w:rsidR="00F201B9" w:rsidRPr="00C828FA">
              <w:rPr>
                <w:noProof/>
                <w:webHidden/>
              </w:rPr>
              <w:tab/>
            </w:r>
            <w:r w:rsidR="00F201B9" w:rsidRPr="00C828FA">
              <w:rPr>
                <w:noProof/>
                <w:webHidden/>
              </w:rPr>
              <w:fldChar w:fldCharType="begin"/>
            </w:r>
            <w:r w:rsidR="00F201B9" w:rsidRPr="00C828FA">
              <w:rPr>
                <w:noProof/>
                <w:webHidden/>
              </w:rPr>
              <w:instrText xml:space="preserve"> PAGEREF _Toc71886842 \h </w:instrText>
            </w:r>
            <w:r w:rsidR="00F201B9" w:rsidRPr="00C828FA">
              <w:rPr>
                <w:noProof/>
                <w:webHidden/>
              </w:rPr>
            </w:r>
            <w:r w:rsidR="00F201B9" w:rsidRPr="00C828FA">
              <w:rPr>
                <w:noProof/>
                <w:webHidden/>
              </w:rPr>
              <w:fldChar w:fldCharType="separate"/>
            </w:r>
            <w:r w:rsidR="005D7990">
              <w:rPr>
                <w:noProof/>
                <w:webHidden/>
              </w:rPr>
              <w:t>8</w:t>
            </w:r>
            <w:r w:rsidR="00F201B9" w:rsidRPr="00C828FA">
              <w:rPr>
                <w:noProof/>
                <w:webHidden/>
              </w:rPr>
              <w:fldChar w:fldCharType="end"/>
            </w:r>
          </w:hyperlink>
        </w:p>
        <w:p w14:paraId="190C77DF" w14:textId="68FF1D9B" w:rsidR="00F201B9" w:rsidRPr="00C828FA" w:rsidRDefault="00511AAD">
          <w:pPr>
            <w:pStyle w:val="Sumrio2"/>
            <w:tabs>
              <w:tab w:val="left" w:pos="958"/>
              <w:tab w:val="right" w:leader="dot" w:pos="9627"/>
            </w:tabs>
            <w:rPr>
              <w:rFonts w:asciiTheme="minorHAnsi" w:eastAsiaTheme="minorEastAsia" w:hAnsiTheme="minorHAnsi"/>
              <w:b w:val="0"/>
              <w:noProof/>
              <w:sz w:val="22"/>
              <w:lang w:eastAsia="pt-BR"/>
            </w:rPr>
          </w:pPr>
          <w:hyperlink w:anchor="_Toc71886843" w:history="1">
            <w:r w:rsidR="00F201B9" w:rsidRPr="00C828FA">
              <w:rPr>
                <w:rStyle w:val="Hyperlink"/>
                <w:noProof/>
                <w14:scene3d>
                  <w14:camera w14:prst="orthographicFront"/>
                  <w14:lightRig w14:rig="threePt" w14:dir="t">
                    <w14:rot w14:lat="0" w14:lon="0" w14:rev="0"/>
                  </w14:lightRig>
                </w14:scene3d>
              </w:rPr>
              <w:t>1.3</w:t>
            </w:r>
            <w:r w:rsidR="00F201B9" w:rsidRPr="00C828FA">
              <w:rPr>
                <w:rFonts w:asciiTheme="minorHAnsi" w:eastAsiaTheme="minorEastAsia" w:hAnsiTheme="minorHAnsi"/>
                <w:b w:val="0"/>
                <w:noProof/>
                <w:sz w:val="22"/>
                <w:lang w:eastAsia="pt-BR"/>
              </w:rPr>
              <w:tab/>
            </w:r>
            <w:r w:rsidR="00F201B9" w:rsidRPr="00C828FA">
              <w:rPr>
                <w:rStyle w:val="Hyperlink"/>
                <w:noProof/>
              </w:rPr>
              <w:t>EQUIPE TÉCNICA</w:t>
            </w:r>
            <w:r w:rsidR="00F201B9" w:rsidRPr="00C828FA">
              <w:rPr>
                <w:noProof/>
                <w:webHidden/>
              </w:rPr>
              <w:tab/>
            </w:r>
            <w:r w:rsidR="00F201B9" w:rsidRPr="00C828FA">
              <w:rPr>
                <w:noProof/>
                <w:webHidden/>
              </w:rPr>
              <w:fldChar w:fldCharType="begin"/>
            </w:r>
            <w:r w:rsidR="00F201B9" w:rsidRPr="00C828FA">
              <w:rPr>
                <w:noProof/>
                <w:webHidden/>
              </w:rPr>
              <w:instrText xml:space="preserve"> PAGEREF _Toc71886843 \h </w:instrText>
            </w:r>
            <w:r w:rsidR="00F201B9" w:rsidRPr="00C828FA">
              <w:rPr>
                <w:noProof/>
                <w:webHidden/>
              </w:rPr>
            </w:r>
            <w:r w:rsidR="00F201B9" w:rsidRPr="00C828FA">
              <w:rPr>
                <w:noProof/>
                <w:webHidden/>
              </w:rPr>
              <w:fldChar w:fldCharType="separate"/>
            </w:r>
            <w:r w:rsidR="005D7990">
              <w:rPr>
                <w:noProof/>
                <w:webHidden/>
              </w:rPr>
              <w:t>10</w:t>
            </w:r>
            <w:r w:rsidR="00F201B9" w:rsidRPr="00C828FA">
              <w:rPr>
                <w:noProof/>
                <w:webHidden/>
              </w:rPr>
              <w:fldChar w:fldCharType="end"/>
            </w:r>
          </w:hyperlink>
        </w:p>
        <w:p w14:paraId="0E5F5ED0" w14:textId="41B0C060" w:rsidR="00F201B9" w:rsidRPr="00C828FA" w:rsidRDefault="00511AAD">
          <w:pPr>
            <w:pStyle w:val="Sumrio1"/>
            <w:rPr>
              <w:rFonts w:asciiTheme="minorHAnsi" w:eastAsiaTheme="minorEastAsia" w:hAnsiTheme="minorHAnsi"/>
              <w:b w:val="0"/>
              <w:noProof/>
              <w:color w:val="auto"/>
              <w:lang w:eastAsia="pt-BR"/>
            </w:rPr>
          </w:pPr>
          <w:hyperlink w:anchor="_Toc71886844" w:history="1">
            <w:r w:rsidR="00F201B9" w:rsidRPr="00C828FA">
              <w:rPr>
                <w:rStyle w:val="Hyperlink"/>
                <w:rFonts w:eastAsia="Times New Roman"/>
                <w:noProof/>
              </w:rPr>
              <w:t>PROJETOS EXECUTIVOS</w:t>
            </w:r>
            <w:r w:rsidR="00F201B9" w:rsidRPr="00C828FA">
              <w:rPr>
                <w:noProof/>
                <w:webHidden/>
              </w:rPr>
              <w:tab/>
            </w:r>
            <w:r w:rsidR="00F201B9" w:rsidRPr="00C828FA">
              <w:rPr>
                <w:noProof/>
                <w:webHidden/>
              </w:rPr>
              <w:fldChar w:fldCharType="begin"/>
            </w:r>
            <w:r w:rsidR="00F201B9" w:rsidRPr="00C828FA">
              <w:rPr>
                <w:noProof/>
                <w:webHidden/>
              </w:rPr>
              <w:instrText xml:space="preserve"> PAGEREF _Toc71886844 \h </w:instrText>
            </w:r>
            <w:r w:rsidR="00F201B9" w:rsidRPr="00C828FA">
              <w:rPr>
                <w:noProof/>
                <w:webHidden/>
              </w:rPr>
            </w:r>
            <w:r w:rsidR="00F201B9" w:rsidRPr="00C828FA">
              <w:rPr>
                <w:noProof/>
                <w:webHidden/>
              </w:rPr>
              <w:fldChar w:fldCharType="separate"/>
            </w:r>
            <w:r w:rsidR="005D7990">
              <w:rPr>
                <w:noProof/>
                <w:webHidden/>
              </w:rPr>
              <w:t>11</w:t>
            </w:r>
            <w:r w:rsidR="00F201B9" w:rsidRPr="00C828FA">
              <w:rPr>
                <w:noProof/>
                <w:webHidden/>
              </w:rPr>
              <w:fldChar w:fldCharType="end"/>
            </w:r>
          </w:hyperlink>
        </w:p>
        <w:p w14:paraId="7BC4F8E6" w14:textId="5289D27C" w:rsidR="00F201B9" w:rsidRPr="00C828FA" w:rsidRDefault="00511AAD">
          <w:pPr>
            <w:pStyle w:val="Sumrio1"/>
            <w:rPr>
              <w:rFonts w:asciiTheme="minorHAnsi" w:eastAsiaTheme="minorEastAsia" w:hAnsiTheme="minorHAnsi"/>
              <w:b w:val="0"/>
              <w:noProof/>
              <w:color w:val="auto"/>
              <w:lang w:eastAsia="pt-BR"/>
            </w:rPr>
          </w:pPr>
          <w:hyperlink w:anchor="_Toc71886845" w:history="1">
            <w:r w:rsidR="00F201B9" w:rsidRPr="00C828FA">
              <w:rPr>
                <w:rStyle w:val="Hyperlink"/>
                <w:rFonts w:eastAsia="Times New Roman"/>
                <w:noProof/>
              </w:rPr>
              <w:t>RELAÇÃO DE ATIVIDADES</w:t>
            </w:r>
            <w:r w:rsidR="00F201B9" w:rsidRPr="00C828FA">
              <w:rPr>
                <w:noProof/>
                <w:webHidden/>
              </w:rPr>
              <w:tab/>
            </w:r>
            <w:r w:rsidR="00F201B9" w:rsidRPr="00C828FA">
              <w:rPr>
                <w:noProof/>
                <w:webHidden/>
              </w:rPr>
              <w:fldChar w:fldCharType="begin"/>
            </w:r>
            <w:r w:rsidR="00F201B9" w:rsidRPr="00C828FA">
              <w:rPr>
                <w:noProof/>
                <w:webHidden/>
              </w:rPr>
              <w:instrText xml:space="preserve"> PAGEREF _Toc71886845 \h </w:instrText>
            </w:r>
            <w:r w:rsidR="00F201B9" w:rsidRPr="00C828FA">
              <w:rPr>
                <w:noProof/>
                <w:webHidden/>
              </w:rPr>
            </w:r>
            <w:r w:rsidR="00F201B9" w:rsidRPr="00C828FA">
              <w:rPr>
                <w:noProof/>
                <w:webHidden/>
              </w:rPr>
              <w:fldChar w:fldCharType="separate"/>
            </w:r>
            <w:r w:rsidR="005D7990">
              <w:rPr>
                <w:noProof/>
                <w:webHidden/>
              </w:rPr>
              <w:t>12</w:t>
            </w:r>
            <w:r w:rsidR="00F201B9" w:rsidRPr="00C828FA">
              <w:rPr>
                <w:noProof/>
                <w:webHidden/>
              </w:rPr>
              <w:fldChar w:fldCharType="end"/>
            </w:r>
          </w:hyperlink>
        </w:p>
        <w:p w14:paraId="4E8D7741" w14:textId="5E137847" w:rsidR="00F201B9" w:rsidRPr="00C828FA" w:rsidRDefault="00511AAD">
          <w:pPr>
            <w:pStyle w:val="Sumrio1"/>
            <w:rPr>
              <w:rFonts w:asciiTheme="minorHAnsi" w:eastAsiaTheme="minorEastAsia" w:hAnsiTheme="minorHAnsi"/>
              <w:b w:val="0"/>
              <w:noProof/>
              <w:color w:val="auto"/>
              <w:lang w:eastAsia="pt-BR"/>
            </w:rPr>
          </w:pPr>
          <w:hyperlink w:anchor="_Toc71886846" w:history="1">
            <w:r w:rsidR="00F201B9" w:rsidRPr="00C828FA">
              <w:rPr>
                <w:rStyle w:val="Hyperlink"/>
                <w:noProof/>
              </w:rPr>
              <w:t>A.</w:t>
            </w:r>
            <w:r w:rsidR="00F201B9" w:rsidRPr="00C828FA">
              <w:rPr>
                <w:rFonts w:asciiTheme="minorHAnsi" w:eastAsiaTheme="minorEastAsia" w:hAnsiTheme="minorHAnsi"/>
                <w:b w:val="0"/>
                <w:noProof/>
                <w:color w:val="auto"/>
                <w:lang w:eastAsia="pt-BR"/>
              </w:rPr>
              <w:tab/>
            </w:r>
            <w:r w:rsidR="00F201B9" w:rsidRPr="00C828FA">
              <w:rPr>
                <w:rStyle w:val="Hyperlink"/>
                <w:noProof/>
              </w:rPr>
              <w:t>LEVANTAMENTO CADASTRAL</w:t>
            </w:r>
            <w:r w:rsidR="00F201B9" w:rsidRPr="00C828FA">
              <w:rPr>
                <w:noProof/>
                <w:webHidden/>
              </w:rPr>
              <w:tab/>
            </w:r>
            <w:r w:rsidR="00F201B9" w:rsidRPr="00C828FA">
              <w:rPr>
                <w:noProof/>
                <w:webHidden/>
              </w:rPr>
              <w:fldChar w:fldCharType="begin"/>
            </w:r>
            <w:r w:rsidR="00F201B9" w:rsidRPr="00C828FA">
              <w:rPr>
                <w:noProof/>
                <w:webHidden/>
              </w:rPr>
              <w:instrText xml:space="preserve"> PAGEREF _Toc71886846 \h </w:instrText>
            </w:r>
            <w:r w:rsidR="00F201B9" w:rsidRPr="00C828FA">
              <w:rPr>
                <w:noProof/>
                <w:webHidden/>
              </w:rPr>
            </w:r>
            <w:r w:rsidR="00F201B9" w:rsidRPr="00C828FA">
              <w:rPr>
                <w:noProof/>
                <w:webHidden/>
              </w:rPr>
              <w:fldChar w:fldCharType="separate"/>
            </w:r>
            <w:r w:rsidR="005D7990">
              <w:rPr>
                <w:noProof/>
                <w:webHidden/>
              </w:rPr>
              <w:t>13</w:t>
            </w:r>
            <w:r w:rsidR="00F201B9" w:rsidRPr="00C828FA">
              <w:rPr>
                <w:noProof/>
                <w:webHidden/>
              </w:rPr>
              <w:fldChar w:fldCharType="end"/>
            </w:r>
          </w:hyperlink>
        </w:p>
        <w:p w14:paraId="2424E171" w14:textId="38E8224D" w:rsidR="00F201B9" w:rsidRPr="00C828FA" w:rsidRDefault="00511AAD">
          <w:pPr>
            <w:pStyle w:val="Sumrio1"/>
            <w:rPr>
              <w:rFonts w:asciiTheme="minorHAnsi" w:eastAsiaTheme="minorEastAsia" w:hAnsiTheme="minorHAnsi"/>
              <w:b w:val="0"/>
              <w:noProof/>
              <w:color w:val="auto"/>
              <w:lang w:eastAsia="pt-BR"/>
            </w:rPr>
          </w:pPr>
          <w:hyperlink w:anchor="_Toc71886847" w:history="1">
            <w:r w:rsidR="00F201B9" w:rsidRPr="00C828FA">
              <w:rPr>
                <w:rStyle w:val="Hyperlink"/>
                <w:rFonts w:eastAsia="Times New Roman"/>
                <w:noProof/>
              </w:rPr>
              <w:t>1</w:t>
            </w:r>
            <w:r w:rsidR="00F201B9" w:rsidRPr="00C828FA">
              <w:rPr>
                <w:rFonts w:asciiTheme="minorHAnsi" w:eastAsiaTheme="minorEastAsia" w:hAnsiTheme="minorHAnsi"/>
                <w:b w:val="0"/>
                <w:noProof/>
                <w:color w:val="auto"/>
                <w:lang w:eastAsia="pt-BR"/>
              </w:rPr>
              <w:tab/>
            </w:r>
            <w:r w:rsidR="00F201B9" w:rsidRPr="00C828FA">
              <w:rPr>
                <w:rStyle w:val="Hyperlink"/>
                <w:rFonts w:eastAsia="Times New Roman"/>
                <w:noProof/>
              </w:rPr>
              <w:t>LEVANTAMENTO CADASTRAL</w:t>
            </w:r>
            <w:r w:rsidR="00F201B9" w:rsidRPr="00C828FA">
              <w:rPr>
                <w:noProof/>
                <w:webHidden/>
              </w:rPr>
              <w:tab/>
            </w:r>
            <w:r w:rsidR="00F201B9" w:rsidRPr="00C828FA">
              <w:rPr>
                <w:noProof/>
                <w:webHidden/>
              </w:rPr>
              <w:fldChar w:fldCharType="begin"/>
            </w:r>
            <w:r w:rsidR="00F201B9" w:rsidRPr="00C828FA">
              <w:rPr>
                <w:noProof/>
                <w:webHidden/>
              </w:rPr>
              <w:instrText xml:space="preserve"> PAGEREF _Toc71886847 \h </w:instrText>
            </w:r>
            <w:r w:rsidR="00F201B9" w:rsidRPr="00C828FA">
              <w:rPr>
                <w:noProof/>
                <w:webHidden/>
              </w:rPr>
            </w:r>
            <w:r w:rsidR="00F201B9" w:rsidRPr="00C828FA">
              <w:rPr>
                <w:noProof/>
                <w:webHidden/>
              </w:rPr>
              <w:fldChar w:fldCharType="separate"/>
            </w:r>
            <w:r w:rsidR="005D7990">
              <w:rPr>
                <w:noProof/>
                <w:webHidden/>
              </w:rPr>
              <w:t>14</w:t>
            </w:r>
            <w:r w:rsidR="00F201B9" w:rsidRPr="00C828FA">
              <w:rPr>
                <w:noProof/>
                <w:webHidden/>
              </w:rPr>
              <w:fldChar w:fldCharType="end"/>
            </w:r>
          </w:hyperlink>
        </w:p>
        <w:p w14:paraId="35E963F3" w14:textId="7FC5FE58" w:rsidR="00F201B9" w:rsidRPr="00C828FA" w:rsidRDefault="00511AAD">
          <w:pPr>
            <w:pStyle w:val="Sumrio1"/>
            <w:rPr>
              <w:rFonts w:asciiTheme="minorHAnsi" w:eastAsiaTheme="minorEastAsia" w:hAnsiTheme="minorHAnsi"/>
              <w:b w:val="0"/>
              <w:noProof/>
              <w:color w:val="auto"/>
              <w:lang w:eastAsia="pt-BR"/>
            </w:rPr>
          </w:pPr>
          <w:hyperlink w:anchor="_Toc71886848" w:history="1">
            <w:r w:rsidR="00F201B9" w:rsidRPr="00C828FA">
              <w:rPr>
                <w:rStyle w:val="Hyperlink"/>
                <w:noProof/>
              </w:rPr>
              <w:t>B.</w:t>
            </w:r>
            <w:r w:rsidR="00F201B9" w:rsidRPr="00C828FA">
              <w:rPr>
                <w:rFonts w:asciiTheme="minorHAnsi" w:eastAsiaTheme="minorEastAsia" w:hAnsiTheme="minorHAnsi"/>
                <w:b w:val="0"/>
                <w:noProof/>
                <w:color w:val="auto"/>
                <w:lang w:eastAsia="pt-BR"/>
              </w:rPr>
              <w:tab/>
            </w:r>
            <w:r w:rsidR="00F201B9" w:rsidRPr="00C828FA">
              <w:rPr>
                <w:rStyle w:val="Hyperlink"/>
                <w:noProof/>
              </w:rPr>
              <w:t>PROJETO GEOMÉTRICO</w:t>
            </w:r>
            <w:r w:rsidR="00F201B9" w:rsidRPr="00C828FA">
              <w:rPr>
                <w:noProof/>
                <w:webHidden/>
              </w:rPr>
              <w:tab/>
            </w:r>
            <w:r w:rsidR="00F201B9" w:rsidRPr="00C828FA">
              <w:rPr>
                <w:noProof/>
                <w:webHidden/>
              </w:rPr>
              <w:fldChar w:fldCharType="begin"/>
            </w:r>
            <w:r w:rsidR="00F201B9" w:rsidRPr="00C828FA">
              <w:rPr>
                <w:noProof/>
                <w:webHidden/>
              </w:rPr>
              <w:instrText xml:space="preserve"> PAGEREF _Toc71886848 \h </w:instrText>
            </w:r>
            <w:r w:rsidR="00F201B9" w:rsidRPr="00C828FA">
              <w:rPr>
                <w:noProof/>
                <w:webHidden/>
              </w:rPr>
            </w:r>
            <w:r w:rsidR="00F201B9" w:rsidRPr="00C828FA">
              <w:rPr>
                <w:noProof/>
                <w:webHidden/>
              </w:rPr>
              <w:fldChar w:fldCharType="separate"/>
            </w:r>
            <w:r w:rsidR="005D7990">
              <w:rPr>
                <w:noProof/>
                <w:webHidden/>
              </w:rPr>
              <w:t>19</w:t>
            </w:r>
            <w:r w:rsidR="00F201B9" w:rsidRPr="00C828FA">
              <w:rPr>
                <w:noProof/>
                <w:webHidden/>
              </w:rPr>
              <w:fldChar w:fldCharType="end"/>
            </w:r>
          </w:hyperlink>
        </w:p>
        <w:p w14:paraId="55AC2815" w14:textId="54728D2E" w:rsidR="00F201B9" w:rsidRPr="00C828FA" w:rsidRDefault="00511AAD">
          <w:pPr>
            <w:pStyle w:val="Sumrio1"/>
            <w:rPr>
              <w:rFonts w:asciiTheme="minorHAnsi" w:eastAsiaTheme="minorEastAsia" w:hAnsiTheme="minorHAnsi"/>
              <w:b w:val="0"/>
              <w:noProof/>
              <w:color w:val="auto"/>
              <w:lang w:eastAsia="pt-BR"/>
            </w:rPr>
          </w:pPr>
          <w:hyperlink w:anchor="_Toc71886849" w:history="1">
            <w:r w:rsidR="00F201B9" w:rsidRPr="00C828FA">
              <w:rPr>
                <w:rStyle w:val="Hyperlink"/>
                <w:rFonts w:eastAsia="Times New Roman"/>
                <w:noProof/>
              </w:rPr>
              <w:t>1</w:t>
            </w:r>
            <w:r w:rsidR="00F201B9" w:rsidRPr="00C828FA">
              <w:rPr>
                <w:rFonts w:asciiTheme="minorHAnsi" w:eastAsiaTheme="minorEastAsia" w:hAnsiTheme="minorHAnsi"/>
                <w:b w:val="0"/>
                <w:noProof/>
                <w:color w:val="auto"/>
                <w:lang w:eastAsia="pt-BR"/>
              </w:rPr>
              <w:tab/>
            </w:r>
            <w:r w:rsidR="00F201B9" w:rsidRPr="00C828FA">
              <w:rPr>
                <w:rStyle w:val="Hyperlink"/>
                <w:rFonts w:eastAsia="Times New Roman"/>
                <w:noProof/>
              </w:rPr>
              <w:t>CONSIDERAÇÕES INICIAIS</w:t>
            </w:r>
            <w:r w:rsidR="00F201B9" w:rsidRPr="00C828FA">
              <w:rPr>
                <w:noProof/>
                <w:webHidden/>
              </w:rPr>
              <w:tab/>
            </w:r>
            <w:r w:rsidR="00F201B9" w:rsidRPr="00C828FA">
              <w:rPr>
                <w:noProof/>
                <w:webHidden/>
              </w:rPr>
              <w:fldChar w:fldCharType="begin"/>
            </w:r>
            <w:r w:rsidR="00F201B9" w:rsidRPr="00C828FA">
              <w:rPr>
                <w:noProof/>
                <w:webHidden/>
              </w:rPr>
              <w:instrText xml:space="preserve"> PAGEREF _Toc71886849 \h </w:instrText>
            </w:r>
            <w:r w:rsidR="00F201B9" w:rsidRPr="00C828FA">
              <w:rPr>
                <w:noProof/>
                <w:webHidden/>
              </w:rPr>
            </w:r>
            <w:r w:rsidR="00F201B9" w:rsidRPr="00C828FA">
              <w:rPr>
                <w:noProof/>
                <w:webHidden/>
              </w:rPr>
              <w:fldChar w:fldCharType="separate"/>
            </w:r>
            <w:r w:rsidR="005D7990">
              <w:rPr>
                <w:noProof/>
                <w:webHidden/>
              </w:rPr>
              <w:t>20</w:t>
            </w:r>
            <w:r w:rsidR="00F201B9" w:rsidRPr="00C828FA">
              <w:rPr>
                <w:noProof/>
                <w:webHidden/>
              </w:rPr>
              <w:fldChar w:fldCharType="end"/>
            </w:r>
          </w:hyperlink>
        </w:p>
        <w:p w14:paraId="488AA06B" w14:textId="74D333A3" w:rsidR="00F201B9" w:rsidRPr="00C828FA" w:rsidRDefault="00511AAD">
          <w:pPr>
            <w:pStyle w:val="Sumrio2"/>
            <w:tabs>
              <w:tab w:val="left" w:pos="958"/>
              <w:tab w:val="right" w:leader="dot" w:pos="9627"/>
            </w:tabs>
            <w:rPr>
              <w:rFonts w:asciiTheme="minorHAnsi" w:eastAsiaTheme="minorEastAsia" w:hAnsiTheme="minorHAnsi"/>
              <w:b w:val="0"/>
              <w:noProof/>
              <w:sz w:val="22"/>
              <w:lang w:eastAsia="pt-BR"/>
            </w:rPr>
          </w:pPr>
          <w:hyperlink w:anchor="_Toc71886850" w:history="1">
            <w:r w:rsidR="00F201B9" w:rsidRPr="00C828FA">
              <w:rPr>
                <w:rStyle w:val="Hyperlink"/>
                <w:noProof/>
                <w14:scene3d>
                  <w14:camera w14:prst="orthographicFront"/>
                  <w14:lightRig w14:rig="threePt" w14:dir="t">
                    <w14:rot w14:lat="0" w14:lon="0" w14:rev="0"/>
                  </w14:lightRig>
                </w14:scene3d>
              </w:rPr>
              <w:t>1.1</w:t>
            </w:r>
            <w:r w:rsidR="00F201B9" w:rsidRPr="00C828FA">
              <w:rPr>
                <w:rFonts w:asciiTheme="minorHAnsi" w:eastAsiaTheme="minorEastAsia" w:hAnsiTheme="minorHAnsi"/>
                <w:b w:val="0"/>
                <w:noProof/>
                <w:sz w:val="22"/>
                <w:lang w:eastAsia="pt-BR"/>
              </w:rPr>
              <w:tab/>
            </w:r>
            <w:r w:rsidR="00F201B9" w:rsidRPr="00C828FA">
              <w:rPr>
                <w:rStyle w:val="Hyperlink"/>
                <w:noProof/>
              </w:rPr>
              <w:t>CARACTERÍSTICAS TÉCNICAS</w:t>
            </w:r>
            <w:r w:rsidR="00F201B9" w:rsidRPr="00C828FA">
              <w:rPr>
                <w:noProof/>
                <w:webHidden/>
              </w:rPr>
              <w:tab/>
            </w:r>
            <w:r w:rsidR="00F201B9" w:rsidRPr="00C828FA">
              <w:rPr>
                <w:noProof/>
                <w:webHidden/>
              </w:rPr>
              <w:fldChar w:fldCharType="begin"/>
            </w:r>
            <w:r w:rsidR="00F201B9" w:rsidRPr="00C828FA">
              <w:rPr>
                <w:noProof/>
                <w:webHidden/>
              </w:rPr>
              <w:instrText xml:space="preserve"> PAGEREF _Toc71886850 \h </w:instrText>
            </w:r>
            <w:r w:rsidR="00F201B9" w:rsidRPr="00C828FA">
              <w:rPr>
                <w:noProof/>
                <w:webHidden/>
              </w:rPr>
            </w:r>
            <w:r w:rsidR="00F201B9" w:rsidRPr="00C828FA">
              <w:rPr>
                <w:noProof/>
                <w:webHidden/>
              </w:rPr>
              <w:fldChar w:fldCharType="separate"/>
            </w:r>
            <w:r w:rsidR="005D7990">
              <w:rPr>
                <w:noProof/>
                <w:webHidden/>
              </w:rPr>
              <w:t>20</w:t>
            </w:r>
            <w:r w:rsidR="00F201B9" w:rsidRPr="00C828FA">
              <w:rPr>
                <w:noProof/>
                <w:webHidden/>
              </w:rPr>
              <w:fldChar w:fldCharType="end"/>
            </w:r>
          </w:hyperlink>
        </w:p>
        <w:p w14:paraId="09390D34" w14:textId="3A68D284" w:rsidR="00F201B9" w:rsidRPr="00C828FA" w:rsidRDefault="00511AAD">
          <w:pPr>
            <w:pStyle w:val="Sumrio1"/>
            <w:rPr>
              <w:rFonts w:asciiTheme="minorHAnsi" w:eastAsiaTheme="minorEastAsia" w:hAnsiTheme="minorHAnsi"/>
              <w:b w:val="0"/>
              <w:noProof/>
              <w:color w:val="auto"/>
              <w:lang w:eastAsia="pt-BR"/>
            </w:rPr>
          </w:pPr>
          <w:hyperlink w:anchor="_Toc71886851" w:history="1">
            <w:r w:rsidR="00F201B9" w:rsidRPr="00C828FA">
              <w:rPr>
                <w:rStyle w:val="Hyperlink"/>
                <w:noProof/>
              </w:rPr>
              <w:t>C.</w:t>
            </w:r>
            <w:r w:rsidR="00F201B9" w:rsidRPr="00C828FA">
              <w:rPr>
                <w:rFonts w:asciiTheme="minorHAnsi" w:eastAsiaTheme="minorEastAsia" w:hAnsiTheme="minorHAnsi"/>
                <w:b w:val="0"/>
                <w:noProof/>
                <w:color w:val="auto"/>
                <w:lang w:eastAsia="pt-BR"/>
              </w:rPr>
              <w:tab/>
            </w:r>
            <w:r w:rsidR="00F201B9" w:rsidRPr="00C828FA">
              <w:rPr>
                <w:rStyle w:val="Hyperlink"/>
                <w:noProof/>
              </w:rPr>
              <w:t>PROJETO DE TERRAPLENAGEM</w:t>
            </w:r>
            <w:r w:rsidR="00F201B9" w:rsidRPr="00C828FA">
              <w:rPr>
                <w:noProof/>
                <w:webHidden/>
              </w:rPr>
              <w:tab/>
            </w:r>
            <w:r w:rsidR="00F201B9" w:rsidRPr="00C828FA">
              <w:rPr>
                <w:noProof/>
                <w:webHidden/>
              </w:rPr>
              <w:fldChar w:fldCharType="begin"/>
            </w:r>
            <w:r w:rsidR="00F201B9" w:rsidRPr="00C828FA">
              <w:rPr>
                <w:noProof/>
                <w:webHidden/>
              </w:rPr>
              <w:instrText xml:space="preserve"> PAGEREF _Toc71886851 \h </w:instrText>
            </w:r>
            <w:r w:rsidR="00F201B9" w:rsidRPr="00C828FA">
              <w:rPr>
                <w:noProof/>
                <w:webHidden/>
              </w:rPr>
            </w:r>
            <w:r w:rsidR="00F201B9" w:rsidRPr="00C828FA">
              <w:rPr>
                <w:noProof/>
                <w:webHidden/>
              </w:rPr>
              <w:fldChar w:fldCharType="separate"/>
            </w:r>
            <w:r w:rsidR="005D7990">
              <w:rPr>
                <w:noProof/>
                <w:webHidden/>
              </w:rPr>
              <w:t>21</w:t>
            </w:r>
            <w:r w:rsidR="00F201B9" w:rsidRPr="00C828FA">
              <w:rPr>
                <w:noProof/>
                <w:webHidden/>
              </w:rPr>
              <w:fldChar w:fldCharType="end"/>
            </w:r>
          </w:hyperlink>
        </w:p>
        <w:p w14:paraId="6CBC3FAE" w14:textId="3B3FBC8C" w:rsidR="00F201B9" w:rsidRPr="00C828FA" w:rsidRDefault="00511AAD">
          <w:pPr>
            <w:pStyle w:val="Sumrio1"/>
            <w:rPr>
              <w:rFonts w:asciiTheme="minorHAnsi" w:eastAsiaTheme="minorEastAsia" w:hAnsiTheme="minorHAnsi"/>
              <w:b w:val="0"/>
              <w:noProof/>
              <w:color w:val="auto"/>
              <w:lang w:eastAsia="pt-BR"/>
            </w:rPr>
          </w:pPr>
          <w:hyperlink w:anchor="_Toc71886852" w:history="1">
            <w:r w:rsidR="00F201B9" w:rsidRPr="00C828FA">
              <w:rPr>
                <w:rStyle w:val="Hyperlink"/>
                <w:noProof/>
                <w14:scene3d>
                  <w14:camera w14:prst="orthographicFront"/>
                  <w14:lightRig w14:rig="threePt" w14:dir="t">
                    <w14:rot w14:lat="0" w14:lon="0" w14:rev="0"/>
                  </w14:lightRig>
                </w14:scene3d>
              </w:rPr>
              <w:t>1</w:t>
            </w:r>
            <w:r w:rsidR="00F201B9" w:rsidRPr="00C828FA">
              <w:rPr>
                <w:rFonts w:asciiTheme="minorHAnsi" w:eastAsiaTheme="minorEastAsia" w:hAnsiTheme="minorHAnsi"/>
                <w:b w:val="0"/>
                <w:noProof/>
                <w:color w:val="auto"/>
                <w:lang w:eastAsia="pt-BR"/>
              </w:rPr>
              <w:tab/>
            </w:r>
            <w:r w:rsidR="00F201B9" w:rsidRPr="00C828FA">
              <w:rPr>
                <w:rStyle w:val="Hyperlink"/>
                <w:noProof/>
              </w:rPr>
              <w:t>CONSIDERAÇÕES INICIAIS</w:t>
            </w:r>
            <w:r w:rsidR="00F201B9" w:rsidRPr="00C828FA">
              <w:rPr>
                <w:noProof/>
                <w:webHidden/>
              </w:rPr>
              <w:tab/>
            </w:r>
            <w:r w:rsidR="00F201B9" w:rsidRPr="00C828FA">
              <w:rPr>
                <w:noProof/>
                <w:webHidden/>
              </w:rPr>
              <w:fldChar w:fldCharType="begin"/>
            </w:r>
            <w:r w:rsidR="00F201B9" w:rsidRPr="00C828FA">
              <w:rPr>
                <w:noProof/>
                <w:webHidden/>
              </w:rPr>
              <w:instrText xml:space="preserve"> PAGEREF _Toc71886852 \h </w:instrText>
            </w:r>
            <w:r w:rsidR="00F201B9" w:rsidRPr="00C828FA">
              <w:rPr>
                <w:noProof/>
                <w:webHidden/>
              </w:rPr>
            </w:r>
            <w:r w:rsidR="00F201B9" w:rsidRPr="00C828FA">
              <w:rPr>
                <w:noProof/>
                <w:webHidden/>
              </w:rPr>
              <w:fldChar w:fldCharType="separate"/>
            </w:r>
            <w:r w:rsidR="005D7990">
              <w:rPr>
                <w:noProof/>
                <w:webHidden/>
              </w:rPr>
              <w:t>22</w:t>
            </w:r>
            <w:r w:rsidR="00F201B9" w:rsidRPr="00C828FA">
              <w:rPr>
                <w:noProof/>
                <w:webHidden/>
              </w:rPr>
              <w:fldChar w:fldCharType="end"/>
            </w:r>
          </w:hyperlink>
        </w:p>
        <w:p w14:paraId="0CE3F478" w14:textId="534D1E5D" w:rsidR="00F201B9" w:rsidRPr="00C828FA" w:rsidRDefault="00511AAD">
          <w:pPr>
            <w:pStyle w:val="Sumrio1"/>
            <w:rPr>
              <w:rFonts w:asciiTheme="minorHAnsi" w:eastAsiaTheme="minorEastAsia" w:hAnsiTheme="minorHAnsi"/>
              <w:b w:val="0"/>
              <w:noProof/>
              <w:color w:val="auto"/>
              <w:lang w:eastAsia="pt-BR"/>
            </w:rPr>
          </w:pPr>
          <w:hyperlink w:anchor="_Toc71886853" w:history="1">
            <w:r w:rsidR="00F201B9" w:rsidRPr="00C828FA">
              <w:rPr>
                <w:rStyle w:val="Hyperlink"/>
                <w:noProof/>
              </w:rPr>
              <w:t>D.</w:t>
            </w:r>
            <w:r w:rsidR="00F201B9" w:rsidRPr="00C828FA">
              <w:rPr>
                <w:rFonts w:asciiTheme="minorHAnsi" w:eastAsiaTheme="minorEastAsia" w:hAnsiTheme="minorHAnsi"/>
                <w:b w:val="0"/>
                <w:noProof/>
                <w:color w:val="auto"/>
                <w:lang w:eastAsia="pt-BR"/>
              </w:rPr>
              <w:tab/>
            </w:r>
            <w:r w:rsidR="00F201B9" w:rsidRPr="00C828FA">
              <w:rPr>
                <w:rStyle w:val="Hyperlink"/>
                <w:noProof/>
              </w:rPr>
              <w:t>PROJETO DE DRENAGEM URBANA</w:t>
            </w:r>
            <w:r w:rsidR="00F201B9" w:rsidRPr="00C828FA">
              <w:rPr>
                <w:noProof/>
                <w:webHidden/>
              </w:rPr>
              <w:tab/>
            </w:r>
            <w:r w:rsidR="00F201B9" w:rsidRPr="00C828FA">
              <w:rPr>
                <w:noProof/>
                <w:webHidden/>
              </w:rPr>
              <w:fldChar w:fldCharType="begin"/>
            </w:r>
            <w:r w:rsidR="00F201B9" w:rsidRPr="00C828FA">
              <w:rPr>
                <w:noProof/>
                <w:webHidden/>
              </w:rPr>
              <w:instrText xml:space="preserve"> PAGEREF _Toc71886853 \h </w:instrText>
            </w:r>
            <w:r w:rsidR="00F201B9" w:rsidRPr="00C828FA">
              <w:rPr>
                <w:noProof/>
                <w:webHidden/>
              </w:rPr>
            </w:r>
            <w:r w:rsidR="00F201B9" w:rsidRPr="00C828FA">
              <w:rPr>
                <w:noProof/>
                <w:webHidden/>
              </w:rPr>
              <w:fldChar w:fldCharType="separate"/>
            </w:r>
            <w:r w:rsidR="005D7990">
              <w:rPr>
                <w:noProof/>
                <w:webHidden/>
              </w:rPr>
              <w:t>23</w:t>
            </w:r>
            <w:r w:rsidR="00F201B9" w:rsidRPr="00C828FA">
              <w:rPr>
                <w:noProof/>
                <w:webHidden/>
              </w:rPr>
              <w:fldChar w:fldCharType="end"/>
            </w:r>
          </w:hyperlink>
        </w:p>
        <w:p w14:paraId="2026559F" w14:textId="24D31109" w:rsidR="00F201B9" w:rsidRPr="00C828FA" w:rsidRDefault="00511AAD">
          <w:pPr>
            <w:pStyle w:val="Sumrio1"/>
            <w:rPr>
              <w:rFonts w:asciiTheme="minorHAnsi" w:eastAsiaTheme="minorEastAsia" w:hAnsiTheme="minorHAnsi"/>
              <w:b w:val="0"/>
              <w:noProof/>
              <w:color w:val="auto"/>
              <w:lang w:eastAsia="pt-BR"/>
            </w:rPr>
          </w:pPr>
          <w:hyperlink w:anchor="_Toc71886854" w:history="1">
            <w:r w:rsidR="00F201B9" w:rsidRPr="00C828FA">
              <w:rPr>
                <w:rStyle w:val="Hyperlink"/>
                <w:noProof/>
                <w14:scene3d>
                  <w14:camera w14:prst="orthographicFront"/>
                  <w14:lightRig w14:rig="threePt" w14:dir="t">
                    <w14:rot w14:lat="0" w14:lon="0" w14:rev="0"/>
                  </w14:lightRig>
                </w14:scene3d>
              </w:rPr>
              <w:t>1</w:t>
            </w:r>
            <w:r w:rsidR="00F201B9" w:rsidRPr="00C828FA">
              <w:rPr>
                <w:rFonts w:asciiTheme="minorHAnsi" w:eastAsiaTheme="minorEastAsia" w:hAnsiTheme="minorHAnsi"/>
                <w:b w:val="0"/>
                <w:noProof/>
                <w:color w:val="auto"/>
                <w:lang w:eastAsia="pt-BR"/>
              </w:rPr>
              <w:tab/>
            </w:r>
            <w:r w:rsidR="00F201B9" w:rsidRPr="00C828FA">
              <w:rPr>
                <w:rStyle w:val="Hyperlink"/>
                <w:noProof/>
              </w:rPr>
              <w:t>CONSIDERAÇÕES INICIAIS</w:t>
            </w:r>
            <w:r w:rsidR="00F201B9" w:rsidRPr="00C828FA">
              <w:rPr>
                <w:noProof/>
                <w:webHidden/>
              </w:rPr>
              <w:tab/>
            </w:r>
            <w:r w:rsidR="00F201B9" w:rsidRPr="00C828FA">
              <w:rPr>
                <w:noProof/>
                <w:webHidden/>
              </w:rPr>
              <w:fldChar w:fldCharType="begin"/>
            </w:r>
            <w:r w:rsidR="00F201B9" w:rsidRPr="00C828FA">
              <w:rPr>
                <w:noProof/>
                <w:webHidden/>
              </w:rPr>
              <w:instrText xml:space="preserve"> PAGEREF _Toc71886854 \h </w:instrText>
            </w:r>
            <w:r w:rsidR="00F201B9" w:rsidRPr="00C828FA">
              <w:rPr>
                <w:noProof/>
                <w:webHidden/>
              </w:rPr>
            </w:r>
            <w:r w:rsidR="00F201B9" w:rsidRPr="00C828FA">
              <w:rPr>
                <w:noProof/>
                <w:webHidden/>
              </w:rPr>
              <w:fldChar w:fldCharType="separate"/>
            </w:r>
            <w:r w:rsidR="005D7990">
              <w:rPr>
                <w:noProof/>
                <w:webHidden/>
              </w:rPr>
              <w:t>24</w:t>
            </w:r>
            <w:r w:rsidR="00F201B9" w:rsidRPr="00C828FA">
              <w:rPr>
                <w:noProof/>
                <w:webHidden/>
              </w:rPr>
              <w:fldChar w:fldCharType="end"/>
            </w:r>
          </w:hyperlink>
        </w:p>
        <w:p w14:paraId="79AF66D0" w14:textId="72177D22" w:rsidR="00F201B9" w:rsidRPr="00C828FA" w:rsidRDefault="00511AAD">
          <w:pPr>
            <w:pStyle w:val="Sumrio2"/>
            <w:tabs>
              <w:tab w:val="left" w:pos="958"/>
              <w:tab w:val="right" w:leader="dot" w:pos="9627"/>
            </w:tabs>
            <w:rPr>
              <w:rFonts w:asciiTheme="minorHAnsi" w:eastAsiaTheme="minorEastAsia" w:hAnsiTheme="minorHAnsi"/>
              <w:b w:val="0"/>
              <w:noProof/>
              <w:sz w:val="22"/>
              <w:lang w:eastAsia="pt-BR"/>
            </w:rPr>
          </w:pPr>
          <w:hyperlink w:anchor="_Toc71886855" w:history="1">
            <w:r w:rsidR="00F201B9" w:rsidRPr="00C828FA">
              <w:rPr>
                <w:rStyle w:val="Hyperlink"/>
                <w:rFonts w:eastAsia="Calibri"/>
                <w:noProof/>
                <w14:scene3d>
                  <w14:camera w14:prst="orthographicFront"/>
                  <w14:lightRig w14:rig="threePt" w14:dir="t">
                    <w14:rot w14:lat="0" w14:lon="0" w14:rev="0"/>
                  </w14:lightRig>
                </w14:scene3d>
              </w:rPr>
              <w:t>1.1</w:t>
            </w:r>
            <w:r w:rsidR="00F201B9" w:rsidRPr="00C828FA">
              <w:rPr>
                <w:rFonts w:asciiTheme="minorHAnsi" w:eastAsiaTheme="minorEastAsia" w:hAnsiTheme="minorHAnsi"/>
                <w:b w:val="0"/>
                <w:noProof/>
                <w:sz w:val="22"/>
                <w:lang w:eastAsia="pt-BR"/>
              </w:rPr>
              <w:tab/>
            </w:r>
            <w:r w:rsidR="00F201B9" w:rsidRPr="00C828FA">
              <w:rPr>
                <w:rStyle w:val="Hyperlink"/>
                <w:rFonts w:eastAsia="Calibri"/>
                <w:noProof/>
              </w:rPr>
              <w:t>SOLUÇÕES PROJETADAS</w:t>
            </w:r>
            <w:r w:rsidR="00F201B9" w:rsidRPr="00C828FA">
              <w:rPr>
                <w:noProof/>
                <w:webHidden/>
              </w:rPr>
              <w:tab/>
            </w:r>
            <w:r w:rsidR="00F201B9" w:rsidRPr="00C828FA">
              <w:rPr>
                <w:noProof/>
                <w:webHidden/>
              </w:rPr>
              <w:fldChar w:fldCharType="begin"/>
            </w:r>
            <w:r w:rsidR="00F201B9" w:rsidRPr="00C828FA">
              <w:rPr>
                <w:noProof/>
                <w:webHidden/>
              </w:rPr>
              <w:instrText xml:space="preserve"> PAGEREF _Toc71886855 \h </w:instrText>
            </w:r>
            <w:r w:rsidR="00F201B9" w:rsidRPr="00C828FA">
              <w:rPr>
                <w:noProof/>
                <w:webHidden/>
              </w:rPr>
            </w:r>
            <w:r w:rsidR="00F201B9" w:rsidRPr="00C828FA">
              <w:rPr>
                <w:noProof/>
                <w:webHidden/>
              </w:rPr>
              <w:fldChar w:fldCharType="separate"/>
            </w:r>
            <w:r w:rsidR="005D7990">
              <w:rPr>
                <w:noProof/>
                <w:webHidden/>
              </w:rPr>
              <w:t>24</w:t>
            </w:r>
            <w:r w:rsidR="00F201B9" w:rsidRPr="00C828FA">
              <w:rPr>
                <w:noProof/>
                <w:webHidden/>
              </w:rPr>
              <w:fldChar w:fldCharType="end"/>
            </w:r>
          </w:hyperlink>
        </w:p>
        <w:p w14:paraId="5908204A" w14:textId="4C8F3279" w:rsidR="00F201B9" w:rsidRPr="00C828FA" w:rsidRDefault="00511AAD">
          <w:pPr>
            <w:pStyle w:val="Sumrio1"/>
            <w:rPr>
              <w:rFonts w:asciiTheme="minorHAnsi" w:eastAsiaTheme="minorEastAsia" w:hAnsiTheme="minorHAnsi"/>
              <w:b w:val="0"/>
              <w:noProof/>
              <w:color w:val="auto"/>
              <w:lang w:eastAsia="pt-BR"/>
            </w:rPr>
          </w:pPr>
          <w:hyperlink w:anchor="_Toc71886856" w:history="1">
            <w:r w:rsidR="00F201B9" w:rsidRPr="00C828FA">
              <w:rPr>
                <w:rStyle w:val="Hyperlink"/>
                <w:noProof/>
              </w:rPr>
              <w:t>E.</w:t>
            </w:r>
            <w:r w:rsidR="00F201B9" w:rsidRPr="00C828FA">
              <w:rPr>
                <w:rFonts w:asciiTheme="minorHAnsi" w:eastAsiaTheme="minorEastAsia" w:hAnsiTheme="minorHAnsi"/>
                <w:b w:val="0"/>
                <w:noProof/>
                <w:color w:val="auto"/>
                <w:lang w:eastAsia="pt-BR"/>
              </w:rPr>
              <w:tab/>
            </w:r>
            <w:r w:rsidR="00F201B9" w:rsidRPr="00C828FA">
              <w:rPr>
                <w:rStyle w:val="Hyperlink"/>
                <w:noProof/>
              </w:rPr>
              <w:t>PROJETO DE PAVIMENTAÇÃO E RESTAURAÇÃO</w:t>
            </w:r>
            <w:r w:rsidR="00F201B9" w:rsidRPr="00C828FA">
              <w:rPr>
                <w:noProof/>
                <w:webHidden/>
              </w:rPr>
              <w:tab/>
            </w:r>
            <w:r w:rsidR="00F201B9" w:rsidRPr="00C828FA">
              <w:rPr>
                <w:noProof/>
                <w:webHidden/>
              </w:rPr>
              <w:fldChar w:fldCharType="begin"/>
            </w:r>
            <w:r w:rsidR="00F201B9" w:rsidRPr="00C828FA">
              <w:rPr>
                <w:noProof/>
                <w:webHidden/>
              </w:rPr>
              <w:instrText xml:space="preserve"> PAGEREF _Toc71886856 \h </w:instrText>
            </w:r>
            <w:r w:rsidR="00F201B9" w:rsidRPr="00C828FA">
              <w:rPr>
                <w:noProof/>
                <w:webHidden/>
              </w:rPr>
            </w:r>
            <w:r w:rsidR="00F201B9" w:rsidRPr="00C828FA">
              <w:rPr>
                <w:noProof/>
                <w:webHidden/>
              </w:rPr>
              <w:fldChar w:fldCharType="separate"/>
            </w:r>
            <w:r w:rsidR="005D7990">
              <w:rPr>
                <w:noProof/>
                <w:webHidden/>
              </w:rPr>
              <w:t>25</w:t>
            </w:r>
            <w:r w:rsidR="00F201B9" w:rsidRPr="00C828FA">
              <w:rPr>
                <w:noProof/>
                <w:webHidden/>
              </w:rPr>
              <w:fldChar w:fldCharType="end"/>
            </w:r>
          </w:hyperlink>
        </w:p>
        <w:p w14:paraId="27CB91EC" w14:textId="2F158B28" w:rsidR="00F201B9" w:rsidRPr="00C828FA" w:rsidRDefault="00511AAD">
          <w:pPr>
            <w:pStyle w:val="Sumrio1"/>
            <w:rPr>
              <w:rFonts w:asciiTheme="minorHAnsi" w:eastAsiaTheme="minorEastAsia" w:hAnsiTheme="minorHAnsi"/>
              <w:b w:val="0"/>
              <w:noProof/>
              <w:color w:val="auto"/>
              <w:lang w:eastAsia="pt-BR"/>
            </w:rPr>
          </w:pPr>
          <w:hyperlink w:anchor="_Toc71886857" w:history="1">
            <w:r w:rsidR="00F201B9" w:rsidRPr="00C828FA">
              <w:rPr>
                <w:rStyle w:val="Hyperlink"/>
                <w:rFonts w:eastAsia="Times New Roman"/>
                <w:noProof/>
              </w:rPr>
              <w:t>1</w:t>
            </w:r>
            <w:r w:rsidR="00F201B9" w:rsidRPr="00C828FA">
              <w:rPr>
                <w:rFonts w:asciiTheme="minorHAnsi" w:eastAsiaTheme="minorEastAsia" w:hAnsiTheme="minorHAnsi"/>
                <w:b w:val="0"/>
                <w:noProof/>
                <w:color w:val="auto"/>
                <w:lang w:eastAsia="pt-BR"/>
              </w:rPr>
              <w:tab/>
            </w:r>
            <w:r w:rsidR="00F201B9" w:rsidRPr="00C828FA">
              <w:rPr>
                <w:rStyle w:val="Hyperlink"/>
                <w:rFonts w:eastAsia="Times New Roman"/>
                <w:noProof/>
              </w:rPr>
              <w:t>CONSIDERAÇÕES INICIAIS</w:t>
            </w:r>
            <w:r w:rsidR="00F201B9" w:rsidRPr="00C828FA">
              <w:rPr>
                <w:noProof/>
                <w:webHidden/>
              </w:rPr>
              <w:tab/>
            </w:r>
            <w:r w:rsidR="00F201B9" w:rsidRPr="00C828FA">
              <w:rPr>
                <w:noProof/>
                <w:webHidden/>
              </w:rPr>
              <w:fldChar w:fldCharType="begin"/>
            </w:r>
            <w:r w:rsidR="00F201B9" w:rsidRPr="00C828FA">
              <w:rPr>
                <w:noProof/>
                <w:webHidden/>
              </w:rPr>
              <w:instrText xml:space="preserve"> PAGEREF _Toc71886857 \h </w:instrText>
            </w:r>
            <w:r w:rsidR="00F201B9" w:rsidRPr="00C828FA">
              <w:rPr>
                <w:noProof/>
                <w:webHidden/>
              </w:rPr>
            </w:r>
            <w:r w:rsidR="00F201B9" w:rsidRPr="00C828FA">
              <w:rPr>
                <w:noProof/>
                <w:webHidden/>
              </w:rPr>
              <w:fldChar w:fldCharType="separate"/>
            </w:r>
            <w:r w:rsidR="005D7990">
              <w:rPr>
                <w:noProof/>
                <w:webHidden/>
              </w:rPr>
              <w:t>26</w:t>
            </w:r>
            <w:r w:rsidR="00F201B9" w:rsidRPr="00C828FA">
              <w:rPr>
                <w:noProof/>
                <w:webHidden/>
              </w:rPr>
              <w:fldChar w:fldCharType="end"/>
            </w:r>
          </w:hyperlink>
        </w:p>
        <w:p w14:paraId="47A9D8CF" w14:textId="4F172581" w:rsidR="00F201B9" w:rsidRPr="00C828FA" w:rsidRDefault="00511AAD">
          <w:pPr>
            <w:pStyle w:val="Sumrio2"/>
            <w:tabs>
              <w:tab w:val="left" w:pos="958"/>
              <w:tab w:val="right" w:leader="dot" w:pos="9627"/>
            </w:tabs>
            <w:rPr>
              <w:rFonts w:asciiTheme="minorHAnsi" w:eastAsiaTheme="minorEastAsia" w:hAnsiTheme="minorHAnsi"/>
              <w:b w:val="0"/>
              <w:noProof/>
              <w:sz w:val="22"/>
              <w:lang w:eastAsia="pt-BR"/>
            </w:rPr>
          </w:pPr>
          <w:hyperlink w:anchor="_Toc71886858" w:history="1">
            <w:r w:rsidR="00F201B9" w:rsidRPr="00C828FA">
              <w:rPr>
                <w:rStyle w:val="Hyperlink"/>
                <w:rFonts w:eastAsia="Calibri"/>
                <w:noProof/>
                <w14:scene3d>
                  <w14:camera w14:prst="orthographicFront"/>
                  <w14:lightRig w14:rig="threePt" w14:dir="t">
                    <w14:rot w14:lat="0" w14:lon="0" w14:rev="0"/>
                  </w14:lightRig>
                </w14:scene3d>
              </w:rPr>
              <w:t>1.1</w:t>
            </w:r>
            <w:r w:rsidR="00F201B9" w:rsidRPr="00C828FA">
              <w:rPr>
                <w:rFonts w:asciiTheme="minorHAnsi" w:eastAsiaTheme="minorEastAsia" w:hAnsiTheme="minorHAnsi"/>
                <w:b w:val="0"/>
                <w:noProof/>
                <w:sz w:val="22"/>
                <w:lang w:eastAsia="pt-BR"/>
              </w:rPr>
              <w:tab/>
            </w:r>
            <w:r w:rsidR="00F201B9" w:rsidRPr="00C828FA">
              <w:rPr>
                <w:rStyle w:val="Hyperlink"/>
                <w:rFonts w:eastAsia="Calibri"/>
                <w:noProof/>
              </w:rPr>
              <w:t>SOLUÇÕES PROJETADAS</w:t>
            </w:r>
            <w:r w:rsidR="00F201B9" w:rsidRPr="00C828FA">
              <w:rPr>
                <w:noProof/>
                <w:webHidden/>
              </w:rPr>
              <w:tab/>
            </w:r>
            <w:r w:rsidR="00F201B9" w:rsidRPr="00C828FA">
              <w:rPr>
                <w:noProof/>
                <w:webHidden/>
              </w:rPr>
              <w:fldChar w:fldCharType="begin"/>
            </w:r>
            <w:r w:rsidR="00F201B9" w:rsidRPr="00C828FA">
              <w:rPr>
                <w:noProof/>
                <w:webHidden/>
              </w:rPr>
              <w:instrText xml:space="preserve"> PAGEREF _Toc71886858 \h </w:instrText>
            </w:r>
            <w:r w:rsidR="00F201B9" w:rsidRPr="00C828FA">
              <w:rPr>
                <w:noProof/>
                <w:webHidden/>
              </w:rPr>
            </w:r>
            <w:r w:rsidR="00F201B9" w:rsidRPr="00C828FA">
              <w:rPr>
                <w:noProof/>
                <w:webHidden/>
              </w:rPr>
              <w:fldChar w:fldCharType="separate"/>
            </w:r>
            <w:r w:rsidR="005D7990">
              <w:rPr>
                <w:noProof/>
                <w:webHidden/>
              </w:rPr>
              <w:t>26</w:t>
            </w:r>
            <w:r w:rsidR="00F201B9" w:rsidRPr="00C828FA">
              <w:rPr>
                <w:noProof/>
                <w:webHidden/>
              </w:rPr>
              <w:fldChar w:fldCharType="end"/>
            </w:r>
          </w:hyperlink>
        </w:p>
        <w:p w14:paraId="59EF6161" w14:textId="0A1D8C0E" w:rsidR="00F201B9" w:rsidRPr="00C828FA" w:rsidRDefault="00511AAD">
          <w:pPr>
            <w:pStyle w:val="Sumrio1"/>
            <w:rPr>
              <w:rFonts w:asciiTheme="minorHAnsi" w:eastAsiaTheme="minorEastAsia" w:hAnsiTheme="minorHAnsi"/>
              <w:b w:val="0"/>
              <w:noProof/>
              <w:color w:val="auto"/>
              <w:lang w:eastAsia="pt-BR"/>
            </w:rPr>
          </w:pPr>
          <w:hyperlink w:anchor="_Toc71886859" w:history="1">
            <w:r w:rsidR="00F201B9" w:rsidRPr="00C828FA">
              <w:rPr>
                <w:rStyle w:val="Hyperlink"/>
                <w:rFonts w:eastAsia="Calibri" w:cs="Times New Roman"/>
                <w:noProof/>
              </w:rPr>
              <w:t>F.</w:t>
            </w:r>
            <w:r w:rsidR="00F201B9" w:rsidRPr="00C828FA">
              <w:rPr>
                <w:rFonts w:asciiTheme="minorHAnsi" w:eastAsiaTheme="minorEastAsia" w:hAnsiTheme="minorHAnsi"/>
                <w:b w:val="0"/>
                <w:noProof/>
                <w:color w:val="auto"/>
                <w:lang w:eastAsia="pt-BR"/>
              </w:rPr>
              <w:tab/>
            </w:r>
            <w:r w:rsidR="00F201B9" w:rsidRPr="00C828FA">
              <w:rPr>
                <w:rStyle w:val="Hyperlink"/>
                <w:noProof/>
              </w:rPr>
              <w:t>PROJETO DE SINALIZAÇÃO</w:t>
            </w:r>
            <w:r w:rsidR="00F201B9" w:rsidRPr="00C828FA">
              <w:rPr>
                <w:noProof/>
                <w:webHidden/>
              </w:rPr>
              <w:tab/>
            </w:r>
            <w:r w:rsidR="00F201B9" w:rsidRPr="00C828FA">
              <w:rPr>
                <w:noProof/>
                <w:webHidden/>
              </w:rPr>
              <w:fldChar w:fldCharType="begin"/>
            </w:r>
            <w:r w:rsidR="00F201B9" w:rsidRPr="00C828FA">
              <w:rPr>
                <w:noProof/>
                <w:webHidden/>
              </w:rPr>
              <w:instrText xml:space="preserve"> PAGEREF _Toc71886859 \h </w:instrText>
            </w:r>
            <w:r w:rsidR="00F201B9" w:rsidRPr="00C828FA">
              <w:rPr>
                <w:noProof/>
                <w:webHidden/>
              </w:rPr>
            </w:r>
            <w:r w:rsidR="00F201B9" w:rsidRPr="00C828FA">
              <w:rPr>
                <w:noProof/>
                <w:webHidden/>
              </w:rPr>
              <w:fldChar w:fldCharType="separate"/>
            </w:r>
            <w:r w:rsidR="005D7990">
              <w:rPr>
                <w:noProof/>
                <w:webHidden/>
              </w:rPr>
              <w:t>27</w:t>
            </w:r>
            <w:r w:rsidR="00F201B9" w:rsidRPr="00C828FA">
              <w:rPr>
                <w:noProof/>
                <w:webHidden/>
              </w:rPr>
              <w:fldChar w:fldCharType="end"/>
            </w:r>
          </w:hyperlink>
        </w:p>
        <w:p w14:paraId="4F779A75" w14:textId="55D55F71" w:rsidR="00F201B9" w:rsidRPr="00C828FA" w:rsidRDefault="00511AAD">
          <w:pPr>
            <w:pStyle w:val="Sumrio1"/>
            <w:rPr>
              <w:rFonts w:asciiTheme="minorHAnsi" w:eastAsiaTheme="minorEastAsia" w:hAnsiTheme="minorHAnsi"/>
              <w:b w:val="0"/>
              <w:noProof/>
              <w:color w:val="auto"/>
              <w:lang w:eastAsia="pt-BR"/>
            </w:rPr>
          </w:pPr>
          <w:hyperlink w:anchor="_Toc71886860" w:history="1">
            <w:r w:rsidR="00F201B9" w:rsidRPr="00C828FA">
              <w:rPr>
                <w:rStyle w:val="Hyperlink"/>
                <w:noProof/>
              </w:rPr>
              <w:t>1</w:t>
            </w:r>
            <w:r w:rsidR="00F201B9" w:rsidRPr="00C828FA">
              <w:rPr>
                <w:rFonts w:asciiTheme="minorHAnsi" w:eastAsiaTheme="minorEastAsia" w:hAnsiTheme="minorHAnsi"/>
                <w:b w:val="0"/>
                <w:noProof/>
                <w:color w:val="auto"/>
                <w:lang w:eastAsia="pt-BR"/>
              </w:rPr>
              <w:tab/>
            </w:r>
            <w:r w:rsidR="00F201B9" w:rsidRPr="00C828FA">
              <w:rPr>
                <w:rStyle w:val="Hyperlink"/>
                <w:noProof/>
              </w:rPr>
              <w:t>CONSIDERAÇÕES</w:t>
            </w:r>
            <w:r w:rsidR="00F201B9" w:rsidRPr="00C828FA">
              <w:rPr>
                <w:noProof/>
                <w:webHidden/>
              </w:rPr>
              <w:tab/>
            </w:r>
            <w:r w:rsidR="00F201B9" w:rsidRPr="00C828FA">
              <w:rPr>
                <w:noProof/>
                <w:webHidden/>
              </w:rPr>
              <w:fldChar w:fldCharType="begin"/>
            </w:r>
            <w:r w:rsidR="00F201B9" w:rsidRPr="00C828FA">
              <w:rPr>
                <w:noProof/>
                <w:webHidden/>
              </w:rPr>
              <w:instrText xml:space="preserve"> PAGEREF _Toc71886860 \h </w:instrText>
            </w:r>
            <w:r w:rsidR="00F201B9" w:rsidRPr="00C828FA">
              <w:rPr>
                <w:noProof/>
                <w:webHidden/>
              </w:rPr>
            </w:r>
            <w:r w:rsidR="00F201B9" w:rsidRPr="00C828FA">
              <w:rPr>
                <w:noProof/>
                <w:webHidden/>
              </w:rPr>
              <w:fldChar w:fldCharType="separate"/>
            </w:r>
            <w:r w:rsidR="005D7990">
              <w:rPr>
                <w:noProof/>
                <w:webHidden/>
              </w:rPr>
              <w:t>28</w:t>
            </w:r>
            <w:r w:rsidR="00F201B9" w:rsidRPr="00C828FA">
              <w:rPr>
                <w:noProof/>
                <w:webHidden/>
              </w:rPr>
              <w:fldChar w:fldCharType="end"/>
            </w:r>
          </w:hyperlink>
        </w:p>
        <w:p w14:paraId="3A6D5AA3" w14:textId="302CBB0A" w:rsidR="00F201B9" w:rsidRPr="00C828FA" w:rsidRDefault="00511AAD">
          <w:pPr>
            <w:pStyle w:val="Sumrio1"/>
            <w:rPr>
              <w:rFonts w:asciiTheme="minorHAnsi" w:eastAsiaTheme="minorEastAsia" w:hAnsiTheme="minorHAnsi"/>
              <w:b w:val="0"/>
              <w:noProof/>
              <w:color w:val="auto"/>
              <w:lang w:eastAsia="pt-BR"/>
            </w:rPr>
          </w:pPr>
          <w:hyperlink w:anchor="_Toc71886861" w:history="1">
            <w:r w:rsidR="00F201B9" w:rsidRPr="00C828FA">
              <w:rPr>
                <w:rStyle w:val="Hyperlink"/>
                <w:rFonts w:eastAsia="Times New Roman"/>
                <w:noProof/>
              </w:rPr>
              <w:t>PLANO DE EXECUÇÃO DA OBRA</w:t>
            </w:r>
            <w:r w:rsidR="00F201B9" w:rsidRPr="00C828FA">
              <w:rPr>
                <w:noProof/>
                <w:webHidden/>
              </w:rPr>
              <w:tab/>
            </w:r>
            <w:r w:rsidR="00F201B9" w:rsidRPr="00C828FA">
              <w:rPr>
                <w:noProof/>
                <w:webHidden/>
              </w:rPr>
              <w:fldChar w:fldCharType="begin"/>
            </w:r>
            <w:r w:rsidR="00F201B9" w:rsidRPr="00C828FA">
              <w:rPr>
                <w:noProof/>
                <w:webHidden/>
              </w:rPr>
              <w:instrText xml:space="preserve"> PAGEREF _Toc71886861 \h </w:instrText>
            </w:r>
            <w:r w:rsidR="00F201B9" w:rsidRPr="00C828FA">
              <w:rPr>
                <w:noProof/>
                <w:webHidden/>
              </w:rPr>
            </w:r>
            <w:r w:rsidR="00F201B9" w:rsidRPr="00C828FA">
              <w:rPr>
                <w:noProof/>
                <w:webHidden/>
              </w:rPr>
              <w:fldChar w:fldCharType="separate"/>
            </w:r>
            <w:r w:rsidR="005D7990">
              <w:rPr>
                <w:noProof/>
                <w:webHidden/>
              </w:rPr>
              <w:t>30</w:t>
            </w:r>
            <w:r w:rsidR="00F201B9" w:rsidRPr="00C828FA">
              <w:rPr>
                <w:noProof/>
                <w:webHidden/>
              </w:rPr>
              <w:fldChar w:fldCharType="end"/>
            </w:r>
          </w:hyperlink>
        </w:p>
        <w:p w14:paraId="103AFAC8" w14:textId="6EE159D1" w:rsidR="00F201B9" w:rsidRPr="00C828FA" w:rsidRDefault="00511AAD">
          <w:pPr>
            <w:pStyle w:val="Sumrio1"/>
            <w:rPr>
              <w:rFonts w:asciiTheme="minorHAnsi" w:eastAsiaTheme="minorEastAsia" w:hAnsiTheme="minorHAnsi"/>
              <w:b w:val="0"/>
              <w:noProof/>
              <w:color w:val="auto"/>
              <w:lang w:eastAsia="pt-BR"/>
            </w:rPr>
          </w:pPr>
          <w:hyperlink w:anchor="_Toc71886862" w:history="1">
            <w:r w:rsidR="00F201B9" w:rsidRPr="00C828FA">
              <w:rPr>
                <w:rStyle w:val="Hyperlink"/>
                <w:rFonts w:eastAsia="Times New Roman" w:cs="Times New Roman"/>
                <w:noProof/>
                <w:lang w:eastAsia="pt-BR"/>
              </w:rPr>
              <w:t>1</w:t>
            </w:r>
            <w:r w:rsidR="00F201B9" w:rsidRPr="00C828FA">
              <w:rPr>
                <w:rFonts w:asciiTheme="minorHAnsi" w:eastAsiaTheme="minorEastAsia" w:hAnsiTheme="minorHAnsi"/>
                <w:b w:val="0"/>
                <w:noProof/>
                <w:color w:val="auto"/>
                <w:lang w:eastAsia="pt-BR"/>
              </w:rPr>
              <w:tab/>
            </w:r>
            <w:r w:rsidR="00F201B9" w:rsidRPr="00C828FA">
              <w:rPr>
                <w:rStyle w:val="Hyperlink"/>
                <w:rFonts w:eastAsia="Times New Roman" w:cs="Times New Roman"/>
                <w:noProof/>
                <w:lang w:eastAsia="pt-BR"/>
              </w:rPr>
              <w:t>PLANO DE EXECUÇÃO DE OBRA</w:t>
            </w:r>
            <w:r w:rsidR="00F201B9" w:rsidRPr="00C828FA">
              <w:rPr>
                <w:noProof/>
                <w:webHidden/>
              </w:rPr>
              <w:tab/>
            </w:r>
            <w:r w:rsidR="00F201B9" w:rsidRPr="00C828FA">
              <w:rPr>
                <w:noProof/>
                <w:webHidden/>
              </w:rPr>
              <w:fldChar w:fldCharType="begin"/>
            </w:r>
            <w:r w:rsidR="00F201B9" w:rsidRPr="00C828FA">
              <w:rPr>
                <w:noProof/>
                <w:webHidden/>
              </w:rPr>
              <w:instrText xml:space="preserve"> PAGEREF _Toc71886862 \h </w:instrText>
            </w:r>
            <w:r w:rsidR="00F201B9" w:rsidRPr="00C828FA">
              <w:rPr>
                <w:noProof/>
                <w:webHidden/>
              </w:rPr>
            </w:r>
            <w:r w:rsidR="00F201B9" w:rsidRPr="00C828FA">
              <w:rPr>
                <w:noProof/>
                <w:webHidden/>
              </w:rPr>
              <w:fldChar w:fldCharType="separate"/>
            </w:r>
            <w:r w:rsidR="005D7990">
              <w:rPr>
                <w:noProof/>
                <w:webHidden/>
              </w:rPr>
              <w:t>31</w:t>
            </w:r>
            <w:r w:rsidR="00F201B9" w:rsidRPr="00C828FA">
              <w:rPr>
                <w:noProof/>
                <w:webHidden/>
              </w:rPr>
              <w:fldChar w:fldCharType="end"/>
            </w:r>
          </w:hyperlink>
        </w:p>
        <w:p w14:paraId="41B37CC9" w14:textId="600490E0" w:rsidR="00F201B9" w:rsidRPr="00C828FA" w:rsidRDefault="00511AAD">
          <w:pPr>
            <w:pStyle w:val="Sumrio2"/>
            <w:tabs>
              <w:tab w:val="left" w:pos="958"/>
              <w:tab w:val="right" w:leader="dot" w:pos="9627"/>
            </w:tabs>
            <w:rPr>
              <w:rFonts w:asciiTheme="minorHAnsi" w:eastAsiaTheme="minorEastAsia" w:hAnsiTheme="minorHAnsi"/>
              <w:b w:val="0"/>
              <w:noProof/>
              <w:sz w:val="22"/>
              <w:lang w:eastAsia="pt-BR"/>
            </w:rPr>
          </w:pPr>
          <w:hyperlink w:anchor="_Toc71886863" w:history="1">
            <w:r w:rsidR="00F201B9" w:rsidRPr="00C828FA">
              <w:rPr>
                <w:rStyle w:val="Hyperlink"/>
                <w:rFonts w:eastAsia="Calibri"/>
                <w:noProof/>
                <w14:scene3d>
                  <w14:camera w14:prst="orthographicFront"/>
                  <w14:lightRig w14:rig="threePt" w14:dir="t">
                    <w14:rot w14:lat="0" w14:lon="0" w14:rev="0"/>
                  </w14:lightRig>
                </w14:scene3d>
              </w:rPr>
              <w:t>1.1</w:t>
            </w:r>
            <w:r w:rsidR="00F201B9" w:rsidRPr="00C828FA">
              <w:rPr>
                <w:rFonts w:asciiTheme="minorHAnsi" w:eastAsiaTheme="minorEastAsia" w:hAnsiTheme="minorHAnsi"/>
                <w:b w:val="0"/>
                <w:noProof/>
                <w:sz w:val="22"/>
                <w:lang w:eastAsia="pt-BR"/>
              </w:rPr>
              <w:tab/>
            </w:r>
            <w:r w:rsidR="00F201B9" w:rsidRPr="00C828FA">
              <w:rPr>
                <w:rStyle w:val="Hyperlink"/>
                <w:rFonts w:eastAsia="Calibri"/>
                <w:noProof/>
              </w:rPr>
              <w:t>ESPECIFICAÇÕES DAS ETAPAS EXECUTIVAS DA OBRA</w:t>
            </w:r>
            <w:r w:rsidR="00F201B9" w:rsidRPr="00C828FA">
              <w:rPr>
                <w:noProof/>
                <w:webHidden/>
              </w:rPr>
              <w:tab/>
            </w:r>
            <w:r w:rsidR="00F201B9" w:rsidRPr="00C828FA">
              <w:rPr>
                <w:noProof/>
                <w:webHidden/>
              </w:rPr>
              <w:fldChar w:fldCharType="begin"/>
            </w:r>
            <w:r w:rsidR="00F201B9" w:rsidRPr="00C828FA">
              <w:rPr>
                <w:noProof/>
                <w:webHidden/>
              </w:rPr>
              <w:instrText xml:space="preserve"> PAGEREF _Toc71886863 \h </w:instrText>
            </w:r>
            <w:r w:rsidR="00F201B9" w:rsidRPr="00C828FA">
              <w:rPr>
                <w:noProof/>
                <w:webHidden/>
              </w:rPr>
            </w:r>
            <w:r w:rsidR="00F201B9" w:rsidRPr="00C828FA">
              <w:rPr>
                <w:noProof/>
                <w:webHidden/>
              </w:rPr>
              <w:fldChar w:fldCharType="separate"/>
            </w:r>
            <w:r w:rsidR="005D7990">
              <w:rPr>
                <w:noProof/>
                <w:webHidden/>
              </w:rPr>
              <w:t>31</w:t>
            </w:r>
            <w:r w:rsidR="00F201B9" w:rsidRPr="00C828FA">
              <w:rPr>
                <w:noProof/>
                <w:webHidden/>
              </w:rPr>
              <w:fldChar w:fldCharType="end"/>
            </w:r>
          </w:hyperlink>
        </w:p>
        <w:p w14:paraId="1DC6F25B" w14:textId="13C3FB9C" w:rsidR="00F201B9" w:rsidRPr="00C828FA" w:rsidRDefault="00511AAD">
          <w:pPr>
            <w:pStyle w:val="Sumrio3"/>
            <w:tabs>
              <w:tab w:val="left" w:pos="1320"/>
              <w:tab w:val="right" w:leader="dot" w:pos="9627"/>
            </w:tabs>
            <w:rPr>
              <w:rFonts w:asciiTheme="minorHAnsi" w:eastAsiaTheme="minorEastAsia" w:hAnsiTheme="minorHAnsi"/>
              <w:noProof/>
              <w:sz w:val="22"/>
              <w:lang w:eastAsia="pt-BR"/>
            </w:rPr>
          </w:pPr>
          <w:hyperlink w:anchor="_Toc71886864" w:history="1">
            <w:r w:rsidR="00F201B9" w:rsidRPr="00C828FA">
              <w:rPr>
                <w:rStyle w:val="Hyperlink"/>
                <w:noProof/>
                <w14:scene3d>
                  <w14:camera w14:prst="orthographicFront"/>
                  <w14:lightRig w14:rig="threePt" w14:dir="t">
                    <w14:rot w14:lat="0" w14:lon="0" w14:rev="0"/>
                  </w14:lightRig>
                </w14:scene3d>
              </w:rPr>
              <w:t>1.1.1</w:t>
            </w:r>
            <w:r w:rsidR="00F201B9" w:rsidRPr="00C828FA">
              <w:rPr>
                <w:rFonts w:asciiTheme="minorHAnsi" w:eastAsiaTheme="minorEastAsia" w:hAnsiTheme="minorHAnsi"/>
                <w:noProof/>
                <w:sz w:val="22"/>
                <w:lang w:eastAsia="pt-BR"/>
              </w:rPr>
              <w:tab/>
            </w:r>
            <w:r w:rsidR="00F201B9" w:rsidRPr="00C828FA">
              <w:rPr>
                <w:rStyle w:val="Hyperlink"/>
                <w:noProof/>
              </w:rPr>
              <w:t>Serviços Preliminares</w:t>
            </w:r>
            <w:r w:rsidR="00F201B9" w:rsidRPr="00C828FA">
              <w:rPr>
                <w:noProof/>
                <w:webHidden/>
              </w:rPr>
              <w:tab/>
            </w:r>
            <w:r w:rsidR="00F201B9" w:rsidRPr="00C828FA">
              <w:rPr>
                <w:noProof/>
                <w:webHidden/>
              </w:rPr>
              <w:fldChar w:fldCharType="begin"/>
            </w:r>
            <w:r w:rsidR="00F201B9" w:rsidRPr="00C828FA">
              <w:rPr>
                <w:noProof/>
                <w:webHidden/>
              </w:rPr>
              <w:instrText xml:space="preserve"> PAGEREF _Toc71886864 \h </w:instrText>
            </w:r>
            <w:r w:rsidR="00F201B9" w:rsidRPr="00C828FA">
              <w:rPr>
                <w:noProof/>
                <w:webHidden/>
              </w:rPr>
            </w:r>
            <w:r w:rsidR="00F201B9" w:rsidRPr="00C828FA">
              <w:rPr>
                <w:noProof/>
                <w:webHidden/>
              </w:rPr>
              <w:fldChar w:fldCharType="separate"/>
            </w:r>
            <w:r w:rsidR="005D7990">
              <w:rPr>
                <w:noProof/>
                <w:webHidden/>
              </w:rPr>
              <w:t>31</w:t>
            </w:r>
            <w:r w:rsidR="00F201B9" w:rsidRPr="00C828FA">
              <w:rPr>
                <w:noProof/>
                <w:webHidden/>
              </w:rPr>
              <w:fldChar w:fldCharType="end"/>
            </w:r>
          </w:hyperlink>
        </w:p>
        <w:p w14:paraId="744C3D89" w14:textId="4B9FC2A0" w:rsidR="00F201B9" w:rsidRPr="00C828FA" w:rsidRDefault="00511AAD">
          <w:pPr>
            <w:pStyle w:val="Sumrio3"/>
            <w:tabs>
              <w:tab w:val="left" w:pos="1320"/>
              <w:tab w:val="right" w:leader="dot" w:pos="9627"/>
            </w:tabs>
            <w:rPr>
              <w:rFonts w:asciiTheme="minorHAnsi" w:eastAsiaTheme="minorEastAsia" w:hAnsiTheme="minorHAnsi"/>
              <w:noProof/>
              <w:sz w:val="22"/>
              <w:lang w:eastAsia="pt-BR"/>
            </w:rPr>
          </w:pPr>
          <w:hyperlink w:anchor="_Toc71886865" w:history="1">
            <w:r w:rsidR="00F201B9" w:rsidRPr="00C828FA">
              <w:rPr>
                <w:rStyle w:val="Hyperlink"/>
                <w:noProof/>
                <w14:scene3d>
                  <w14:camera w14:prst="orthographicFront"/>
                  <w14:lightRig w14:rig="threePt" w14:dir="t">
                    <w14:rot w14:lat="0" w14:lon="0" w14:rev="0"/>
                  </w14:lightRig>
                </w14:scene3d>
              </w:rPr>
              <w:t>1.1.2</w:t>
            </w:r>
            <w:r w:rsidR="00F201B9" w:rsidRPr="00C828FA">
              <w:rPr>
                <w:rFonts w:asciiTheme="minorHAnsi" w:eastAsiaTheme="minorEastAsia" w:hAnsiTheme="minorHAnsi"/>
                <w:noProof/>
                <w:sz w:val="22"/>
                <w:lang w:eastAsia="pt-BR"/>
              </w:rPr>
              <w:tab/>
            </w:r>
            <w:r w:rsidR="00F201B9" w:rsidRPr="00C828FA">
              <w:rPr>
                <w:rStyle w:val="Hyperlink"/>
                <w:noProof/>
              </w:rPr>
              <w:t>Serviços de Terraplenagem</w:t>
            </w:r>
            <w:r w:rsidR="00F201B9" w:rsidRPr="00C828FA">
              <w:rPr>
                <w:noProof/>
                <w:webHidden/>
              </w:rPr>
              <w:tab/>
            </w:r>
            <w:r w:rsidR="00F201B9" w:rsidRPr="00C828FA">
              <w:rPr>
                <w:noProof/>
                <w:webHidden/>
              </w:rPr>
              <w:fldChar w:fldCharType="begin"/>
            </w:r>
            <w:r w:rsidR="00F201B9" w:rsidRPr="00C828FA">
              <w:rPr>
                <w:noProof/>
                <w:webHidden/>
              </w:rPr>
              <w:instrText xml:space="preserve"> PAGEREF _Toc71886865 \h </w:instrText>
            </w:r>
            <w:r w:rsidR="00F201B9" w:rsidRPr="00C828FA">
              <w:rPr>
                <w:noProof/>
                <w:webHidden/>
              </w:rPr>
            </w:r>
            <w:r w:rsidR="00F201B9" w:rsidRPr="00C828FA">
              <w:rPr>
                <w:noProof/>
                <w:webHidden/>
              </w:rPr>
              <w:fldChar w:fldCharType="separate"/>
            </w:r>
            <w:r w:rsidR="005D7990">
              <w:rPr>
                <w:noProof/>
                <w:webHidden/>
              </w:rPr>
              <w:t>32</w:t>
            </w:r>
            <w:r w:rsidR="00F201B9" w:rsidRPr="00C828FA">
              <w:rPr>
                <w:noProof/>
                <w:webHidden/>
              </w:rPr>
              <w:fldChar w:fldCharType="end"/>
            </w:r>
          </w:hyperlink>
        </w:p>
        <w:p w14:paraId="2BE19E9E" w14:textId="7E267E91" w:rsidR="00F201B9" w:rsidRPr="00C828FA" w:rsidRDefault="00511AAD">
          <w:pPr>
            <w:pStyle w:val="Sumrio3"/>
            <w:tabs>
              <w:tab w:val="left" w:pos="1320"/>
              <w:tab w:val="right" w:leader="dot" w:pos="9627"/>
            </w:tabs>
            <w:rPr>
              <w:rFonts w:asciiTheme="minorHAnsi" w:eastAsiaTheme="minorEastAsia" w:hAnsiTheme="minorHAnsi"/>
              <w:noProof/>
              <w:sz w:val="22"/>
              <w:lang w:eastAsia="pt-BR"/>
            </w:rPr>
          </w:pPr>
          <w:hyperlink w:anchor="_Toc71886866" w:history="1">
            <w:r w:rsidR="00F201B9" w:rsidRPr="00C828FA">
              <w:rPr>
                <w:rStyle w:val="Hyperlink"/>
                <w:noProof/>
                <w14:scene3d>
                  <w14:camera w14:prst="orthographicFront"/>
                  <w14:lightRig w14:rig="threePt" w14:dir="t">
                    <w14:rot w14:lat="0" w14:lon="0" w14:rev="0"/>
                  </w14:lightRig>
                </w14:scene3d>
              </w:rPr>
              <w:t>1.1.3</w:t>
            </w:r>
            <w:r w:rsidR="00F201B9" w:rsidRPr="00C828FA">
              <w:rPr>
                <w:rFonts w:asciiTheme="minorHAnsi" w:eastAsiaTheme="minorEastAsia" w:hAnsiTheme="minorHAnsi"/>
                <w:noProof/>
                <w:sz w:val="22"/>
                <w:lang w:eastAsia="pt-BR"/>
              </w:rPr>
              <w:tab/>
            </w:r>
            <w:r w:rsidR="00F201B9" w:rsidRPr="00C828FA">
              <w:rPr>
                <w:rStyle w:val="Hyperlink"/>
                <w:noProof/>
              </w:rPr>
              <w:t>Serviços de Drenagem</w:t>
            </w:r>
            <w:r w:rsidR="00F201B9" w:rsidRPr="00C828FA">
              <w:rPr>
                <w:noProof/>
                <w:webHidden/>
              </w:rPr>
              <w:tab/>
            </w:r>
            <w:r w:rsidR="00F201B9" w:rsidRPr="00C828FA">
              <w:rPr>
                <w:noProof/>
                <w:webHidden/>
              </w:rPr>
              <w:fldChar w:fldCharType="begin"/>
            </w:r>
            <w:r w:rsidR="00F201B9" w:rsidRPr="00C828FA">
              <w:rPr>
                <w:noProof/>
                <w:webHidden/>
              </w:rPr>
              <w:instrText xml:space="preserve"> PAGEREF _Toc71886866 \h </w:instrText>
            </w:r>
            <w:r w:rsidR="00F201B9" w:rsidRPr="00C828FA">
              <w:rPr>
                <w:noProof/>
                <w:webHidden/>
              </w:rPr>
            </w:r>
            <w:r w:rsidR="00F201B9" w:rsidRPr="00C828FA">
              <w:rPr>
                <w:noProof/>
                <w:webHidden/>
              </w:rPr>
              <w:fldChar w:fldCharType="separate"/>
            </w:r>
            <w:r w:rsidR="005D7990">
              <w:rPr>
                <w:noProof/>
                <w:webHidden/>
              </w:rPr>
              <w:t>32</w:t>
            </w:r>
            <w:r w:rsidR="00F201B9" w:rsidRPr="00C828FA">
              <w:rPr>
                <w:noProof/>
                <w:webHidden/>
              </w:rPr>
              <w:fldChar w:fldCharType="end"/>
            </w:r>
          </w:hyperlink>
        </w:p>
        <w:p w14:paraId="098ED1F8" w14:textId="144B9015" w:rsidR="00F201B9" w:rsidRPr="00C828FA" w:rsidRDefault="00511AAD">
          <w:pPr>
            <w:pStyle w:val="Sumrio3"/>
            <w:tabs>
              <w:tab w:val="left" w:pos="1320"/>
              <w:tab w:val="right" w:leader="dot" w:pos="9627"/>
            </w:tabs>
            <w:rPr>
              <w:rFonts w:asciiTheme="minorHAnsi" w:eastAsiaTheme="minorEastAsia" w:hAnsiTheme="minorHAnsi"/>
              <w:noProof/>
              <w:sz w:val="22"/>
              <w:lang w:eastAsia="pt-BR"/>
            </w:rPr>
          </w:pPr>
          <w:hyperlink w:anchor="_Toc71886867" w:history="1">
            <w:r w:rsidR="00F201B9" w:rsidRPr="00C828FA">
              <w:rPr>
                <w:rStyle w:val="Hyperlink"/>
                <w:noProof/>
                <w14:scene3d>
                  <w14:camera w14:prst="orthographicFront"/>
                  <w14:lightRig w14:rig="threePt" w14:dir="t">
                    <w14:rot w14:lat="0" w14:lon="0" w14:rev="0"/>
                  </w14:lightRig>
                </w14:scene3d>
              </w:rPr>
              <w:t>1.1.4</w:t>
            </w:r>
            <w:r w:rsidR="00F201B9" w:rsidRPr="00C828FA">
              <w:rPr>
                <w:rFonts w:asciiTheme="minorHAnsi" w:eastAsiaTheme="minorEastAsia" w:hAnsiTheme="minorHAnsi"/>
                <w:noProof/>
                <w:sz w:val="22"/>
                <w:lang w:eastAsia="pt-BR"/>
              </w:rPr>
              <w:tab/>
            </w:r>
            <w:r w:rsidR="00F201B9" w:rsidRPr="00C828FA">
              <w:rPr>
                <w:rStyle w:val="Hyperlink"/>
                <w:noProof/>
              </w:rPr>
              <w:t>Serviços de Pavimentação</w:t>
            </w:r>
            <w:r w:rsidR="00F201B9" w:rsidRPr="00C828FA">
              <w:rPr>
                <w:noProof/>
                <w:webHidden/>
              </w:rPr>
              <w:tab/>
            </w:r>
            <w:r w:rsidR="00F201B9" w:rsidRPr="00C828FA">
              <w:rPr>
                <w:noProof/>
                <w:webHidden/>
              </w:rPr>
              <w:fldChar w:fldCharType="begin"/>
            </w:r>
            <w:r w:rsidR="00F201B9" w:rsidRPr="00C828FA">
              <w:rPr>
                <w:noProof/>
                <w:webHidden/>
              </w:rPr>
              <w:instrText xml:space="preserve"> PAGEREF _Toc71886867 \h </w:instrText>
            </w:r>
            <w:r w:rsidR="00F201B9" w:rsidRPr="00C828FA">
              <w:rPr>
                <w:noProof/>
                <w:webHidden/>
              </w:rPr>
            </w:r>
            <w:r w:rsidR="00F201B9" w:rsidRPr="00C828FA">
              <w:rPr>
                <w:noProof/>
                <w:webHidden/>
              </w:rPr>
              <w:fldChar w:fldCharType="separate"/>
            </w:r>
            <w:r w:rsidR="005D7990">
              <w:rPr>
                <w:noProof/>
                <w:webHidden/>
              </w:rPr>
              <w:t>33</w:t>
            </w:r>
            <w:r w:rsidR="00F201B9" w:rsidRPr="00C828FA">
              <w:rPr>
                <w:noProof/>
                <w:webHidden/>
              </w:rPr>
              <w:fldChar w:fldCharType="end"/>
            </w:r>
          </w:hyperlink>
        </w:p>
        <w:p w14:paraId="4719BDE8" w14:textId="734ADB5D" w:rsidR="00F201B9" w:rsidRPr="00C828FA" w:rsidRDefault="00511AAD">
          <w:pPr>
            <w:pStyle w:val="Sumrio3"/>
            <w:tabs>
              <w:tab w:val="left" w:pos="1320"/>
              <w:tab w:val="right" w:leader="dot" w:pos="9627"/>
            </w:tabs>
            <w:rPr>
              <w:rFonts w:asciiTheme="minorHAnsi" w:eastAsiaTheme="minorEastAsia" w:hAnsiTheme="minorHAnsi"/>
              <w:noProof/>
              <w:sz w:val="22"/>
              <w:lang w:eastAsia="pt-BR"/>
            </w:rPr>
          </w:pPr>
          <w:hyperlink w:anchor="_Toc71886868" w:history="1">
            <w:r w:rsidR="00F201B9" w:rsidRPr="00C828FA">
              <w:rPr>
                <w:rStyle w:val="Hyperlink"/>
                <w:noProof/>
                <w14:scene3d>
                  <w14:camera w14:prst="orthographicFront"/>
                  <w14:lightRig w14:rig="threePt" w14:dir="t">
                    <w14:rot w14:lat="0" w14:lon="0" w14:rev="0"/>
                  </w14:lightRig>
                </w14:scene3d>
              </w:rPr>
              <w:t>1.1.5</w:t>
            </w:r>
            <w:r w:rsidR="00F201B9" w:rsidRPr="00C828FA">
              <w:rPr>
                <w:rFonts w:asciiTheme="minorHAnsi" w:eastAsiaTheme="minorEastAsia" w:hAnsiTheme="minorHAnsi"/>
                <w:noProof/>
                <w:sz w:val="22"/>
                <w:lang w:eastAsia="pt-BR"/>
              </w:rPr>
              <w:tab/>
            </w:r>
            <w:r w:rsidR="00F201B9" w:rsidRPr="00C828FA">
              <w:rPr>
                <w:rStyle w:val="Hyperlink"/>
                <w:noProof/>
              </w:rPr>
              <w:t>Serviços de Sinalização</w:t>
            </w:r>
            <w:r w:rsidR="00F201B9" w:rsidRPr="00C828FA">
              <w:rPr>
                <w:noProof/>
                <w:webHidden/>
              </w:rPr>
              <w:tab/>
            </w:r>
            <w:r w:rsidR="00F201B9" w:rsidRPr="00C828FA">
              <w:rPr>
                <w:noProof/>
                <w:webHidden/>
              </w:rPr>
              <w:fldChar w:fldCharType="begin"/>
            </w:r>
            <w:r w:rsidR="00F201B9" w:rsidRPr="00C828FA">
              <w:rPr>
                <w:noProof/>
                <w:webHidden/>
              </w:rPr>
              <w:instrText xml:space="preserve"> PAGEREF _Toc71886868 \h </w:instrText>
            </w:r>
            <w:r w:rsidR="00F201B9" w:rsidRPr="00C828FA">
              <w:rPr>
                <w:noProof/>
                <w:webHidden/>
              </w:rPr>
            </w:r>
            <w:r w:rsidR="00F201B9" w:rsidRPr="00C828FA">
              <w:rPr>
                <w:noProof/>
                <w:webHidden/>
              </w:rPr>
              <w:fldChar w:fldCharType="separate"/>
            </w:r>
            <w:r w:rsidR="005D7990">
              <w:rPr>
                <w:noProof/>
                <w:webHidden/>
              </w:rPr>
              <w:t>33</w:t>
            </w:r>
            <w:r w:rsidR="00F201B9" w:rsidRPr="00C828FA">
              <w:rPr>
                <w:noProof/>
                <w:webHidden/>
              </w:rPr>
              <w:fldChar w:fldCharType="end"/>
            </w:r>
          </w:hyperlink>
        </w:p>
        <w:p w14:paraId="41974A91" w14:textId="22605C48" w:rsidR="00F201B9" w:rsidRPr="00C828FA" w:rsidRDefault="00511AAD">
          <w:pPr>
            <w:pStyle w:val="Sumrio2"/>
            <w:tabs>
              <w:tab w:val="left" w:pos="958"/>
              <w:tab w:val="right" w:leader="dot" w:pos="9627"/>
            </w:tabs>
            <w:rPr>
              <w:rFonts w:asciiTheme="minorHAnsi" w:eastAsiaTheme="minorEastAsia" w:hAnsiTheme="minorHAnsi"/>
              <w:b w:val="0"/>
              <w:noProof/>
              <w:sz w:val="22"/>
              <w:lang w:eastAsia="pt-BR"/>
            </w:rPr>
          </w:pPr>
          <w:hyperlink w:anchor="_Toc71886869" w:history="1">
            <w:r w:rsidR="00F201B9" w:rsidRPr="00C828FA">
              <w:rPr>
                <w:rStyle w:val="Hyperlink"/>
                <w:rFonts w:eastAsia="Calibri"/>
                <w:noProof/>
                <w14:scene3d>
                  <w14:camera w14:prst="orthographicFront"/>
                  <w14:lightRig w14:rig="threePt" w14:dir="t">
                    <w14:rot w14:lat="0" w14:lon="0" w14:rev="0"/>
                  </w14:lightRig>
                </w14:scene3d>
              </w:rPr>
              <w:t>1.2</w:t>
            </w:r>
            <w:r w:rsidR="00F201B9" w:rsidRPr="00C828FA">
              <w:rPr>
                <w:rFonts w:asciiTheme="minorHAnsi" w:eastAsiaTheme="minorEastAsia" w:hAnsiTheme="minorHAnsi"/>
                <w:b w:val="0"/>
                <w:noProof/>
                <w:sz w:val="22"/>
                <w:lang w:eastAsia="pt-BR"/>
              </w:rPr>
              <w:tab/>
            </w:r>
            <w:r w:rsidR="00F201B9" w:rsidRPr="00C828FA">
              <w:rPr>
                <w:rStyle w:val="Hyperlink"/>
                <w:rFonts w:eastAsia="Calibri"/>
                <w:noProof/>
              </w:rPr>
              <w:t>ORGANIZAÇÃO E PRAZOS</w:t>
            </w:r>
            <w:r w:rsidR="00F201B9" w:rsidRPr="00C828FA">
              <w:rPr>
                <w:noProof/>
                <w:webHidden/>
              </w:rPr>
              <w:tab/>
            </w:r>
            <w:r w:rsidR="00F201B9" w:rsidRPr="00C828FA">
              <w:rPr>
                <w:noProof/>
                <w:webHidden/>
              </w:rPr>
              <w:fldChar w:fldCharType="begin"/>
            </w:r>
            <w:r w:rsidR="00F201B9" w:rsidRPr="00C828FA">
              <w:rPr>
                <w:noProof/>
                <w:webHidden/>
              </w:rPr>
              <w:instrText xml:space="preserve"> PAGEREF _Toc71886869 \h </w:instrText>
            </w:r>
            <w:r w:rsidR="00F201B9" w:rsidRPr="00C828FA">
              <w:rPr>
                <w:noProof/>
                <w:webHidden/>
              </w:rPr>
            </w:r>
            <w:r w:rsidR="00F201B9" w:rsidRPr="00C828FA">
              <w:rPr>
                <w:noProof/>
                <w:webHidden/>
              </w:rPr>
              <w:fldChar w:fldCharType="separate"/>
            </w:r>
            <w:r w:rsidR="005D7990">
              <w:rPr>
                <w:noProof/>
                <w:webHidden/>
              </w:rPr>
              <w:t>33</w:t>
            </w:r>
            <w:r w:rsidR="00F201B9" w:rsidRPr="00C828FA">
              <w:rPr>
                <w:noProof/>
                <w:webHidden/>
              </w:rPr>
              <w:fldChar w:fldCharType="end"/>
            </w:r>
          </w:hyperlink>
        </w:p>
        <w:p w14:paraId="64147BFC" w14:textId="382B36DB" w:rsidR="00F201B9" w:rsidRPr="00C828FA" w:rsidRDefault="00511AAD">
          <w:pPr>
            <w:pStyle w:val="Sumrio2"/>
            <w:tabs>
              <w:tab w:val="left" w:pos="958"/>
              <w:tab w:val="right" w:leader="dot" w:pos="9627"/>
            </w:tabs>
            <w:rPr>
              <w:rFonts w:asciiTheme="minorHAnsi" w:eastAsiaTheme="minorEastAsia" w:hAnsiTheme="minorHAnsi"/>
              <w:b w:val="0"/>
              <w:noProof/>
              <w:sz w:val="22"/>
              <w:lang w:eastAsia="pt-BR"/>
            </w:rPr>
          </w:pPr>
          <w:hyperlink w:anchor="_Toc71886870" w:history="1">
            <w:r w:rsidR="00F201B9" w:rsidRPr="00C828FA">
              <w:rPr>
                <w:rStyle w:val="Hyperlink"/>
                <w:rFonts w:eastAsia="Calibri"/>
                <w:noProof/>
                <w14:scene3d>
                  <w14:camera w14:prst="orthographicFront"/>
                  <w14:lightRig w14:rig="threePt" w14:dir="t">
                    <w14:rot w14:lat="0" w14:lon="0" w14:rev="0"/>
                  </w14:lightRig>
                </w14:scene3d>
              </w:rPr>
              <w:t>1.3</w:t>
            </w:r>
            <w:r w:rsidR="00F201B9" w:rsidRPr="00C828FA">
              <w:rPr>
                <w:rFonts w:asciiTheme="minorHAnsi" w:eastAsiaTheme="minorEastAsia" w:hAnsiTheme="minorHAnsi"/>
                <w:b w:val="0"/>
                <w:noProof/>
                <w:sz w:val="22"/>
                <w:lang w:eastAsia="pt-BR"/>
              </w:rPr>
              <w:tab/>
            </w:r>
            <w:r w:rsidR="00F201B9" w:rsidRPr="00C828FA">
              <w:rPr>
                <w:rStyle w:val="Hyperlink"/>
                <w:rFonts w:eastAsia="Calibri"/>
                <w:noProof/>
              </w:rPr>
              <w:t>CRONOGRAMA FÍSICO DA OBRA</w:t>
            </w:r>
            <w:r w:rsidR="00F201B9" w:rsidRPr="00C828FA">
              <w:rPr>
                <w:noProof/>
                <w:webHidden/>
              </w:rPr>
              <w:tab/>
            </w:r>
            <w:r w:rsidR="00F201B9" w:rsidRPr="00C828FA">
              <w:rPr>
                <w:noProof/>
                <w:webHidden/>
              </w:rPr>
              <w:fldChar w:fldCharType="begin"/>
            </w:r>
            <w:r w:rsidR="00F201B9" w:rsidRPr="00C828FA">
              <w:rPr>
                <w:noProof/>
                <w:webHidden/>
              </w:rPr>
              <w:instrText xml:space="preserve"> PAGEREF _Toc71886870 \h </w:instrText>
            </w:r>
            <w:r w:rsidR="00F201B9" w:rsidRPr="00C828FA">
              <w:rPr>
                <w:noProof/>
                <w:webHidden/>
              </w:rPr>
            </w:r>
            <w:r w:rsidR="00F201B9" w:rsidRPr="00C828FA">
              <w:rPr>
                <w:noProof/>
                <w:webHidden/>
              </w:rPr>
              <w:fldChar w:fldCharType="separate"/>
            </w:r>
            <w:r w:rsidR="005D7990">
              <w:rPr>
                <w:noProof/>
                <w:webHidden/>
              </w:rPr>
              <w:t>34</w:t>
            </w:r>
            <w:r w:rsidR="00F201B9" w:rsidRPr="00C828FA">
              <w:rPr>
                <w:noProof/>
                <w:webHidden/>
              </w:rPr>
              <w:fldChar w:fldCharType="end"/>
            </w:r>
          </w:hyperlink>
        </w:p>
        <w:p w14:paraId="00E54E30" w14:textId="0C200865" w:rsidR="00F201B9" w:rsidRPr="00C828FA" w:rsidRDefault="00511AAD">
          <w:pPr>
            <w:pStyle w:val="Sumrio2"/>
            <w:tabs>
              <w:tab w:val="left" w:pos="958"/>
              <w:tab w:val="right" w:leader="dot" w:pos="9627"/>
            </w:tabs>
            <w:rPr>
              <w:rFonts w:asciiTheme="minorHAnsi" w:eastAsiaTheme="minorEastAsia" w:hAnsiTheme="minorHAnsi"/>
              <w:b w:val="0"/>
              <w:noProof/>
              <w:sz w:val="22"/>
              <w:lang w:eastAsia="pt-BR"/>
            </w:rPr>
          </w:pPr>
          <w:hyperlink w:anchor="_Toc71886871" w:history="1">
            <w:r w:rsidR="00F201B9" w:rsidRPr="00C828FA">
              <w:rPr>
                <w:rStyle w:val="Hyperlink"/>
                <w:rFonts w:eastAsia="Calibri"/>
                <w:noProof/>
                <w14:scene3d>
                  <w14:camera w14:prst="orthographicFront"/>
                  <w14:lightRig w14:rig="threePt" w14:dir="t">
                    <w14:rot w14:lat="0" w14:lon="0" w14:rev="0"/>
                  </w14:lightRig>
                </w14:scene3d>
              </w:rPr>
              <w:t>1.4</w:t>
            </w:r>
            <w:r w:rsidR="00F201B9" w:rsidRPr="00C828FA">
              <w:rPr>
                <w:rFonts w:asciiTheme="minorHAnsi" w:eastAsiaTheme="minorEastAsia" w:hAnsiTheme="minorHAnsi"/>
                <w:b w:val="0"/>
                <w:noProof/>
                <w:sz w:val="22"/>
                <w:lang w:eastAsia="pt-BR"/>
              </w:rPr>
              <w:tab/>
            </w:r>
            <w:r w:rsidR="00F201B9" w:rsidRPr="00C828FA">
              <w:rPr>
                <w:rStyle w:val="Hyperlink"/>
                <w:rFonts w:eastAsia="Calibri"/>
                <w:noProof/>
              </w:rPr>
              <w:t>EPIs</w:t>
            </w:r>
            <w:r w:rsidR="00F201B9" w:rsidRPr="00C828FA">
              <w:rPr>
                <w:noProof/>
                <w:webHidden/>
              </w:rPr>
              <w:tab/>
            </w:r>
            <w:r w:rsidR="00F201B9" w:rsidRPr="00C828FA">
              <w:rPr>
                <w:noProof/>
                <w:webHidden/>
              </w:rPr>
              <w:fldChar w:fldCharType="begin"/>
            </w:r>
            <w:r w:rsidR="00F201B9" w:rsidRPr="00C828FA">
              <w:rPr>
                <w:noProof/>
                <w:webHidden/>
              </w:rPr>
              <w:instrText xml:space="preserve"> PAGEREF _Toc71886871 \h </w:instrText>
            </w:r>
            <w:r w:rsidR="00F201B9" w:rsidRPr="00C828FA">
              <w:rPr>
                <w:noProof/>
                <w:webHidden/>
              </w:rPr>
            </w:r>
            <w:r w:rsidR="00F201B9" w:rsidRPr="00C828FA">
              <w:rPr>
                <w:noProof/>
                <w:webHidden/>
              </w:rPr>
              <w:fldChar w:fldCharType="separate"/>
            </w:r>
            <w:r w:rsidR="005D7990">
              <w:rPr>
                <w:noProof/>
                <w:webHidden/>
              </w:rPr>
              <w:t>35</w:t>
            </w:r>
            <w:r w:rsidR="00F201B9" w:rsidRPr="00C828FA">
              <w:rPr>
                <w:noProof/>
                <w:webHidden/>
              </w:rPr>
              <w:fldChar w:fldCharType="end"/>
            </w:r>
          </w:hyperlink>
        </w:p>
        <w:p w14:paraId="77F54088" w14:textId="3A163CE1" w:rsidR="00F201B9" w:rsidRPr="00C828FA" w:rsidRDefault="00511AAD">
          <w:pPr>
            <w:pStyle w:val="Sumrio1"/>
            <w:rPr>
              <w:rFonts w:asciiTheme="minorHAnsi" w:eastAsiaTheme="minorEastAsia" w:hAnsiTheme="minorHAnsi"/>
              <w:b w:val="0"/>
              <w:noProof/>
              <w:color w:val="auto"/>
              <w:lang w:eastAsia="pt-BR"/>
            </w:rPr>
          </w:pPr>
          <w:hyperlink w:anchor="_Toc71886872" w:history="1">
            <w:r w:rsidR="00F201B9" w:rsidRPr="00C828FA">
              <w:rPr>
                <w:rStyle w:val="Hyperlink"/>
                <w:rFonts w:eastAsia="Times New Roman" w:cs="Times New Roman"/>
                <w:noProof/>
                <w:lang w:eastAsia="pt-BR"/>
              </w:rPr>
              <w:t>2</w:t>
            </w:r>
            <w:r w:rsidR="00F201B9" w:rsidRPr="00C828FA">
              <w:rPr>
                <w:rFonts w:asciiTheme="minorHAnsi" w:eastAsiaTheme="minorEastAsia" w:hAnsiTheme="minorHAnsi"/>
                <w:b w:val="0"/>
                <w:noProof/>
                <w:color w:val="auto"/>
                <w:lang w:eastAsia="pt-BR"/>
              </w:rPr>
              <w:tab/>
            </w:r>
            <w:r w:rsidR="00F201B9" w:rsidRPr="00C828FA">
              <w:rPr>
                <w:rStyle w:val="Hyperlink"/>
                <w:rFonts w:eastAsia="Times New Roman" w:cs="Times New Roman"/>
                <w:noProof/>
                <w:lang w:eastAsia="pt-BR"/>
              </w:rPr>
              <w:t>PONTOS CRÍTICOS QUE DEVEM SER OBERVADOS NA OBRA</w:t>
            </w:r>
            <w:r w:rsidR="00F201B9" w:rsidRPr="00C828FA">
              <w:rPr>
                <w:noProof/>
                <w:webHidden/>
              </w:rPr>
              <w:tab/>
            </w:r>
            <w:r w:rsidR="00F201B9" w:rsidRPr="00C828FA">
              <w:rPr>
                <w:noProof/>
                <w:webHidden/>
              </w:rPr>
              <w:fldChar w:fldCharType="begin"/>
            </w:r>
            <w:r w:rsidR="00F201B9" w:rsidRPr="00C828FA">
              <w:rPr>
                <w:noProof/>
                <w:webHidden/>
              </w:rPr>
              <w:instrText xml:space="preserve"> PAGEREF _Toc71886872 \h </w:instrText>
            </w:r>
            <w:r w:rsidR="00F201B9" w:rsidRPr="00C828FA">
              <w:rPr>
                <w:noProof/>
                <w:webHidden/>
              </w:rPr>
            </w:r>
            <w:r w:rsidR="00F201B9" w:rsidRPr="00C828FA">
              <w:rPr>
                <w:noProof/>
                <w:webHidden/>
              </w:rPr>
              <w:fldChar w:fldCharType="separate"/>
            </w:r>
            <w:r w:rsidR="005D7990">
              <w:rPr>
                <w:noProof/>
                <w:webHidden/>
              </w:rPr>
              <w:t>35</w:t>
            </w:r>
            <w:r w:rsidR="00F201B9" w:rsidRPr="00C828FA">
              <w:rPr>
                <w:noProof/>
                <w:webHidden/>
              </w:rPr>
              <w:fldChar w:fldCharType="end"/>
            </w:r>
          </w:hyperlink>
        </w:p>
        <w:p w14:paraId="16B98AFC" w14:textId="2C779DE8" w:rsidR="00F201B9" w:rsidRPr="00C828FA" w:rsidRDefault="00511AAD">
          <w:pPr>
            <w:pStyle w:val="Sumrio1"/>
            <w:rPr>
              <w:rFonts w:asciiTheme="minorHAnsi" w:eastAsiaTheme="minorEastAsia" w:hAnsiTheme="minorHAnsi"/>
              <w:b w:val="0"/>
              <w:noProof/>
              <w:color w:val="auto"/>
              <w:lang w:eastAsia="pt-BR"/>
            </w:rPr>
          </w:pPr>
          <w:hyperlink w:anchor="_Toc71886873" w:history="1">
            <w:r w:rsidR="00F201B9" w:rsidRPr="00C828FA">
              <w:rPr>
                <w:rStyle w:val="Hyperlink"/>
                <w:noProof/>
              </w:rPr>
              <w:t>TERMO DE ENCERRAMENTO</w:t>
            </w:r>
            <w:r w:rsidR="00F201B9" w:rsidRPr="00C828FA">
              <w:rPr>
                <w:noProof/>
                <w:webHidden/>
              </w:rPr>
              <w:tab/>
            </w:r>
            <w:r w:rsidR="00F201B9" w:rsidRPr="00C828FA">
              <w:rPr>
                <w:noProof/>
                <w:webHidden/>
              </w:rPr>
              <w:fldChar w:fldCharType="begin"/>
            </w:r>
            <w:r w:rsidR="00F201B9" w:rsidRPr="00C828FA">
              <w:rPr>
                <w:noProof/>
                <w:webHidden/>
              </w:rPr>
              <w:instrText xml:space="preserve"> PAGEREF _Toc71886873 \h </w:instrText>
            </w:r>
            <w:r w:rsidR="00F201B9" w:rsidRPr="00C828FA">
              <w:rPr>
                <w:noProof/>
                <w:webHidden/>
              </w:rPr>
            </w:r>
            <w:r w:rsidR="00F201B9" w:rsidRPr="00C828FA">
              <w:rPr>
                <w:noProof/>
                <w:webHidden/>
              </w:rPr>
              <w:fldChar w:fldCharType="separate"/>
            </w:r>
            <w:r w:rsidR="005D7990">
              <w:rPr>
                <w:noProof/>
                <w:webHidden/>
              </w:rPr>
              <w:t>37</w:t>
            </w:r>
            <w:r w:rsidR="00F201B9" w:rsidRPr="00C828FA">
              <w:rPr>
                <w:noProof/>
                <w:webHidden/>
              </w:rPr>
              <w:fldChar w:fldCharType="end"/>
            </w:r>
          </w:hyperlink>
        </w:p>
        <w:p w14:paraId="6715A203" w14:textId="679CC4D5" w:rsidR="00F201B9" w:rsidRPr="00C828FA" w:rsidRDefault="00511AAD">
          <w:pPr>
            <w:pStyle w:val="Sumrio1"/>
            <w:rPr>
              <w:rFonts w:asciiTheme="minorHAnsi" w:eastAsiaTheme="minorEastAsia" w:hAnsiTheme="minorHAnsi"/>
              <w:b w:val="0"/>
              <w:noProof/>
              <w:color w:val="auto"/>
              <w:lang w:eastAsia="pt-BR"/>
            </w:rPr>
          </w:pPr>
          <w:hyperlink w:anchor="_Toc71886874" w:history="1">
            <w:r w:rsidR="00F201B9" w:rsidRPr="00C828FA">
              <w:rPr>
                <w:rStyle w:val="Hyperlink"/>
                <w:rFonts w:eastAsia="Times New Roman"/>
                <w:noProof/>
              </w:rPr>
              <w:t>1</w:t>
            </w:r>
            <w:r w:rsidR="00F201B9" w:rsidRPr="00C828FA">
              <w:rPr>
                <w:rFonts w:asciiTheme="minorHAnsi" w:eastAsiaTheme="minorEastAsia" w:hAnsiTheme="minorHAnsi"/>
                <w:b w:val="0"/>
                <w:noProof/>
                <w:color w:val="auto"/>
                <w:lang w:eastAsia="pt-BR"/>
              </w:rPr>
              <w:tab/>
            </w:r>
            <w:r w:rsidR="00F201B9" w:rsidRPr="00C828FA">
              <w:rPr>
                <w:rStyle w:val="Hyperlink"/>
                <w:rFonts w:eastAsia="Times New Roman"/>
                <w:noProof/>
              </w:rPr>
              <w:t>TERMO DE ENCERRAMENTO</w:t>
            </w:r>
            <w:r w:rsidR="00F201B9" w:rsidRPr="00C828FA">
              <w:rPr>
                <w:noProof/>
                <w:webHidden/>
              </w:rPr>
              <w:tab/>
            </w:r>
            <w:r w:rsidR="00F201B9" w:rsidRPr="00C828FA">
              <w:rPr>
                <w:noProof/>
                <w:webHidden/>
              </w:rPr>
              <w:fldChar w:fldCharType="begin"/>
            </w:r>
            <w:r w:rsidR="00F201B9" w:rsidRPr="00C828FA">
              <w:rPr>
                <w:noProof/>
                <w:webHidden/>
              </w:rPr>
              <w:instrText xml:space="preserve"> PAGEREF _Toc71886874 \h </w:instrText>
            </w:r>
            <w:r w:rsidR="00F201B9" w:rsidRPr="00C828FA">
              <w:rPr>
                <w:noProof/>
                <w:webHidden/>
              </w:rPr>
            </w:r>
            <w:r w:rsidR="00F201B9" w:rsidRPr="00C828FA">
              <w:rPr>
                <w:noProof/>
                <w:webHidden/>
              </w:rPr>
              <w:fldChar w:fldCharType="separate"/>
            </w:r>
            <w:r w:rsidR="005D7990">
              <w:rPr>
                <w:noProof/>
                <w:webHidden/>
              </w:rPr>
              <w:t>38</w:t>
            </w:r>
            <w:r w:rsidR="00F201B9" w:rsidRPr="00C828FA">
              <w:rPr>
                <w:noProof/>
                <w:webHidden/>
              </w:rPr>
              <w:fldChar w:fldCharType="end"/>
            </w:r>
          </w:hyperlink>
        </w:p>
        <w:p w14:paraId="1FD314C6" w14:textId="43F53D55" w:rsidR="00AE2F16" w:rsidRPr="00C828FA" w:rsidRDefault="00B72F29" w:rsidP="00961343">
          <w:pPr>
            <w:pStyle w:val="Sumrio2"/>
          </w:pPr>
          <w:r w:rsidRPr="00C828FA">
            <w:rPr>
              <w:color w:val="3333CC"/>
              <w:sz w:val="18"/>
            </w:rPr>
            <w:fldChar w:fldCharType="end"/>
          </w:r>
        </w:p>
      </w:sdtContent>
    </w:sdt>
    <w:p w14:paraId="7FD0AC78" w14:textId="43C74284" w:rsidR="0075272B" w:rsidRPr="00C828FA" w:rsidRDefault="0075272B" w:rsidP="0075272B">
      <w:pPr>
        <w:jc w:val="right"/>
      </w:pPr>
    </w:p>
    <w:p w14:paraId="4E4F9F63" w14:textId="79039902" w:rsidR="0075272B" w:rsidRPr="00C828FA" w:rsidRDefault="0075272B" w:rsidP="0075272B"/>
    <w:p w14:paraId="1A11E84D" w14:textId="77777777" w:rsidR="008A4F44" w:rsidRPr="00C828FA" w:rsidRDefault="008A4F44" w:rsidP="0075272B">
      <w:pPr>
        <w:sectPr w:rsidR="008A4F44" w:rsidRPr="00C828FA" w:rsidSect="00605072">
          <w:pgSz w:w="11906" w:h="16838"/>
          <w:pgMar w:top="851" w:right="851" w:bottom="851" w:left="1418" w:header="425" w:footer="425" w:gutter="0"/>
          <w:cols w:space="708"/>
          <w:docGrid w:linePitch="360"/>
        </w:sectPr>
      </w:pPr>
    </w:p>
    <w:p w14:paraId="03756ECF" w14:textId="77777777" w:rsidR="00AE2F16" w:rsidRPr="00C828FA" w:rsidRDefault="008A4F44" w:rsidP="00D54F85">
      <w:pPr>
        <w:pStyle w:val="Subttulo"/>
      </w:pPr>
      <w:bookmarkStart w:id="0" w:name="_Toc482775174"/>
      <w:bookmarkStart w:id="1" w:name="_Toc71886835"/>
      <w:r w:rsidRPr="00C828FA">
        <w:lastRenderedPageBreak/>
        <w:t>APRESENTAÇÃO</w:t>
      </w:r>
      <w:bookmarkEnd w:id="0"/>
      <w:bookmarkEnd w:id="1"/>
    </w:p>
    <w:p w14:paraId="4B28AE60" w14:textId="77777777" w:rsidR="008A4F44" w:rsidRPr="00C828FA" w:rsidRDefault="008A4F44" w:rsidP="008A4F44"/>
    <w:p w14:paraId="72B67509" w14:textId="77777777" w:rsidR="008A4F44" w:rsidRPr="00C828FA" w:rsidRDefault="008A4F44" w:rsidP="00244620">
      <w:pPr>
        <w:sectPr w:rsidR="008A4F44" w:rsidRPr="00C828FA" w:rsidSect="00605072">
          <w:pgSz w:w="11906" w:h="16838" w:code="9"/>
          <w:pgMar w:top="851" w:right="851" w:bottom="2835" w:left="1418" w:header="426" w:footer="385" w:gutter="0"/>
          <w:cols w:space="708"/>
          <w:vAlign w:val="bottom"/>
          <w:docGrid w:linePitch="360"/>
        </w:sectPr>
      </w:pPr>
    </w:p>
    <w:p w14:paraId="5CB4C424" w14:textId="77777777" w:rsidR="007A16A9" w:rsidRPr="00C828FA" w:rsidRDefault="007A16A9" w:rsidP="00612D37">
      <w:pPr>
        <w:pStyle w:val="Ttulo1"/>
      </w:pPr>
      <w:bookmarkStart w:id="2" w:name="_Toc424830268"/>
      <w:bookmarkStart w:id="3" w:name="_Toc71886836"/>
      <w:r w:rsidRPr="00C828FA">
        <w:lastRenderedPageBreak/>
        <w:t>APRESENTAÇÃO</w:t>
      </w:r>
      <w:bookmarkEnd w:id="2"/>
      <w:bookmarkEnd w:id="3"/>
    </w:p>
    <w:p w14:paraId="1DD58C3F" w14:textId="77777777" w:rsidR="007A16A9" w:rsidRPr="00C828FA" w:rsidRDefault="00FA5BC8" w:rsidP="00961343">
      <w:pPr>
        <w:pStyle w:val="Ttulo2"/>
      </w:pPr>
      <w:bookmarkStart w:id="4" w:name="_Toc424830269"/>
      <w:bookmarkStart w:id="5" w:name="_Toc71886837"/>
      <w:r w:rsidRPr="00C828FA">
        <w:t>INTRODUÇÃO</w:t>
      </w:r>
      <w:bookmarkEnd w:id="4"/>
      <w:bookmarkEnd w:id="5"/>
    </w:p>
    <w:p w14:paraId="24720755" w14:textId="7438ACF0" w:rsidR="00DB4697" w:rsidRPr="00C828FA" w:rsidRDefault="00D901F6" w:rsidP="00D901F6">
      <w:bookmarkStart w:id="6" w:name="_Toc424830270"/>
      <w:r w:rsidRPr="00C828FA">
        <w:t xml:space="preserve">A empresa INCORP CONSULTORIA E ASSESSORIA LTDA, apresenta o </w:t>
      </w:r>
      <w:r w:rsidRPr="00C828FA">
        <w:rPr>
          <w:b/>
        </w:rPr>
        <w:t>Relatório</w:t>
      </w:r>
      <w:r w:rsidR="00480889" w:rsidRPr="00C828FA">
        <w:rPr>
          <w:b/>
        </w:rPr>
        <w:t xml:space="preserve"> de Projeto</w:t>
      </w:r>
      <w:r w:rsidRPr="00C828FA">
        <w:t xml:space="preserve"> com o objetivo de </w:t>
      </w:r>
      <w:r w:rsidR="00DB4697" w:rsidRPr="00C828FA">
        <w:t>consolida</w:t>
      </w:r>
      <w:r w:rsidR="00C32225" w:rsidRPr="00C828FA">
        <w:t xml:space="preserve">r e detalhar as proposições de </w:t>
      </w:r>
      <w:r w:rsidR="00DB4697" w:rsidRPr="00C828FA">
        <w:t>revisões indicadas no Relatório Preliminar, e apresentar os documentos técnicos e projetos em fase de Projeto Executivo referente ao Corredor Aeroporto Rodoferroviária – Av. das Torres, apresentando os detalhamentos, orçamentos e quantitativos, conforme apresentado nos itens  dos estudos técnicos (desenhos, cálculos, etc.), além da revisão da planilha de quantidades e, consequentemente, a revisão do orçamento</w:t>
      </w:r>
      <w:r w:rsidR="003A1CA6" w:rsidRPr="00C828FA">
        <w:t>.</w:t>
      </w:r>
    </w:p>
    <w:p w14:paraId="79735A31" w14:textId="0421A306" w:rsidR="000B4820" w:rsidRPr="00C828FA" w:rsidRDefault="000B4820" w:rsidP="000B4820">
      <w:r w:rsidRPr="00C828FA">
        <w:t xml:space="preserve">Neste relatório constam </w:t>
      </w:r>
      <w:r w:rsidR="0039232C" w:rsidRPr="00C828FA">
        <w:t xml:space="preserve">os projetos </w:t>
      </w:r>
      <w:r w:rsidRPr="00C828FA">
        <w:t>de solução para os problemas identificadas junto da Trincheira da Avenidas das Américas no trecho da Joaquim Nabuco - via lateral da estaca 65+0</w:t>
      </w:r>
      <w:r w:rsidR="002F6A16" w:rsidRPr="00C828FA">
        <w:t>3</w:t>
      </w:r>
      <w:r w:rsidRPr="00C828FA">
        <w:t xml:space="preserve"> até à estaca 72+10)</w:t>
      </w:r>
      <w:r w:rsidR="0039232C" w:rsidRPr="00C828FA">
        <w:t>, considerando o previsto no Termo de Referência da INCORP sobre as Obras Complementares</w:t>
      </w:r>
      <w:r w:rsidRPr="00C828FA">
        <w:t>.</w:t>
      </w:r>
    </w:p>
    <w:p w14:paraId="5D389F2D" w14:textId="2D1B8F6E" w:rsidR="000B4820" w:rsidRPr="00C828FA" w:rsidRDefault="000B4820" w:rsidP="00B34657">
      <w:pPr>
        <w:rPr>
          <w:rFonts w:eastAsia="Calibri" w:cs="Arial"/>
          <w:b/>
          <w:sz w:val="28"/>
          <w:szCs w:val="28"/>
        </w:rPr>
      </w:pPr>
      <w:r w:rsidRPr="00C828FA">
        <w:t>Os problemas identificados tratam do afundamento do pavimento tanto no segmento onde está construída a ciclovia denominado de segmento 01 quanto no segmento onde está construída a continuação da ciclovia e o pavimento compartilhado entre veículos e pedestres denominado de segmento 0</w:t>
      </w:r>
      <w:r w:rsidR="00D57C78" w:rsidRPr="00C828FA">
        <w:t>2</w:t>
      </w:r>
      <w:r w:rsidRPr="00C828FA">
        <w:t>.</w:t>
      </w:r>
    </w:p>
    <w:p w14:paraId="4590156E" w14:textId="77777777" w:rsidR="007A16A9" w:rsidRPr="00C828FA" w:rsidRDefault="007A16A9" w:rsidP="00B34657">
      <w:pPr>
        <w:pStyle w:val="Ttulo3"/>
      </w:pPr>
      <w:bookmarkStart w:id="7" w:name="_Toc71886838"/>
      <w:r w:rsidRPr="00C828FA">
        <w:t>Identificação da Empresa</w:t>
      </w:r>
      <w:bookmarkEnd w:id="6"/>
      <w:bookmarkEnd w:id="7"/>
    </w:p>
    <w:p w14:paraId="4392F6BA" w14:textId="77777777" w:rsidR="007A16A9" w:rsidRPr="00C828FA" w:rsidRDefault="007A16A9" w:rsidP="00B34657">
      <w:pPr>
        <w:rPr>
          <w:rFonts w:eastAsia="Times New Roman" w:cs="Times New Roman"/>
          <w:szCs w:val="20"/>
          <w:lang w:eastAsia="pt-BR"/>
        </w:rPr>
      </w:pPr>
      <w:r w:rsidRPr="00C828FA">
        <w:t>A empresa INCORP CONSULTORIA E ASSESSORIA LTDA situada na Plínio Brasil Milano, 1305 – Higienópolis</w:t>
      </w:r>
      <w:r w:rsidR="00AC7C18" w:rsidRPr="00C828FA">
        <w:t>, Porto Alegre-RS,</w:t>
      </w:r>
      <w:r w:rsidRPr="00C828FA">
        <w:t xml:space="preserve"> inscrito no CNPJ nº 91.807.974/0001-37.</w:t>
      </w:r>
      <w:r w:rsidR="00D901F6" w:rsidRPr="00C828FA">
        <w:rPr>
          <w:rFonts w:eastAsia="Times New Roman" w:cs="Times New Roman"/>
          <w:szCs w:val="20"/>
          <w:lang w:eastAsia="pt-BR"/>
        </w:rPr>
        <w:t xml:space="preserve"> com escritório instalado para a execução deste contrato no município de São José dos Pinhais/PR.</w:t>
      </w:r>
    </w:p>
    <w:p w14:paraId="78100845" w14:textId="77777777" w:rsidR="007A16A9" w:rsidRPr="00C828FA" w:rsidRDefault="007A16A9" w:rsidP="00B34657">
      <w:pPr>
        <w:pStyle w:val="Ttulo3"/>
      </w:pPr>
      <w:bookmarkStart w:id="8" w:name="_Toc424830271"/>
      <w:bookmarkStart w:id="9" w:name="_Toc71886839"/>
      <w:r w:rsidRPr="00C828FA">
        <w:t xml:space="preserve">Identificação </w:t>
      </w:r>
      <w:bookmarkEnd w:id="8"/>
      <w:r w:rsidR="00D901F6" w:rsidRPr="00C828FA">
        <w:t>da Contratante</w:t>
      </w:r>
      <w:bookmarkEnd w:id="9"/>
    </w:p>
    <w:p w14:paraId="1A1A42F1" w14:textId="77777777" w:rsidR="00D901F6" w:rsidRPr="00C828FA" w:rsidRDefault="00D901F6" w:rsidP="00B34657">
      <w:pPr>
        <w:rPr>
          <w:rFonts w:eastAsia="Calibri"/>
          <w:snapToGrid w:val="0"/>
        </w:rPr>
      </w:pPr>
      <w:bookmarkStart w:id="10" w:name="_Toc424830272"/>
      <w:r w:rsidRPr="00C828FA">
        <w:rPr>
          <w:b/>
        </w:rPr>
        <w:t>Coordenação da Região Metropolitana de Curitiba - COMEC</w:t>
      </w:r>
      <w:r w:rsidRPr="00C828FA">
        <w:t>, pessoa jurídica de direito público, criada pela Lei Estadual nº 6.517/74 e transformada em autarquia</w:t>
      </w:r>
      <w:r w:rsidRPr="00C828FA">
        <w:rPr>
          <w:spacing w:val="-11"/>
        </w:rPr>
        <w:t xml:space="preserve"> </w:t>
      </w:r>
      <w:r w:rsidRPr="00C828FA">
        <w:t>pela</w:t>
      </w:r>
      <w:r w:rsidRPr="00C828FA">
        <w:rPr>
          <w:spacing w:val="-10"/>
        </w:rPr>
        <w:t xml:space="preserve"> </w:t>
      </w:r>
      <w:r w:rsidRPr="00C828FA">
        <w:t>Lei</w:t>
      </w:r>
      <w:r w:rsidRPr="00C828FA">
        <w:rPr>
          <w:spacing w:val="-11"/>
        </w:rPr>
        <w:t xml:space="preserve"> </w:t>
      </w:r>
      <w:r w:rsidRPr="00C828FA">
        <w:t>Estadual</w:t>
      </w:r>
      <w:r w:rsidRPr="00C828FA">
        <w:rPr>
          <w:spacing w:val="-11"/>
        </w:rPr>
        <w:t xml:space="preserve"> </w:t>
      </w:r>
      <w:r w:rsidRPr="00C828FA">
        <w:t>nº</w:t>
      </w:r>
      <w:r w:rsidRPr="00C828FA">
        <w:rPr>
          <w:spacing w:val="-9"/>
        </w:rPr>
        <w:t xml:space="preserve"> </w:t>
      </w:r>
      <w:r w:rsidRPr="00C828FA">
        <w:t>11.027/94,</w:t>
      </w:r>
      <w:r w:rsidRPr="00C828FA">
        <w:rPr>
          <w:spacing w:val="-10"/>
        </w:rPr>
        <w:t xml:space="preserve"> </w:t>
      </w:r>
      <w:r w:rsidRPr="00C828FA">
        <w:t>doravante</w:t>
      </w:r>
      <w:r w:rsidRPr="00C828FA">
        <w:rPr>
          <w:spacing w:val="-9"/>
        </w:rPr>
        <w:t xml:space="preserve"> </w:t>
      </w:r>
      <w:r w:rsidRPr="00C828FA">
        <w:t>denominada</w:t>
      </w:r>
      <w:r w:rsidRPr="00C828FA">
        <w:rPr>
          <w:spacing w:val="-3"/>
        </w:rPr>
        <w:t xml:space="preserve"> </w:t>
      </w:r>
      <w:r w:rsidRPr="00C828FA">
        <w:rPr>
          <w:b/>
        </w:rPr>
        <w:t>COMEC</w:t>
      </w:r>
      <w:r w:rsidRPr="00C828FA">
        <w:t>.</w:t>
      </w:r>
    </w:p>
    <w:p w14:paraId="7C86E566" w14:textId="1B6CA061" w:rsidR="00D901F6" w:rsidRPr="00C828FA" w:rsidRDefault="00D901F6" w:rsidP="00B34657">
      <w:pPr>
        <w:rPr>
          <w:rFonts w:cs="Arial"/>
          <w:color w:val="333333"/>
        </w:rPr>
      </w:pPr>
      <w:r w:rsidRPr="00C828FA">
        <w:rPr>
          <w:rFonts w:cs="Arial"/>
          <w:color w:val="333333"/>
        </w:rPr>
        <w:lastRenderedPageBreak/>
        <w:t>Seu objetivo é coordenar funções públicas de interesse comum entre os 29 municípios que compõem a Região Metropolitana de Curitiba.</w:t>
      </w:r>
    </w:p>
    <w:p w14:paraId="5E75B4D7" w14:textId="77777777" w:rsidR="007A16A9" w:rsidRPr="00C828FA" w:rsidRDefault="007A16A9" w:rsidP="00B34657">
      <w:pPr>
        <w:pStyle w:val="Ttulo3"/>
      </w:pPr>
      <w:bookmarkStart w:id="11" w:name="_Toc71886840"/>
      <w:r w:rsidRPr="00C828FA">
        <w:t>Dados contratuais</w:t>
      </w:r>
      <w:bookmarkEnd w:id="10"/>
      <w:bookmarkEnd w:id="11"/>
    </w:p>
    <w:p w14:paraId="64A78A2C" w14:textId="77777777" w:rsidR="009A1DBA" w:rsidRPr="00C828FA" w:rsidRDefault="009A1DBA" w:rsidP="00B34657">
      <w:r w:rsidRPr="00C828FA">
        <w:t>A seguir estão sendo apresentados os dados contratuais:</w:t>
      </w:r>
    </w:p>
    <w:p w14:paraId="0A6CB3AC" w14:textId="77777777" w:rsidR="00D901F6" w:rsidRPr="00C828FA" w:rsidRDefault="00D901F6" w:rsidP="007A5891">
      <w:pPr>
        <w:numPr>
          <w:ilvl w:val="0"/>
          <w:numId w:val="12"/>
        </w:numPr>
        <w:tabs>
          <w:tab w:val="clear" w:pos="720"/>
          <w:tab w:val="num" w:pos="1134"/>
        </w:tabs>
        <w:spacing w:line="240" w:lineRule="auto"/>
        <w:ind w:firstLine="130"/>
        <w:jc w:val="left"/>
      </w:pPr>
      <w:r w:rsidRPr="00C828FA">
        <w:rPr>
          <w:rFonts w:cs="Arial"/>
          <w:b/>
          <w:color w:val="333333"/>
        </w:rPr>
        <w:t>Nº</w:t>
      </w:r>
      <w:r w:rsidRPr="00C828FA">
        <w:rPr>
          <w:b/>
        </w:rPr>
        <w:t xml:space="preserve"> do Edital de licitação:</w:t>
      </w:r>
      <w:r w:rsidRPr="00C828FA">
        <w:t xml:space="preserve"> CONCORRÊNCIA N° 0119/2019 GMS</w:t>
      </w:r>
    </w:p>
    <w:p w14:paraId="0735805D" w14:textId="77777777" w:rsidR="00D901F6" w:rsidRPr="00C828FA" w:rsidRDefault="00D901F6" w:rsidP="007A5891">
      <w:pPr>
        <w:numPr>
          <w:ilvl w:val="0"/>
          <w:numId w:val="12"/>
        </w:numPr>
        <w:tabs>
          <w:tab w:val="clear" w:pos="720"/>
          <w:tab w:val="num" w:pos="1134"/>
        </w:tabs>
        <w:spacing w:line="240" w:lineRule="auto"/>
        <w:ind w:firstLine="130"/>
        <w:jc w:val="left"/>
        <w:rPr>
          <w:rFonts w:cs="Arial"/>
          <w:color w:val="333333"/>
        </w:rPr>
      </w:pPr>
      <w:r w:rsidRPr="00C828FA">
        <w:rPr>
          <w:rFonts w:cs="Arial"/>
          <w:b/>
          <w:color w:val="333333"/>
        </w:rPr>
        <w:t>Protocolo nº:</w:t>
      </w:r>
      <w:r w:rsidRPr="00C828FA">
        <w:rPr>
          <w:rFonts w:cs="Arial"/>
          <w:color w:val="333333"/>
        </w:rPr>
        <w:t xml:space="preserve"> 16.241.109-8</w:t>
      </w:r>
    </w:p>
    <w:p w14:paraId="2A8A3013" w14:textId="77777777" w:rsidR="00D901F6" w:rsidRPr="00C828FA" w:rsidRDefault="00D901F6" w:rsidP="007A5891">
      <w:pPr>
        <w:numPr>
          <w:ilvl w:val="0"/>
          <w:numId w:val="12"/>
        </w:numPr>
        <w:tabs>
          <w:tab w:val="clear" w:pos="720"/>
          <w:tab w:val="num" w:pos="1134"/>
        </w:tabs>
        <w:spacing w:line="240" w:lineRule="auto"/>
        <w:ind w:firstLine="130"/>
        <w:jc w:val="left"/>
        <w:rPr>
          <w:rFonts w:cs="Arial"/>
          <w:color w:val="333333"/>
        </w:rPr>
      </w:pPr>
      <w:r w:rsidRPr="00C828FA">
        <w:rPr>
          <w:rFonts w:cs="Arial"/>
          <w:b/>
          <w:color w:val="333333"/>
        </w:rPr>
        <w:t>Nº do Contrato:</w:t>
      </w:r>
      <w:r w:rsidRPr="00C828FA">
        <w:rPr>
          <w:rFonts w:cs="Arial"/>
          <w:color w:val="333333"/>
        </w:rPr>
        <w:t xml:space="preserve"> 003/2020 - COMEC</w:t>
      </w:r>
    </w:p>
    <w:p w14:paraId="12631CE6" w14:textId="77777777" w:rsidR="00D901F6" w:rsidRPr="00C828FA" w:rsidRDefault="00D901F6" w:rsidP="007A5891">
      <w:pPr>
        <w:numPr>
          <w:ilvl w:val="0"/>
          <w:numId w:val="12"/>
        </w:numPr>
        <w:tabs>
          <w:tab w:val="clear" w:pos="720"/>
          <w:tab w:val="num" w:pos="1134"/>
        </w:tabs>
        <w:spacing w:line="240" w:lineRule="auto"/>
        <w:ind w:firstLine="130"/>
        <w:jc w:val="left"/>
        <w:rPr>
          <w:rFonts w:cs="Arial"/>
          <w:color w:val="333333"/>
        </w:rPr>
      </w:pPr>
      <w:r w:rsidRPr="00C828FA">
        <w:rPr>
          <w:rFonts w:cs="Arial"/>
          <w:b/>
          <w:color w:val="333333"/>
        </w:rPr>
        <w:t>Ordem de início:</w:t>
      </w:r>
      <w:r w:rsidRPr="00C828FA">
        <w:rPr>
          <w:rFonts w:cs="Arial"/>
          <w:color w:val="333333"/>
        </w:rPr>
        <w:t xml:space="preserve"> 06/08/2020</w:t>
      </w:r>
    </w:p>
    <w:p w14:paraId="7F586EC7" w14:textId="77777777" w:rsidR="00D901F6" w:rsidRPr="00C828FA" w:rsidRDefault="00D901F6" w:rsidP="007A5891">
      <w:pPr>
        <w:numPr>
          <w:ilvl w:val="0"/>
          <w:numId w:val="12"/>
        </w:numPr>
        <w:tabs>
          <w:tab w:val="clear" w:pos="720"/>
          <w:tab w:val="num" w:pos="1134"/>
        </w:tabs>
        <w:spacing w:line="240" w:lineRule="auto"/>
        <w:ind w:firstLine="130"/>
        <w:jc w:val="left"/>
      </w:pPr>
      <w:r w:rsidRPr="00C828FA">
        <w:rPr>
          <w:b/>
        </w:rPr>
        <w:t>Prazo de execução:</w:t>
      </w:r>
      <w:r w:rsidRPr="00C828FA">
        <w:t xml:space="preserve"> 11 meses a contar de ordem de início</w:t>
      </w:r>
    </w:p>
    <w:p w14:paraId="7E9ED694" w14:textId="77777777" w:rsidR="00D901F6" w:rsidRPr="00C828FA" w:rsidRDefault="00D901F6" w:rsidP="007A5891">
      <w:pPr>
        <w:numPr>
          <w:ilvl w:val="0"/>
          <w:numId w:val="12"/>
        </w:numPr>
        <w:tabs>
          <w:tab w:val="clear" w:pos="720"/>
          <w:tab w:val="num" w:pos="1134"/>
        </w:tabs>
        <w:spacing w:line="240" w:lineRule="auto"/>
        <w:ind w:firstLine="130"/>
        <w:jc w:val="left"/>
        <w:rPr>
          <w:rFonts w:cs="Arial"/>
          <w:color w:val="333333"/>
        </w:rPr>
      </w:pPr>
      <w:r w:rsidRPr="00C828FA">
        <w:rPr>
          <w:rFonts w:cs="Arial"/>
          <w:b/>
          <w:color w:val="333333"/>
        </w:rPr>
        <w:t>Prazo de Vigência:</w:t>
      </w:r>
      <w:r w:rsidRPr="00C828FA">
        <w:rPr>
          <w:rFonts w:cs="Arial"/>
          <w:color w:val="333333"/>
        </w:rPr>
        <w:t xml:space="preserve"> 120 dias acrescidos ao final do prazo de execução</w:t>
      </w:r>
    </w:p>
    <w:p w14:paraId="2E9AE992" w14:textId="77777777" w:rsidR="00D901F6" w:rsidRPr="00C828FA" w:rsidRDefault="00D901F6" w:rsidP="007A5891">
      <w:pPr>
        <w:numPr>
          <w:ilvl w:val="0"/>
          <w:numId w:val="12"/>
        </w:numPr>
        <w:tabs>
          <w:tab w:val="clear" w:pos="720"/>
          <w:tab w:val="num" w:pos="1134"/>
        </w:tabs>
        <w:spacing w:line="240" w:lineRule="auto"/>
        <w:ind w:firstLine="130"/>
        <w:jc w:val="left"/>
        <w:rPr>
          <w:rFonts w:cs="Arial"/>
          <w:color w:val="333333"/>
        </w:rPr>
      </w:pPr>
      <w:r w:rsidRPr="00C828FA">
        <w:rPr>
          <w:rFonts w:cs="Arial"/>
          <w:b/>
          <w:color w:val="333333"/>
        </w:rPr>
        <w:t>Data de Publicação no Diário Oficial:</w:t>
      </w:r>
      <w:r w:rsidRPr="00C828FA">
        <w:rPr>
          <w:rFonts w:cs="Arial"/>
          <w:color w:val="333333"/>
        </w:rPr>
        <w:t xml:space="preserve"> 02 de junho de 2020</w:t>
      </w:r>
    </w:p>
    <w:p w14:paraId="07FF5EFC" w14:textId="77777777" w:rsidR="00D901F6" w:rsidRPr="00C828FA" w:rsidRDefault="00D901F6" w:rsidP="007A5891">
      <w:pPr>
        <w:numPr>
          <w:ilvl w:val="0"/>
          <w:numId w:val="12"/>
        </w:numPr>
        <w:tabs>
          <w:tab w:val="clear" w:pos="720"/>
          <w:tab w:val="num" w:pos="1134"/>
        </w:tabs>
        <w:spacing w:line="240" w:lineRule="auto"/>
        <w:ind w:firstLine="130"/>
        <w:jc w:val="left"/>
        <w:rPr>
          <w:rFonts w:cs="Arial"/>
          <w:color w:val="333333"/>
        </w:rPr>
      </w:pPr>
      <w:r w:rsidRPr="00C828FA">
        <w:rPr>
          <w:rFonts w:cs="Arial"/>
          <w:b/>
          <w:color w:val="333333"/>
        </w:rPr>
        <w:t>Valor do Contrato:</w:t>
      </w:r>
      <w:r w:rsidRPr="00C828FA">
        <w:rPr>
          <w:rFonts w:cs="Arial"/>
          <w:color w:val="333333"/>
        </w:rPr>
        <w:t xml:space="preserve"> R$ 611.900,14</w:t>
      </w:r>
    </w:p>
    <w:p w14:paraId="6AEB8DF6" w14:textId="77777777" w:rsidR="00FF0BA7" w:rsidRPr="00C828FA" w:rsidRDefault="00FF0BA7" w:rsidP="00B34657">
      <w:pPr>
        <w:pStyle w:val="Ttulo3"/>
      </w:pPr>
      <w:bookmarkStart w:id="12" w:name="_Toc71886841"/>
      <w:r w:rsidRPr="00C828FA">
        <w:t>Considerações</w:t>
      </w:r>
      <w:bookmarkEnd w:id="12"/>
    </w:p>
    <w:p w14:paraId="69B1FAD8" w14:textId="6715C707" w:rsidR="0071689D" w:rsidRPr="00C828FA" w:rsidRDefault="009A1DBA" w:rsidP="00B34657">
      <w:r w:rsidRPr="00C828FA">
        <w:t xml:space="preserve">No presente relatório estão apresentados os itens relativos ao Volume </w:t>
      </w:r>
      <w:r w:rsidR="00C70F1B" w:rsidRPr="00C828FA">
        <w:t>1</w:t>
      </w:r>
      <w:r w:rsidRPr="00C828FA">
        <w:t xml:space="preserve"> </w:t>
      </w:r>
      <w:r w:rsidR="00C70F1B" w:rsidRPr="00C828FA">
        <w:t>–</w:t>
      </w:r>
      <w:r w:rsidRPr="00C828FA">
        <w:t xml:space="preserve"> </w:t>
      </w:r>
      <w:r w:rsidR="00C70F1B" w:rsidRPr="00C828FA">
        <w:t>Relatório de Projeto</w:t>
      </w:r>
      <w:r w:rsidR="0071689D" w:rsidRPr="00C828FA">
        <w:t xml:space="preserve"> Executivo </w:t>
      </w:r>
      <w:r w:rsidR="00C70F1B" w:rsidRPr="00C828FA">
        <w:t xml:space="preserve">contendo </w:t>
      </w:r>
      <w:r w:rsidR="004923B0" w:rsidRPr="00C828FA">
        <w:t xml:space="preserve">os </w:t>
      </w:r>
      <w:r w:rsidR="00457102" w:rsidRPr="00C828FA">
        <w:t>projeto</w:t>
      </w:r>
      <w:r w:rsidR="004923B0" w:rsidRPr="00C828FA">
        <w:t>s</w:t>
      </w:r>
      <w:r w:rsidR="00457102" w:rsidRPr="00C828FA">
        <w:t xml:space="preserve"> para os dois segmentos já construídos e que apresentam problemas.</w:t>
      </w:r>
    </w:p>
    <w:p w14:paraId="1C7DE3D6" w14:textId="55E3C923" w:rsidR="00C70F1B" w:rsidRPr="00C828FA" w:rsidRDefault="00457102" w:rsidP="00B34657">
      <w:pPr>
        <w:pStyle w:val="PargrafodaLista"/>
        <w:numPr>
          <w:ilvl w:val="0"/>
          <w:numId w:val="11"/>
        </w:numPr>
        <w:ind w:left="567" w:hanging="141"/>
        <w:rPr>
          <w:rFonts w:eastAsia="Calibri" w:cs="Times New Roman"/>
        </w:rPr>
      </w:pPr>
      <w:r w:rsidRPr="00C828FA">
        <w:rPr>
          <w:rFonts w:eastAsia="Calibri" w:cs="Times New Roman"/>
        </w:rPr>
        <w:t>Segmento 01 da estaca 65+03 até a estaca 69+11 (cruzamento com a Rua Dr. Claudino dos Santos)</w:t>
      </w:r>
      <w:r w:rsidR="002F6A16" w:rsidRPr="00C828FA">
        <w:rPr>
          <w:rFonts w:eastAsia="Calibri" w:cs="Times New Roman"/>
        </w:rPr>
        <w:t xml:space="preserve"> – lado direito da Avenida das Américas sentido Av. das Torres</w:t>
      </w:r>
    </w:p>
    <w:p w14:paraId="2046654E" w14:textId="33DE729C" w:rsidR="00457102" w:rsidRPr="00C828FA" w:rsidRDefault="00457102" w:rsidP="00B34657">
      <w:pPr>
        <w:pStyle w:val="PargrafodaLista"/>
        <w:numPr>
          <w:ilvl w:val="0"/>
          <w:numId w:val="11"/>
        </w:numPr>
        <w:ind w:left="567" w:hanging="141"/>
        <w:rPr>
          <w:rFonts w:eastAsia="Calibri" w:cs="Times New Roman"/>
        </w:rPr>
      </w:pPr>
      <w:r w:rsidRPr="00C828FA">
        <w:rPr>
          <w:rFonts w:eastAsia="Calibri" w:cs="Times New Roman"/>
        </w:rPr>
        <w:t xml:space="preserve">Segmento 02 da estaca </w:t>
      </w:r>
      <w:r w:rsidR="002F6A16" w:rsidRPr="00C828FA">
        <w:rPr>
          <w:rFonts w:eastAsia="Calibri" w:cs="Times New Roman"/>
        </w:rPr>
        <w:t>70</w:t>
      </w:r>
      <w:r w:rsidRPr="00C828FA">
        <w:rPr>
          <w:rFonts w:eastAsia="Calibri" w:cs="Times New Roman"/>
        </w:rPr>
        <w:t>+0</w:t>
      </w:r>
      <w:r w:rsidR="002F6A16" w:rsidRPr="00C828FA">
        <w:rPr>
          <w:rFonts w:eastAsia="Calibri" w:cs="Times New Roman"/>
        </w:rPr>
        <w:t>6</w:t>
      </w:r>
      <w:r w:rsidRPr="00C828FA">
        <w:rPr>
          <w:rFonts w:eastAsia="Calibri" w:cs="Times New Roman"/>
        </w:rPr>
        <w:t xml:space="preserve"> (cruzamento com a Rua Dr. Claudino dos Santos)</w:t>
      </w:r>
      <w:r w:rsidR="002F6A16" w:rsidRPr="00C828FA">
        <w:rPr>
          <w:rFonts w:eastAsia="Calibri" w:cs="Times New Roman"/>
        </w:rPr>
        <w:t xml:space="preserve"> até a estaca 72+10 (cruzamento com a Rua Joaquim Nabuco) – lado direito da Avenida das Américas sentido Av. das Torres</w:t>
      </w:r>
    </w:p>
    <w:p w14:paraId="4BE28391" w14:textId="613A7C24" w:rsidR="007A16A9" w:rsidRPr="00C828FA" w:rsidRDefault="007A16A9" w:rsidP="007A16A9">
      <w:pPr>
        <w:spacing w:before="0" w:after="0"/>
        <w:ind w:firstLine="0"/>
        <w:jc w:val="center"/>
      </w:pPr>
      <w:r w:rsidRPr="00C828FA">
        <w:t xml:space="preserve">Porto Alegre, </w:t>
      </w:r>
      <w:r w:rsidR="00C13F2E" w:rsidRPr="00C828FA">
        <w:t>junho</w:t>
      </w:r>
      <w:r w:rsidR="00D83F1C" w:rsidRPr="00C828FA">
        <w:t xml:space="preserve"> de 20</w:t>
      </w:r>
      <w:r w:rsidR="009A1DBA" w:rsidRPr="00C828FA">
        <w:t>2</w:t>
      </w:r>
      <w:r w:rsidR="00F51C03" w:rsidRPr="00C828FA">
        <w:t>1</w:t>
      </w:r>
      <w:r w:rsidRPr="00C828FA">
        <w:t>.</w:t>
      </w:r>
    </w:p>
    <w:p w14:paraId="4BDE3627" w14:textId="77777777" w:rsidR="007A16A9" w:rsidRPr="00C828FA" w:rsidRDefault="00B3719D" w:rsidP="00972548">
      <w:pPr>
        <w:spacing w:before="0" w:after="0"/>
        <w:ind w:firstLine="0"/>
        <w:jc w:val="center"/>
      </w:pPr>
      <w:r w:rsidRPr="00C828FA">
        <w:rPr>
          <w:noProof/>
          <w:lang w:eastAsia="pt-BR"/>
        </w:rPr>
        <w:drawing>
          <wp:inline distT="0" distB="0" distL="0" distR="0" wp14:anchorId="7195289D" wp14:editId="121C3748">
            <wp:extent cx="3111888" cy="1562100"/>
            <wp:effectExtent l="0" t="0" r="0" b="0"/>
            <wp:docPr id="552040" name="Imagem 552040"/>
            <wp:cNvGraphicFramePr/>
            <a:graphic xmlns:a="http://schemas.openxmlformats.org/drawingml/2006/main">
              <a:graphicData uri="http://schemas.openxmlformats.org/drawingml/2006/picture">
                <pic:pic xmlns:pic="http://schemas.openxmlformats.org/drawingml/2006/picture">
                  <pic:nvPicPr>
                    <pic:cNvPr id="552040" name="Imagem 552040"/>
                    <pic:cNvPicPr/>
                  </pic:nvPicPr>
                  <pic:blipFill rotWithShape="1">
                    <a:blip r:embed="rId12">
                      <a:extLst>
                        <a:ext uri="{28A0092B-C50C-407E-A947-70E740481C1C}">
                          <a14:useLocalDpi xmlns:a14="http://schemas.microsoft.com/office/drawing/2010/main"/>
                        </a:ext>
                      </a:extLst>
                    </a:blip>
                    <a:srcRect t="11258"/>
                    <a:stretch/>
                  </pic:blipFill>
                  <pic:spPr bwMode="auto">
                    <a:xfrm>
                      <a:off x="0" y="0"/>
                      <a:ext cx="3129740" cy="1571061"/>
                    </a:xfrm>
                    <a:prstGeom prst="rect">
                      <a:avLst/>
                    </a:prstGeom>
                    <a:noFill/>
                    <a:ln>
                      <a:noFill/>
                    </a:ln>
                    <a:extLst>
                      <a:ext uri="{53640926-AAD7-44D8-BBD7-CCE9431645EC}">
                        <a14:shadowObscured xmlns:a14="http://schemas.microsoft.com/office/drawing/2010/main"/>
                      </a:ext>
                    </a:extLst>
                  </pic:spPr>
                </pic:pic>
              </a:graphicData>
            </a:graphic>
          </wp:inline>
        </w:drawing>
      </w:r>
      <w:r w:rsidR="007A16A9" w:rsidRPr="00C828FA">
        <w:br w:type="page"/>
      </w:r>
    </w:p>
    <w:p w14:paraId="26D06643" w14:textId="77777777" w:rsidR="007A16A9" w:rsidRPr="00C828FA" w:rsidRDefault="00FA5BC8" w:rsidP="007A16A9">
      <w:pPr>
        <w:pStyle w:val="Ttulo2"/>
      </w:pPr>
      <w:bookmarkStart w:id="13" w:name="_Toc424830273"/>
      <w:bookmarkStart w:id="14" w:name="_Toc71886842"/>
      <w:r w:rsidRPr="00C828FA">
        <w:lastRenderedPageBreak/>
        <w:t>MAPA DE SITUAÇÃO</w:t>
      </w:r>
      <w:bookmarkEnd w:id="13"/>
      <w:bookmarkEnd w:id="14"/>
    </w:p>
    <w:p w14:paraId="23EFE7FE" w14:textId="5162E521" w:rsidR="007A16A9" w:rsidRPr="00C828FA" w:rsidRDefault="00454A79" w:rsidP="007A16A9">
      <w:r w:rsidRPr="00C828FA">
        <w:t>A</w:t>
      </w:r>
      <w:r w:rsidR="007A16A9" w:rsidRPr="00C828FA">
        <w:t xml:space="preserve"> seguir</w:t>
      </w:r>
      <w:r w:rsidRPr="00C828FA">
        <w:t xml:space="preserve">, segue </w:t>
      </w:r>
      <w:r w:rsidR="00475C95" w:rsidRPr="00C828FA">
        <w:t xml:space="preserve">o </w:t>
      </w:r>
      <w:r w:rsidR="007A16A9" w:rsidRPr="00C828FA">
        <w:t xml:space="preserve">Mapa de Situação, indicando a localização </w:t>
      </w:r>
      <w:r w:rsidR="00972548" w:rsidRPr="00C828FA">
        <w:t>da</w:t>
      </w:r>
      <w:r w:rsidRPr="00C828FA">
        <w:t xml:space="preserve">s intervenções </w:t>
      </w:r>
      <w:r w:rsidR="004923B0" w:rsidRPr="00C828FA">
        <w:t>projetadas</w:t>
      </w:r>
      <w:r w:rsidR="007A16A9" w:rsidRPr="00C828FA">
        <w:t>.</w:t>
      </w:r>
    </w:p>
    <w:p w14:paraId="0E6F3138" w14:textId="5ABFE172" w:rsidR="007C7B1F" w:rsidRPr="00C828FA" w:rsidRDefault="007C7B1F" w:rsidP="007A16A9"/>
    <w:p w14:paraId="45A3B1F9" w14:textId="77777777" w:rsidR="007A16A9" w:rsidRPr="00C828FA" w:rsidRDefault="007A16A9" w:rsidP="007A16A9">
      <w:r w:rsidRPr="00C828FA">
        <w:br w:type="page"/>
      </w:r>
    </w:p>
    <w:p w14:paraId="33EF67DD" w14:textId="46199ABF" w:rsidR="00B3719D" w:rsidRPr="00C828FA" w:rsidRDefault="00DD2DBC">
      <w:pPr>
        <w:spacing w:before="0" w:after="160" w:line="259" w:lineRule="auto"/>
        <w:ind w:firstLine="0"/>
        <w:jc w:val="left"/>
      </w:pPr>
      <w:r w:rsidRPr="00C828FA">
        <w:rPr>
          <w:noProof/>
          <w:lang w:eastAsia="pt-BR"/>
        </w:rPr>
        <w:lastRenderedPageBreak/>
        <w:drawing>
          <wp:inline distT="0" distB="0" distL="0" distR="0" wp14:anchorId="5F5265FB" wp14:editId="771F2ACB">
            <wp:extent cx="5914390" cy="8352790"/>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14390" cy="8352790"/>
                    </a:xfrm>
                    <a:prstGeom prst="rect">
                      <a:avLst/>
                    </a:prstGeom>
                  </pic:spPr>
                </pic:pic>
              </a:graphicData>
            </a:graphic>
          </wp:inline>
        </w:drawing>
      </w:r>
    </w:p>
    <w:p w14:paraId="02704AED" w14:textId="77777777" w:rsidR="00B3719D" w:rsidRPr="00C828FA" w:rsidRDefault="00B3719D" w:rsidP="00B3719D">
      <w:pPr>
        <w:pStyle w:val="Ttulo2"/>
      </w:pPr>
      <w:bookmarkStart w:id="15" w:name="_Toc50540546"/>
      <w:bookmarkStart w:id="16" w:name="_Toc46473798"/>
      <w:bookmarkStart w:id="17" w:name="_Toc71886843"/>
      <w:bookmarkStart w:id="18" w:name="_Toc507752268"/>
      <w:r w:rsidRPr="00C828FA">
        <w:lastRenderedPageBreak/>
        <w:t>EQUIPE TÉCNICA</w:t>
      </w:r>
      <w:bookmarkEnd w:id="15"/>
      <w:bookmarkEnd w:id="16"/>
      <w:bookmarkEnd w:id="17"/>
      <w:r w:rsidRPr="00C828FA">
        <w:t xml:space="preserve"> </w:t>
      </w:r>
      <w:bookmarkEnd w:id="18"/>
    </w:p>
    <w:p w14:paraId="28F71E12" w14:textId="77777777" w:rsidR="00B3719D" w:rsidRPr="00C828FA" w:rsidRDefault="00B3719D" w:rsidP="00B3719D">
      <w:pPr>
        <w:rPr>
          <w:rFonts w:eastAsia="Calibri" w:cs="Times New Roman"/>
        </w:rPr>
      </w:pPr>
      <w:r w:rsidRPr="00C828FA">
        <w:rPr>
          <w:rFonts w:eastAsia="Calibri" w:cs="Times New Roman"/>
        </w:rPr>
        <w:t>Apresentamos a seguir a Equipe Técnica</w:t>
      </w:r>
    </w:p>
    <w:p w14:paraId="2B496652" w14:textId="77777777" w:rsidR="00B3719D" w:rsidRPr="00C828FA" w:rsidRDefault="00B3719D" w:rsidP="00B21527">
      <w:pPr>
        <w:numPr>
          <w:ilvl w:val="0"/>
          <w:numId w:val="13"/>
        </w:numPr>
        <w:rPr>
          <w:rFonts w:eastAsia="Calibri" w:cs="Arial"/>
          <w:b/>
        </w:rPr>
      </w:pPr>
      <w:r w:rsidRPr="00C828FA">
        <w:rPr>
          <w:rFonts w:eastAsia="Calibri" w:cs="Arial"/>
          <w:b/>
        </w:rPr>
        <w:t>Responsável Técnico e Coordenador dos trabalhos:</w:t>
      </w:r>
    </w:p>
    <w:p w14:paraId="39E710BC" w14:textId="77777777" w:rsidR="00B3719D" w:rsidRPr="00C828FA" w:rsidRDefault="00B3719D" w:rsidP="00B3719D">
      <w:pPr>
        <w:rPr>
          <w:rFonts w:eastAsia="Calibri" w:cs="Times New Roman"/>
        </w:rPr>
      </w:pPr>
      <w:r w:rsidRPr="00C828FA">
        <w:rPr>
          <w:rFonts w:eastAsia="Calibri" w:cs="Times New Roman"/>
        </w:rPr>
        <w:t xml:space="preserve">Engº. José Carlos Teixeira Tedesco – CREA RS 005.546 </w:t>
      </w:r>
    </w:p>
    <w:p w14:paraId="7079D7EE" w14:textId="77777777" w:rsidR="00B3719D" w:rsidRPr="00C828FA" w:rsidRDefault="00B3719D" w:rsidP="00B21527">
      <w:pPr>
        <w:numPr>
          <w:ilvl w:val="0"/>
          <w:numId w:val="13"/>
        </w:numPr>
        <w:rPr>
          <w:rFonts w:eastAsia="Calibri" w:cs="Arial"/>
          <w:b/>
        </w:rPr>
      </w:pPr>
      <w:r w:rsidRPr="00C828FA">
        <w:rPr>
          <w:rFonts w:eastAsia="Calibri" w:cs="Arial"/>
          <w:b/>
        </w:rPr>
        <w:t>Responsável Técnico</w:t>
      </w:r>
    </w:p>
    <w:p w14:paraId="0D5DCB49" w14:textId="3FE17211" w:rsidR="00B3719D" w:rsidRPr="00C828FA" w:rsidRDefault="00B3719D" w:rsidP="00B3719D">
      <w:pPr>
        <w:rPr>
          <w:rFonts w:eastAsia="Calibri" w:cs="Times New Roman"/>
        </w:rPr>
      </w:pPr>
      <w:r w:rsidRPr="00C828FA">
        <w:rPr>
          <w:rFonts w:eastAsia="Calibri" w:cs="Times New Roman"/>
        </w:rPr>
        <w:t>Engª Tatiana Gomes Tedesco</w:t>
      </w:r>
      <w:r w:rsidRPr="00C828FA">
        <w:rPr>
          <w:rFonts w:eastAsia="Times New Roman" w:cs="Times New Roman"/>
          <w:b/>
          <w:szCs w:val="20"/>
          <w:lang w:eastAsia="pt-BR"/>
        </w:rPr>
        <w:t xml:space="preserve"> </w:t>
      </w:r>
      <w:r w:rsidRPr="00C828FA">
        <w:rPr>
          <w:rFonts w:eastAsia="Calibri" w:cs="Times New Roman"/>
        </w:rPr>
        <w:t>– CREA: 102843RS</w:t>
      </w:r>
    </w:p>
    <w:p w14:paraId="624C72E1" w14:textId="77777777" w:rsidR="00B3719D" w:rsidRPr="00C828FA" w:rsidRDefault="00B3719D" w:rsidP="00B21527">
      <w:pPr>
        <w:numPr>
          <w:ilvl w:val="0"/>
          <w:numId w:val="13"/>
        </w:numPr>
        <w:rPr>
          <w:rFonts w:eastAsia="Calibri" w:cs="Arial"/>
          <w:b/>
        </w:rPr>
      </w:pPr>
      <w:r w:rsidRPr="00C828FA">
        <w:rPr>
          <w:rFonts w:eastAsia="Calibri" w:cs="Arial"/>
          <w:b/>
        </w:rPr>
        <w:t>Responsável Técnico e Coordenador dos trabalhos:</w:t>
      </w:r>
    </w:p>
    <w:p w14:paraId="29E006E5" w14:textId="77777777" w:rsidR="00B3719D" w:rsidRPr="00C828FA" w:rsidRDefault="00B3719D" w:rsidP="00B3719D">
      <w:pPr>
        <w:rPr>
          <w:rFonts w:eastAsia="Calibri" w:cs="Times New Roman"/>
        </w:rPr>
      </w:pPr>
      <w:r w:rsidRPr="00C828FA">
        <w:rPr>
          <w:rFonts w:eastAsia="Calibri" w:cs="Times New Roman"/>
        </w:rPr>
        <w:t>Engº D’Orleãs Fernando B. de Freitas – CREA RS 78.456</w:t>
      </w:r>
    </w:p>
    <w:p w14:paraId="12753AEA" w14:textId="77777777" w:rsidR="00B3719D" w:rsidRPr="00C828FA" w:rsidRDefault="00B3719D" w:rsidP="00B21527">
      <w:pPr>
        <w:numPr>
          <w:ilvl w:val="0"/>
          <w:numId w:val="13"/>
        </w:numPr>
        <w:rPr>
          <w:rFonts w:eastAsia="Calibri" w:cs="Arial"/>
          <w:b/>
        </w:rPr>
      </w:pPr>
      <w:r w:rsidRPr="00C828FA">
        <w:rPr>
          <w:rFonts w:eastAsia="Calibri" w:cs="Arial"/>
          <w:b/>
        </w:rPr>
        <w:t>Equipe Técnica</w:t>
      </w:r>
    </w:p>
    <w:p w14:paraId="3661CD91" w14:textId="77777777" w:rsidR="00B3719D" w:rsidRPr="00C828FA" w:rsidRDefault="00B3719D" w:rsidP="00B3719D">
      <w:pPr>
        <w:rPr>
          <w:rFonts w:eastAsia="Calibri" w:cs="Times New Roman"/>
        </w:rPr>
      </w:pPr>
      <w:r w:rsidRPr="00C828FA">
        <w:rPr>
          <w:rFonts w:eastAsia="Calibri" w:cs="Times New Roman"/>
        </w:rPr>
        <w:t>Engª Camila Nicolao;</w:t>
      </w:r>
    </w:p>
    <w:p w14:paraId="6118141B" w14:textId="77777777" w:rsidR="00B3719D" w:rsidRPr="00C828FA" w:rsidRDefault="00B3719D" w:rsidP="00B3719D">
      <w:pPr>
        <w:rPr>
          <w:rFonts w:eastAsia="Calibri" w:cs="Times New Roman"/>
        </w:rPr>
      </w:pPr>
      <w:r w:rsidRPr="00C828FA">
        <w:rPr>
          <w:rFonts w:eastAsia="Calibri" w:cs="Times New Roman"/>
        </w:rPr>
        <w:t>Engª Marcela Zucchetti</w:t>
      </w:r>
    </w:p>
    <w:p w14:paraId="73C8473E" w14:textId="77777777" w:rsidR="00B3719D" w:rsidRPr="00C828FA" w:rsidRDefault="00B3719D" w:rsidP="00B3719D">
      <w:pPr>
        <w:rPr>
          <w:rFonts w:eastAsia="Calibri" w:cs="Times New Roman"/>
        </w:rPr>
      </w:pPr>
      <w:r w:rsidRPr="00C828FA">
        <w:rPr>
          <w:rFonts w:eastAsia="Calibri" w:cs="Times New Roman"/>
        </w:rPr>
        <w:t>Técnico em Estradas Cristiano Salgueiro;</w:t>
      </w:r>
    </w:p>
    <w:p w14:paraId="656203E4" w14:textId="77777777" w:rsidR="00B3719D" w:rsidRPr="00C828FA" w:rsidRDefault="00B3719D" w:rsidP="00B3719D">
      <w:pPr>
        <w:rPr>
          <w:rFonts w:eastAsia="Calibri" w:cs="Times New Roman"/>
        </w:rPr>
      </w:pPr>
      <w:r w:rsidRPr="00C828FA">
        <w:rPr>
          <w:rFonts w:eastAsia="Calibri" w:cs="Times New Roman"/>
        </w:rPr>
        <w:t>Técnico em Estradas Sidnei Marques;</w:t>
      </w:r>
    </w:p>
    <w:p w14:paraId="7C3C3118" w14:textId="77777777" w:rsidR="00B3719D" w:rsidRPr="00C828FA" w:rsidRDefault="00B3719D" w:rsidP="00B3719D">
      <w:pPr>
        <w:rPr>
          <w:rFonts w:eastAsia="Calibri" w:cs="Times New Roman"/>
        </w:rPr>
      </w:pPr>
      <w:r w:rsidRPr="00C828FA">
        <w:rPr>
          <w:rFonts w:eastAsia="Calibri" w:cs="Times New Roman"/>
        </w:rPr>
        <w:t>Técnico em Edificações Sinobilina Mendes da Silva Neta.</w:t>
      </w:r>
    </w:p>
    <w:p w14:paraId="2F31F83D" w14:textId="77777777" w:rsidR="000F642D" w:rsidRPr="00C828FA" w:rsidRDefault="000F642D" w:rsidP="00211875"/>
    <w:p w14:paraId="5B305816" w14:textId="77777777" w:rsidR="00200986" w:rsidRPr="00C828FA" w:rsidRDefault="00200986">
      <w:pPr>
        <w:spacing w:before="0" w:after="160" w:line="259" w:lineRule="auto"/>
        <w:ind w:firstLine="0"/>
        <w:jc w:val="left"/>
        <w:rPr>
          <w:rFonts w:eastAsia="Calibri" w:cs="Times New Roman"/>
        </w:rPr>
      </w:pPr>
    </w:p>
    <w:p w14:paraId="0E6A07F5" w14:textId="5EDE6029" w:rsidR="003A0454" w:rsidRPr="00C828FA" w:rsidRDefault="003A0454">
      <w:pPr>
        <w:spacing w:before="0" w:after="160" w:line="259" w:lineRule="auto"/>
        <w:ind w:firstLine="0"/>
        <w:jc w:val="left"/>
        <w:rPr>
          <w:rFonts w:eastAsia="Calibri" w:cstheme="majorBidi"/>
          <w:b/>
          <w:color w:val="3333CC"/>
          <w:szCs w:val="24"/>
        </w:rPr>
      </w:pPr>
      <w:r w:rsidRPr="00C828FA">
        <w:rPr>
          <w:rFonts w:eastAsia="Calibri" w:cstheme="majorBidi"/>
          <w:b/>
          <w:color w:val="3333CC"/>
          <w:szCs w:val="24"/>
        </w:rPr>
        <w:br w:type="page"/>
      </w:r>
    </w:p>
    <w:p w14:paraId="020FB1AE" w14:textId="77777777" w:rsidR="0091703C" w:rsidRPr="00C828FA" w:rsidRDefault="0091703C" w:rsidP="00B3719D">
      <w:pPr>
        <w:spacing w:before="0" w:after="160" w:line="256" w:lineRule="auto"/>
        <w:ind w:firstLine="0"/>
        <w:jc w:val="left"/>
        <w:rPr>
          <w:rFonts w:eastAsia="Calibri" w:cs="Times New Roman"/>
        </w:rPr>
      </w:pPr>
    </w:p>
    <w:p w14:paraId="4C85704D" w14:textId="77777777" w:rsidR="003044F9" w:rsidRPr="00C828FA" w:rsidRDefault="003044F9" w:rsidP="00480889">
      <w:pPr>
        <w:pStyle w:val="Subttulo"/>
        <w:rPr>
          <w:rFonts w:eastAsia="Times New Roman"/>
        </w:rPr>
      </w:pPr>
    </w:p>
    <w:p w14:paraId="386B988A" w14:textId="77777777" w:rsidR="003044F9" w:rsidRPr="00C828FA" w:rsidRDefault="003044F9" w:rsidP="00480889">
      <w:pPr>
        <w:pStyle w:val="Subttulo"/>
        <w:rPr>
          <w:rFonts w:eastAsia="Times New Roman"/>
        </w:rPr>
      </w:pPr>
    </w:p>
    <w:p w14:paraId="1344EED5" w14:textId="77777777" w:rsidR="003044F9" w:rsidRPr="00C828FA" w:rsidRDefault="003044F9" w:rsidP="00480889">
      <w:pPr>
        <w:pStyle w:val="Subttulo"/>
        <w:rPr>
          <w:rFonts w:eastAsia="Times New Roman"/>
        </w:rPr>
      </w:pPr>
    </w:p>
    <w:p w14:paraId="30EE0442" w14:textId="77777777" w:rsidR="003044F9" w:rsidRPr="00C828FA" w:rsidRDefault="003044F9" w:rsidP="00480889">
      <w:pPr>
        <w:pStyle w:val="Subttulo"/>
        <w:rPr>
          <w:rFonts w:eastAsia="Times New Roman"/>
        </w:rPr>
      </w:pPr>
    </w:p>
    <w:p w14:paraId="6F8BF08A" w14:textId="77777777" w:rsidR="003044F9" w:rsidRPr="00C828FA" w:rsidRDefault="003044F9" w:rsidP="00480889">
      <w:pPr>
        <w:pStyle w:val="Subttulo"/>
        <w:rPr>
          <w:rFonts w:eastAsia="Times New Roman"/>
        </w:rPr>
      </w:pPr>
    </w:p>
    <w:p w14:paraId="68791ABF" w14:textId="77777777" w:rsidR="003044F9" w:rsidRPr="00C828FA" w:rsidRDefault="003044F9" w:rsidP="00480889">
      <w:pPr>
        <w:pStyle w:val="Subttulo"/>
        <w:rPr>
          <w:rFonts w:eastAsia="Times New Roman"/>
        </w:rPr>
      </w:pPr>
    </w:p>
    <w:p w14:paraId="7A3DD561" w14:textId="77777777" w:rsidR="003044F9" w:rsidRPr="00C828FA" w:rsidRDefault="003044F9" w:rsidP="00480889">
      <w:pPr>
        <w:pStyle w:val="Subttulo"/>
        <w:rPr>
          <w:rFonts w:eastAsia="Times New Roman"/>
        </w:rPr>
      </w:pPr>
    </w:p>
    <w:p w14:paraId="17139949" w14:textId="77777777" w:rsidR="003044F9" w:rsidRPr="00C828FA" w:rsidRDefault="003044F9" w:rsidP="00480889">
      <w:pPr>
        <w:pStyle w:val="Subttulo"/>
        <w:rPr>
          <w:rFonts w:eastAsia="Times New Roman"/>
        </w:rPr>
      </w:pPr>
    </w:p>
    <w:p w14:paraId="332AF69C" w14:textId="77777777" w:rsidR="003044F9" w:rsidRPr="00C828FA" w:rsidRDefault="003044F9" w:rsidP="00480889">
      <w:pPr>
        <w:pStyle w:val="Subttulo"/>
        <w:rPr>
          <w:rFonts w:eastAsia="Times New Roman"/>
        </w:rPr>
      </w:pPr>
    </w:p>
    <w:p w14:paraId="45DA0FCA" w14:textId="77777777" w:rsidR="003044F9" w:rsidRPr="00C828FA" w:rsidRDefault="003044F9" w:rsidP="00480889">
      <w:pPr>
        <w:pStyle w:val="Subttulo"/>
        <w:rPr>
          <w:rFonts w:eastAsia="Times New Roman"/>
        </w:rPr>
      </w:pPr>
    </w:p>
    <w:p w14:paraId="652F970F" w14:textId="77777777" w:rsidR="003044F9" w:rsidRPr="00C828FA" w:rsidRDefault="003044F9" w:rsidP="00480889">
      <w:pPr>
        <w:pStyle w:val="Subttulo"/>
        <w:rPr>
          <w:rFonts w:eastAsia="Times New Roman"/>
        </w:rPr>
      </w:pPr>
    </w:p>
    <w:p w14:paraId="6FFF348E" w14:textId="77777777" w:rsidR="003044F9" w:rsidRPr="00C828FA" w:rsidRDefault="003044F9" w:rsidP="00480889">
      <w:pPr>
        <w:pStyle w:val="Subttulo"/>
        <w:rPr>
          <w:rFonts w:eastAsia="Times New Roman"/>
        </w:rPr>
      </w:pPr>
    </w:p>
    <w:p w14:paraId="7C413CE0" w14:textId="219248F6" w:rsidR="00480889" w:rsidRPr="00C828FA" w:rsidRDefault="00480889" w:rsidP="00480889">
      <w:pPr>
        <w:pStyle w:val="Subttulo"/>
        <w:rPr>
          <w:rFonts w:eastAsia="Calibri"/>
        </w:rPr>
      </w:pPr>
      <w:bookmarkStart w:id="19" w:name="_Toc71886844"/>
      <w:r w:rsidRPr="00C828FA">
        <w:rPr>
          <w:rFonts w:eastAsia="Times New Roman"/>
        </w:rPr>
        <w:t>PROJETOS EXECUTIVOS</w:t>
      </w:r>
      <w:bookmarkEnd w:id="19"/>
      <w:r w:rsidR="00D300BD" w:rsidRPr="00C828FA">
        <w:rPr>
          <w:rFonts w:eastAsia="Times New Roman"/>
        </w:rPr>
        <w:t xml:space="preserve"> </w:t>
      </w:r>
    </w:p>
    <w:p w14:paraId="6DC962AC" w14:textId="77777777" w:rsidR="00480889" w:rsidRPr="00C828FA" w:rsidRDefault="00480889" w:rsidP="00480889">
      <w:pPr>
        <w:pStyle w:val="Subttulo"/>
        <w:rPr>
          <w:rFonts w:eastAsia="Calibri"/>
        </w:rPr>
        <w:sectPr w:rsidR="00480889" w:rsidRPr="00C828FA" w:rsidSect="003044F9">
          <w:footerReference w:type="default" r:id="rId14"/>
          <w:pgSz w:w="11907" w:h="16840" w:code="9"/>
          <w:pgMar w:top="851" w:right="851" w:bottom="2835" w:left="1418" w:header="425" w:footer="425" w:gutter="0"/>
          <w:cols w:space="720"/>
        </w:sectPr>
      </w:pPr>
    </w:p>
    <w:p w14:paraId="337C2DAB" w14:textId="67D923B3" w:rsidR="00CB725A" w:rsidRPr="00C828FA" w:rsidRDefault="00CB725A" w:rsidP="003044F9">
      <w:pPr>
        <w:pStyle w:val="Ttulo1"/>
        <w:numPr>
          <w:ilvl w:val="0"/>
          <w:numId w:val="0"/>
        </w:numPr>
        <w:rPr>
          <w:rFonts w:eastAsia="Times New Roman"/>
        </w:rPr>
      </w:pPr>
      <w:bookmarkStart w:id="20" w:name="_Toc47427330"/>
      <w:bookmarkStart w:id="21" w:name="_Toc71886845"/>
      <w:bookmarkStart w:id="22" w:name="_Toc31035128"/>
      <w:r w:rsidRPr="00C828FA">
        <w:rPr>
          <w:rFonts w:eastAsia="Times New Roman"/>
        </w:rPr>
        <w:lastRenderedPageBreak/>
        <w:t>RELAÇÃO DE ATIVIDADES</w:t>
      </w:r>
      <w:bookmarkEnd w:id="20"/>
      <w:bookmarkEnd w:id="21"/>
    </w:p>
    <w:p w14:paraId="3DF0CAB8" w14:textId="740CD59C" w:rsidR="00F87168" w:rsidRPr="00C828FA" w:rsidRDefault="00F87168" w:rsidP="00B53543">
      <w:pPr>
        <w:rPr>
          <w:rFonts w:eastAsia="Calibri" w:cs="Times New Roman"/>
        </w:rPr>
      </w:pPr>
      <w:r w:rsidRPr="00C828FA">
        <w:rPr>
          <w:rFonts w:eastAsia="Calibri" w:cs="Times New Roman"/>
        </w:rPr>
        <w:t xml:space="preserve">Para a obra </w:t>
      </w:r>
      <w:r w:rsidR="00B53543" w:rsidRPr="00C828FA">
        <w:rPr>
          <w:rFonts w:eastAsia="Calibri" w:cs="Times New Roman"/>
        </w:rPr>
        <w:t xml:space="preserve">na via lateral da trincheira da </w:t>
      </w:r>
      <w:r w:rsidR="00D06B72" w:rsidRPr="00C828FA">
        <w:rPr>
          <w:rFonts w:eastAsia="Calibri" w:cs="Times New Roman"/>
        </w:rPr>
        <w:t xml:space="preserve">trincheira da </w:t>
      </w:r>
      <w:r w:rsidR="00B53543" w:rsidRPr="00C828FA">
        <w:rPr>
          <w:rFonts w:eastAsia="Calibri" w:cs="Times New Roman"/>
        </w:rPr>
        <w:t>Joaquim Nabuco</w:t>
      </w:r>
      <w:r w:rsidRPr="00C828FA">
        <w:rPr>
          <w:rFonts w:eastAsia="Calibri" w:cs="Times New Roman"/>
        </w:rPr>
        <w:t xml:space="preserve"> </w:t>
      </w:r>
      <w:r w:rsidR="00B53543" w:rsidRPr="00C828FA">
        <w:rPr>
          <w:rFonts w:eastAsia="Calibri" w:cs="Times New Roman"/>
        </w:rPr>
        <w:t>foram</w:t>
      </w:r>
      <w:r w:rsidRPr="00C828FA">
        <w:rPr>
          <w:rFonts w:eastAsia="Calibri" w:cs="Times New Roman"/>
        </w:rPr>
        <w:t xml:space="preserve"> realizados os projetos</w:t>
      </w:r>
      <w:r w:rsidR="00533601" w:rsidRPr="00C828FA">
        <w:rPr>
          <w:rFonts w:eastAsia="Calibri" w:cs="Times New Roman"/>
        </w:rPr>
        <w:t xml:space="preserve"> referente</w:t>
      </w:r>
      <w:r w:rsidR="00B53543" w:rsidRPr="00C828FA">
        <w:rPr>
          <w:rFonts w:eastAsia="Calibri" w:cs="Times New Roman"/>
        </w:rPr>
        <w:t>s</w:t>
      </w:r>
      <w:r w:rsidR="00533601" w:rsidRPr="00C828FA">
        <w:rPr>
          <w:rFonts w:eastAsia="Calibri" w:cs="Times New Roman"/>
        </w:rPr>
        <w:t xml:space="preserve"> </w:t>
      </w:r>
      <w:r w:rsidR="00B53543" w:rsidRPr="00C828FA">
        <w:rPr>
          <w:rFonts w:eastAsia="Calibri" w:cs="Times New Roman"/>
        </w:rPr>
        <w:t>a</w:t>
      </w:r>
      <w:r w:rsidRPr="00C828FA">
        <w:rPr>
          <w:rFonts w:eastAsia="Calibri" w:cs="Times New Roman"/>
        </w:rPr>
        <w:t>:</w:t>
      </w:r>
    </w:p>
    <w:p w14:paraId="14F24E0D" w14:textId="77777777" w:rsidR="00533601" w:rsidRPr="00C828FA" w:rsidRDefault="00533601" w:rsidP="0035256E">
      <w:pPr>
        <w:pStyle w:val="PargrafodaLista"/>
        <w:numPr>
          <w:ilvl w:val="0"/>
          <w:numId w:val="17"/>
        </w:numPr>
        <w:rPr>
          <w:rFonts w:eastAsia="Calibri" w:cs="Times New Roman"/>
        </w:rPr>
      </w:pPr>
      <w:r w:rsidRPr="00C828FA">
        <w:rPr>
          <w:rFonts w:eastAsia="Calibri" w:cs="Times New Roman"/>
        </w:rPr>
        <w:t>Projeto Geométrico;</w:t>
      </w:r>
    </w:p>
    <w:p w14:paraId="2EA9141A" w14:textId="77777777" w:rsidR="00975219" w:rsidRPr="00C828FA" w:rsidRDefault="00975219" w:rsidP="0035256E">
      <w:pPr>
        <w:pStyle w:val="PargrafodaLista"/>
        <w:numPr>
          <w:ilvl w:val="0"/>
          <w:numId w:val="17"/>
        </w:numPr>
        <w:rPr>
          <w:rFonts w:eastAsia="Calibri" w:cs="Times New Roman"/>
        </w:rPr>
      </w:pPr>
      <w:r w:rsidRPr="00C828FA">
        <w:rPr>
          <w:rFonts w:eastAsia="Calibri" w:cs="Times New Roman"/>
        </w:rPr>
        <w:t>Projeto de Terraplenagem;</w:t>
      </w:r>
    </w:p>
    <w:p w14:paraId="2774F8F2" w14:textId="77777777" w:rsidR="00533601" w:rsidRPr="00C828FA" w:rsidRDefault="00533601" w:rsidP="0035256E">
      <w:pPr>
        <w:pStyle w:val="PargrafodaLista"/>
        <w:numPr>
          <w:ilvl w:val="0"/>
          <w:numId w:val="17"/>
        </w:numPr>
        <w:rPr>
          <w:rFonts w:eastAsia="Calibri" w:cs="Times New Roman"/>
        </w:rPr>
      </w:pPr>
      <w:r w:rsidRPr="00C828FA">
        <w:rPr>
          <w:rFonts w:eastAsia="Calibri" w:cs="Times New Roman"/>
        </w:rPr>
        <w:t>Projeto de Drenagem;</w:t>
      </w:r>
    </w:p>
    <w:p w14:paraId="4D7F2B0A" w14:textId="77777777" w:rsidR="00F87168" w:rsidRPr="00C828FA" w:rsidRDefault="00533601" w:rsidP="0035256E">
      <w:pPr>
        <w:pStyle w:val="PargrafodaLista"/>
        <w:numPr>
          <w:ilvl w:val="0"/>
          <w:numId w:val="17"/>
        </w:numPr>
        <w:rPr>
          <w:rFonts w:eastAsia="Calibri" w:cs="Times New Roman"/>
        </w:rPr>
      </w:pPr>
      <w:r w:rsidRPr="00C828FA">
        <w:rPr>
          <w:rFonts w:eastAsia="Calibri" w:cs="Times New Roman"/>
        </w:rPr>
        <w:t>Projeto de Pavimentação/Restauração</w:t>
      </w:r>
      <w:r w:rsidR="0069174C" w:rsidRPr="00C828FA">
        <w:rPr>
          <w:rFonts w:eastAsia="Calibri" w:cs="Times New Roman"/>
        </w:rPr>
        <w:t>;</w:t>
      </w:r>
    </w:p>
    <w:p w14:paraId="3E1A4360" w14:textId="77777777" w:rsidR="0069174C" w:rsidRPr="00C828FA" w:rsidRDefault="0069174C" w:rsidP="0035256E">
      <w:pPr>
        <w:pStyle w:val="PargrafodaLista"/>
        <w:numPr>
          <w:ilvl w:val="0"/>
          <w:numId w:val="17"/>
        </w:numPr>
        <w:rPr>
          <w:rFonts w:eastAsia="Calibri" w:cs="Times New Roman"/>
        </w:rPr>
      </w:pPr>
      <w:r w:rsidRPr="00C828FA">
        <w:rPr>
          <w:rFonts w:eastAsia="Calibri" w:cs="Times New Roman"/>
        </w:rPr>
        <w:t>Projeto de Sinalização;</w:t>
      </w:r>
    </w:p>
    <w:p w14:paraId="20A91510" w14:textId="77777777" w:rsidR="00D300BD" w:rsidRPr="00C828FA" w:rsidRDefault="00D300BD" w:rsidP="00C73DC2">
      <w:pPr>
        <w:pStyle w:val="PargrafodaLista"/>
        <w:spacing w:before="0" w:after="0" w:line="400" w:lineRule="exact"/>
        <w:ind w:left="1418" w:firstLine="0"/>
        <w:rPr>
          <w:rFonts w:eastAsia="Calibri" w:cs="Times New Roman"/>
        </w:rPr>
      </w:pPr>
    </w:p>
    <w:p w14:paraId="1199C202" w14:textId="77777777" w:rsidR="0069174C" w:rsidRPr="00C828FA" w:rsidRDefault="0069174C" w:rsidP="00C73DC2">
      <w:pPr>
        <w:pStyle w:val="PargrafodaLista"/>
        <w:spacing w:before="0" w:after="0" w:line="400" w:lineRule="exact"/>
        <w:ind w:left="1418" w:firstLine="0"/>
        <w:rPr>
          <w:rFonts w:eastAsia="Calibri" w:cs="Times New Roman"/>
        </w:rPr>
        <w:sectPr w:rsidR="0069174C" w:rsidRPr="00C828FA" w:rsidSect="00605072">
          <w:pgSz w:w="11907" w:h="16840"/>
          <w:pgMar w:top="851" w:right="851" w:bottom="851" w:left="1418" w:header="425" w:footer="425" w:gutter="0"/>
          <w:cols w:space="720"/>
        </w:sectPr>
      </w:pPr>
    </w:p>
    <w:p w14:paraId="52B48D3C" w14:textId="77777777" w:rsidR="00380E02" w:rsidRPr="00C828FA" w:rsidRDefault="00380E02" w:rsidP="00C73DC2">
      <w:pPr>
        <w:pStyle w:val="PargrafodaLista"/>
        <w:spacing w:before="0" w:after="0" w:line="400" w:lineRule="exact"/>
        <w:ind w:left="1418" w:firstLine="0"/>
        <w:rPr>
          <w:rFonts w:eastAsia="Calibri" w:cs="Times New Roman"/>
        </w:rPr>
      </w:pPr>
    </w:p>
    <w:p w14:paraId="739B0DB6" w14:textId="77777777" w:rsidR="00D300BD" w:rsidRPr="00C828FA" w:rsidRDefault="00D300BD" w:rsidP="00C73DC2">
      <w:pPr>
        <w:pStyle w:val="PargrafodaLista"/>
        <w:spacing w:before="0" w:after="0" w:line="400" w:lineRule="exact"/>
        <w:ind w:left="1418" w:firstLine="0"/>
        <w:rPr>
          <w:rFonts w:eastAsia="Calibri" w:cs="Times New Roman"/>
        </w:rPr>
      </w:pPr>
    </w:p>
    <w:p w14:paraId="1E69F3EF" w14:textId="77777777" w:rsidR="00D300BD" w:rsidRPr="00C828FA" w:rsidRDefault="00D300BD" w:rsidP="00C73DC2">
      <w:pPr>
        <w:pStyle w:val="PargrafodaLista"/>
        <w:spacing w:before="0" w:after="0" w:line="400" w:lineRule="exact"/>
        <w:ind w:left="1418" w:firstLine="0"/>
        <w:rPr>
          <w:rFonts w:eastAsia="Calibri" w:cs="Times New Roman"/>
        </w:rPr>
      </w:pPr>
    </w:p>
    <w:p w14:paraId="61BFD231" w14:textId="77777777" w:rsidR="00D300BD" w:rsidRPr="00C828FA" w:rsidRDefault="00D300BD" w:rsidP="00C73DC2">
      <w:pPr>
        <w:pStyle w:val="PargrafodaLista"/>
        <w:spacing w:before="0" w:after="0" w:line="400" w:lineRule="exact"/>
        <w:ind w:left="1418" w:firstLine="0"/>
        <w:rPr>
          <w:rFonts w:eastAsia="Calibri" w:cs="Times New Roman"/>
        </w:rPr>
      </w:pPr>
    </w:p>
    <w:p w14:paraId="16EF8EC0" w14:textId="77777777" w:rsidR="00D300BD" w:rsidRPr="00C828FA" w:rsidRDefault="00D300BD" w:rsidP="00C73DC2">
      <w:pPr>
        <w:pStyle w:val="PargrafodaLista"/>
        <w:spacing w:before="0" w:after="0" w:line="400" w:lineRule="exact"/>
        <w:ind w:left="1418" w:firstLine="0"/>
        <w:rPr>
          <w:rFonts w:eastAsia="Calibri" w:cs="Times New Roman"/>
        </w:rPr>
      </w:pPr>
    </w:p>
    <w:p w14:paraId="7F441345" w14:textId="77777777" w:rsidR="00D300BD" w:rsidRPr="00C828FA" w:rsidRDefault="00D300BD" w:rsidP="00C73DC2">
      <w:pPr>
        <w:pStyle w:val="PargrafodaLista"/>
        <w:spacing w:before="0" w:after="0" w:line="400" w:lineRule="exact"/>
        <w:ind w:left="1418" w:firstLine="0"/>
        <w:rPr>
          <w:rFonts w:eastAsia="Calibri" w:cs="Times New Roman"/>
        </w:rPr>
      </w:pPr>
    </w:p>
    <w:p w14:paraId="71A42EC1" w14:textId="77777777" w:rsidR="00D300BD" w:rsidRPr="00C828FA" w:rsidRDefault="00D300BD" w:rsidP="00C73DC2">
      <w:pPr>
        <w:pStyle w:val="PargrafodaLista"/>
        <w:spacing w:before="0" w:after="0" w:line="400" w:lineRule="exact"/>
        <w:ind w:left="1418" w:firstLine="0"/>
        <w:rPr>
          <w:rFonts w:eastAsia="Calibri" w:cs="Times New Roman"/>
        </w:rPr>
      </w:pPr>
    </w:p>
    <w:p w14:paraId="42A2A982" w14:textId="77777777" w:rsidR="00D300BD" w:rsidRPr="00C828FA" w:rsidRDefault="00D300BD" w:rsidP="00C73DC2">
      <w:pPr>
        <w:pStyle w:val="PargrafodaLista"/>
        <w:spacing w:before="0" w:after="0" w:line="400" w:lineRule="exact"/>
        <w:ind w:left="1418" w:firstLine="0"/>
        <w:rPr>
          <w:rFonts w:eastAsia="Calibri" w:cs="Times New Roman"/>
        </w:rPr>
      </w:pPr>
    </w:p>
    <w:p w14:paraId="754DC2C1" w14:textId="77777777" w:rsidR="00D300BD" w:rsidRPr="00C828FA" w:rsidRDefault="00D300BD" w:rsidP="00C73DC2">
      <w:pPr>
        <w:pStyle w:val="PargrafodaLista"/>
        <w:spacing w:before="0" w:after="0" w:line="400" w:lineRule="exact"/>
        <w:ind w:left="1418" w:firstLine="0"/>
        <w:rPr>
          <w:rFonts w:eastAsia="Calibri" w:cs="Times New Roman"/>
        </w:rPr>
      </w:pPr>
    </w:p>
    <w:p w14:paraId="433560D9" w14:textId="77777777" w:rsidR="00D300BD" w:rsidRPr="00C828FA" w:rsidRDefault="00D300BD" w:rsidP="00C73DC2">
      <w:pPr>
        <w:pStyle w:val="PargrafodaLista"/>
        <w:spacing w:before="0" w:after="0" w:line="400" w:lineRule="exact"/>
        <w:ind w:left="1418" w:firstLine="0"/>
        <w:rPr>
          <w:rFonts w:eastAsia="Calibri" w:cs="Times New Roman"/>
        </w:rPr>
      </w:pPr>
    </w:p>
    <w:p w14:paraId="71D12CB0" w14:textId="77777777" w:rsidR="00D300BD" w:rsidRPr="00C828FA" w:rsidRDefault="00D300BD" w:rsidP="00C73DC2">
      <w:pPr>
        <w:pStyle w:val="PargrafodaLista"/>
        <w:spacing w:before="0" w:after="0" w:line="400" w:lineRule="exact"/>
        <w:ind w:left="1418" w:firstLine="0"/>
        <w:rPr>
          <w:rFonts w:eastAsia="Calibri" w:cs="Times New Roman"/>
        </w:rPr>
      </w:pPr>
    </w:p>
    <w:p w14:paraId="00AC3D33" w14:textId="77777777" w:rsidR="00D300BD" w:rsidRPr="00C828FA" w:rsidRDefault="00D300BD" w:rsidP="00C73DC2">
      <w:pPr>
        <w:pStyle w:val="PargrafodaLista"/>
        <w:spacing w:before="0" w:after="0" w:line="400" w:lineRule="exact"/>
        <w:ind w:left="1418" w:firstLine="0"/>
        <w:rPr>
          <w:rFonts w:eastAsia="Calibri" w:cs="Times New Roman"/>
        </w:rPr>
      </w:pPr>
    </w:p>
    <w:p w14:paraId="6AB4784F" w14:textId="77777777" w:rsidR="00D300BD" w:rsidRPr="00C828FA" w:rsidRDefault="00D300BD" w:rsidP="00C73DC2">
      <w:pPr>
        <w:pStyle w:val="PargrafodaLista"/>
        <w:spacing w:before="0" w:after="0" w:line="400" w:lineRule="exact"/>
        <w:ind w:left="1418" w:firstLine="0"/>
        <w:rPr>
          <w:rFonts w:eastAsia="Calibri" w:cs="Times New Roman"/>
        </w:rPr>
      </w:pPr>
    </w:p>
    <w:p w14:paraId="2878640A" w14:textId="77777777" w:rsidR="00D300BD" w:rsidRPr="00C828FA" w:rsidRDefault="00D300BD" w:rsidP="00C73DC2">
      <w:pPr>
        <w:pStyle w:val="PargrafodaLista"/>
        <w:spacing w:before="0" w:after="0" w:line="400" w:lineRule="exact"/>
        <w:ind w:left="1418" w:firstLine="0"/>
        <w:rPr>
          <w:rFonts w:eastAsia="Calibri" w:cs="Times New Roman"/>
        </w:rPr>
      </w:pPr>
    </w:p>
    <w:p w14:paraId="2DA2A3CF" w14:textId="77777777" w:rsidR="00D300BD" w:rsidRPr="00C828FA" w:rsidRDefault="00D300BD" w:rsidP="00C73DC2">
      <w:pPr>
        <w:pStyle w:val="PargrafodaLista"/>
        <w:spacing w:before="0" w:after="0" w:line="400" w:lineRule="exact"/>
        <w:ind w:left="1418" w:firstLine="0"/>
        <w:rPr>
          <w:rFonts w:eastAsia="Calibri" w:cs="Times New Roman"/>
        </w:rPr>
      </w:pPr>
    </w:p>
    <w:p w14:paraId="5372FD50" w14:textId="77777777" w:rsidR="00D300BD" w:rsidRPr="00C828FA" w:rsidRDefault="00D300BD" w:rsidP="00C73DC2">
      <w:pPr>
        <w:pStyle w:val="PargrafodaLista"/>
        <w:spacing w:before="0" w:after="0" w:line="400" w:lineRule="exact"/>
        <w:ind w:left="1418" w:firstLine="0"/>
        <w:rPr>
          <w:rFonts w:eastAsia="Calibri" w:cs="Times New Roman"/>
        </w:rPr>
      </w:pPr>
    </w:p>
    <w:p w14:paraId="7D6CB9FB" w14:textId="77777777" w:rsidR="00D300BD" w:rsidRPr="00C828FA" w:rsidRDefault="00D300BD" w:rsidP="00C73DC2">
      <w:pPr>
        <w:pStyle w:val="PargrafodaLista"/>
        <w:spacing w:before="0" w:after="0" w:line="400" w:lineRule="exact"/>
        <w:ind w:left="1418" w:firstLine="0"/>
        <w:rPr>
          <w:rFonts w:eastAsia="Calibri" w:cs="Times New Roman"/>
        </w:rPr>
      </w:pPr>
    </w:p>
    <w:p w14:paraId="4F27BCCE" w14:textId="77777777" w:rsidR="00D300BD" w:rsidRPr="00C828FA" w:rsidRDefault="00D300BD" w:rsidP="00C73DC2">
      <w:pPr>
        <w:pStyle w:val="PargrafodaLista"/>
        <w:spacing w:before="0" w:after="0" w:line="400" w:lineRule="exact"/>
        <w:ind w:left="1418" w:firstLine="0"/>
        <w:rPr>
          <w:rFonts w:eastAsia="Calibri" w:cs="Times New Roman"/>
        </w:rPr>
      </w:pPr>
    </w:p>
    <w:p w14:paraId="428316F5" w14:textId="77777777" w:rsidR="00D300BD" w:rsidRPr="00C828FA" w:rsidRDefault="00D300BD" w:rsidP="00C73DC2">
      <w:pPr>
        <w:pStyle w:val="PargrafodaLista"/>
        <w:spacing w:before="0" w:after="0" w:line="400" w:lineRule="exact"/>
        <w:ind w:left="1418" w:firstLine="0"/>
        <w:rPr>
          <w:rFonts w:eastAsia="Calibri" w:cs="Times New Roman"/>
        </w:rPr>
      </w:pPr>
    </w:p>
    <w:p w14:paraId="3A1492F7" w14:textId="77777777" w:rsidR="00D300BD" w:rsidRPr="00C828FA" w:rsidRDefault="00D300BD" w:rsidP="00C73DC2">
      <w:pPr>
        <w:pStyle w:val="PargrafodaLista"/>
        <w:spacing w:before="0" w:after="0" w:line="400" w:lineRule="exact"/>
        <w:ind w:left="1418" w:firstLine="0"/>
        <w:rPr>
          <w:rFonts w:eastAsia="Calibri" w:cs="Times New Roman"/>
        </w:rPr>
      </w:pPr>
    </w:p>
    <w:p w14:paraId="4256DF07" w14:textId="77777777" w:rsidR="00D300BD" w:rsidRPr="00C828FA" w:rsidRDefault="00D300BD" w:rsidP="00C73DC2">
      <w:pPr>
        <w:pStyle w:val="PargrafodaLista"/>
        <w:spacing w:before="0" w:after="0" w:line="400" w:lineRule="exact"/>
        <w:ind w:left="1418" w:firstLine="0"/>
        <w:rPr>
          <w:rFonts w:eastAsia="Calibri" w:cs="Times New Roman"/>
        </w:rPr>
      </w:pPr>
    </w:p>
    <w:p w14:paraId="19B6EC75" w14:textId="77777777" w:rsidR="00D300BD" w:rsidRPr="00C828FA" w:rsidRDefault="00D300BD" w:rsidP="00C73DC2">
      <w:pPr>
        <w:pStyle w:val="PargrafodaLista"/>
        <w:spacing w:before="0" w:after="0" w:line="400" w:lineRule="exact"/>
        <w:ind w:left="1418" w:firstLine="0"/>
        <w:rPr>
          <w:rFonts w:eastAsia="Calibri" w:cs="Times New Roman"/>
        </w:rPr>
      </w:pPr>
    </w:p>
    <w:p w14:paraId="199A00F9" w14:textId="77777777" w:rsidR="00D300BD" w:rsidRPr="00C828FA" w:rsidRDefault="00D300BD" w:rsidP="00C73DC2">
      <w:pPr>
        <w:pStyle w:val="PargrafodaLista"/>
        <w:spacing w:before="0" w:after="0" w:line="400" w:lineRule="exact"/>
        <w:ind w:left="1418" w:firstLine="0"/>
        <w:rPr>
          <w:rFonts w:eastAsia="Calibri" w:cs="Times New Roman"/>
        </w:rPr>
      </w:pPr>
    </w:p>
    <w:p w14:paraId="44241A56" w14:textId="77777777" w:rsidR="00D300BD" w:rsidRPr="00C828FA" w:rsidRDefault="00D300BD" w:rsidP="00C73DC2">
      <w:pPr>
        <w:pStyle w:val="PargrafodaLista"/>
        <w:spacing w:before="0" w:after="0" w:line="400" w:lineRule="exact"/>
        <w:ind w:left="1418" w:firstLine="0"/>
        <w:rPr>
          <w:rFonts w:eastAsia="Calibri" w:cs="Times New Roman"/>
        </w:rPr>
      </w:pPr>
    </w:p>
    <w:p w14:paraId="381332D4" w14:textId="77777777" w:rsidR="00D300BD" w:rsidRPr="00C828FA" w:rsidRDefault="00D300BD" w:rsidP="00C73DC2">
      <w:pPr>
        <w:pStyle w:val="PargrafodaLista"/>
        <w:spacing w:before="0" w:after="0" w:line="400" w:lineRule="exact"/>
        <w:ind w:left="1418" w:firstLine="0"/>
        <w:rPr>
          <w:rFonts w:eastAsia="Calibri" w:cs="Times New Roman"/>
        </w:rPr>
      </w:pPr>
    </w:p>
    <w:p w14:paraId="5391C3D5" w14:textId="77777777" w:rsidR="00D300BD" w:rsidRPr="00C828FA" w:rsidRDefault="00D300BD" w:rsidP="00C73DC2">
      <w:pPr>
        <w:pStyle w:val="PargrafodaLista"/>
        <w:spacing w:before="0" w:after="0" w:line="400" w:lineRule="exact"/>
        <w:ind w:left="1418" w:firstLine="0"/>
        <w:rPr>
          <w:rFonts w:eastAsia="Calibri" w:cs="Times New Roman"/>
        </w:rPr>
      </w:pPr>
    </w:p>
    <w:p w14:paraId="1A12B3E6" w14:textId="77777777" w:rsidR="000B26BD" w:rsidRPr="00C828FA" w:rsidRDefault="000B26BD" w:rsidP="00C73DC2">
      <w:pPr>
        <w:pStyle w:val="PargrafodaLista"/>
        <w:spacing w:before="0" w:after="0" w:line="400" w:lineRule="exact"/>
        <w:ind w:left="1418" w:firstLine="0"/>
        <w:rPr>
          <w:rFonts w:eastAsia="Calibri" w:cs="Times New Roman"/>
        </w:rPr>
      </w:pPr>
    </w:p>
    <w:p w14:paraId="5A8C3926" w14:textId="667FA0F2" w:rsidR="000B26BD" w:rsidRPr="00C828FA" w:rsidRDefault="003360A6" w:rsidP="0035256E">
      <w:pPr>
        <w:pStyle w:val="Subttulo"/>
        <w:numPr>
          <w:ilvl w:val="0"/>
          <w:numId w:val="14"/>
        </w:numPr>
      </w:pPr>
      <w:bookmarkStart w:id="23" w:name="_Toc71886846"/>
      <w:r w:rsidRPr="00C828FA">
        <w:t>LEVANTAMENTO CADASTRAL</w:t>
      </w:r>
      <w:bookmarkEnd w:id="23"/>
    </w:p>
    <w:p w14:paraId="5079424B" w14:textId="77777777" w:rsidR="00D300BD" w:rsidRPr="00C828FA" w:rsidRDefault="00D300BD">
      <w:pPr>
        <w:spacing w:before="0" w:after="160" w:line="259" w:lineRule="auto"/>
        <w:ind w:firstLine="0"/>
        <w:jc w:val="left"/>
        <w:rPr>
          <w:rFonts w:eastAsia="Calibri" w:cs="Times New Roman"/>
        </w:rPr>
      </w:pPr>
    </w:p>
    <w:p w14:paraId="56F108C4" w14:textId="77777777" w:rsidR="00AE1DAF" w:rsidRPr="00C828FA" w:rsidRDefault="00AE1DAF">
      <w:pPr>
        <w:spacing w:before="0" w:after="160" w:line="259" w:lineRule="auto"/>
        <w:ind w:firstLine="0"/>
        <w:jc w:val="left"/>
        <w:rPr>
          <w:rFonts w:eastAsia="Calibri" w:cs="Times New Roman"/>
        </w:rPr>
        <w:sectPr w:rsidR="00AE1DAF" w:rsidRPr="00C828FA" w:rsidSect="00605072">
          <w:pgSz w:w="11907" w:h="16840"/>
          <w:pgMar w:top="851" w:right="851" w:bottom="851" w:left="1418" w:header="425" w:footer="425" w:gutter="0"/>
          <w:cols w:space="720"/>
        </w:sectPr>
      </w:pPr>
    </w:p>
    <w:p w14:paraId="0D46FAAD" w14:textId="14325A78" w:rsidR="003360A6" w:rsidRPr="00C828FA" w:rsidRDefault="00D57C78" w:rsidP="0035256E">
      <w:pPr>
        <w:pStyle w:val="Ttulo1"/>
        <w:numPr>
          <w:ilvl w:val="0"/>
          <w:numId w:val="26"/>
        </w:numPr>
        <w:rPr>
          <w:rFonts w:eastAsia="Times New Roman"/>
        </w:rPr>
      </w:pPr>
      <w:bookmarkStart w:id="24" w:name="_Toc53534602"/>
      <w:bookmarkStart w:id="25" w:name="_Toc71886847"/>
      <w:r w:rsidRPr="00C828FA">
        <w:rPr>
          <w:rFonts w:eastAsia="Times New Roman"/>
        </w:rPr>
        <w:lastRenderedPageBreak/>
        <w:t>LEVANTAMENTO CADASTRAL</w:t>
      </w:r>
      <w:bookmarkEnd w:id="24"/>
      <w:bookmarkEnd w:id="25"/>
    </w:p>
    <w:p w14:paraId="0E419F6A" w14:textId="297BA468" w:rsidR="003360A6" w:rsidRPr="00C828FA" w:rsidRDefault="00D57C78" w:rsidP="003360A6">
      <w:pPr>
        <w:rPr>
          <w:rFonts w:eastAsia="Calibri" w:cs="Times New Roman"/>
        </w:rPr>
      </w:pPr>
      <w:r w:rsidRPr="00C828FA">
        <w:rPr>
          <w:rFonts w:eastAsia="Calibri" w:cs="Times New Roman"/>
        </w:rPr>
        <w:t xml:space="preserve">A empresa INCORP realizou </w:t>
      </w:r>
      <w:r w:rsidR="001F69D8" w:rsidRPr="00C828FA">
        <w:rPr>
          <w:rFonts w:eastAsia="Calibri" w:cs="Times New Roman"/>
        </w:rPr>
        <w:t>levantamentos cadastrais nos segmentos que apresentam problemas (segmento 01 e 02)</w:t>
      </w:r>
      <w:r w:rsidR="003360A6" w:rsidRPr="00C828FA">
        <w:rPr>
          <w:rFonts w:eastAsia="Calibri" w:cs="Times New Roman"/>
        </w:rPr>
        <w:t>.</w:t>
      </w:r>
    </w:p>
    <w:p w14:paraId="221E175A" w14:textId="7769A9E8" w:rsidR="001F69D8" w:rsidRPr="00C828FA" w:rsidRDefault="007D753C" w:rsidP="003360A6">
      <w:pPr>
        <w:rPr>
          <w:rFonts w:eastAsia="Calibri" w:cs="Times New Roman"/>
        </w:rPr>
      </w:pPr>
      <w:r w:rsidRPr="00C828FA">
        <w:rPr>
          <w:rFonts w:eastAsia="Calibri" w:cs="Times New Roman"/>
        </w:rPr>
        <w:t xml:space="preserve">Em dezembro de </w:t>
      </w:r>
      <w:r w:rsidR="001F69D8" w:rsidRPr="00C828FA">
        <w:rPr>
          <w:rFonts w:eastAsia="Calibri" w:cs="Times New Roman"/>
        </w:rPr>
        <w:t xml:space="preserve">2020 </w:t>
      </w:r>
      <w:r w:rsidRPr="00C828FA">
        <w:rPr>
          <w:rFonts w:eastAsia="Calibri" w:cs="Times New Roman"/>
        </w:rPr>
        <w:t xml:space="preserve">a INCORP vistoriou os locais e apresentou para a COMEC os problemas identificados relativos as questões estruturais das cortinas, os afundamentos </w:t>
      </w:r>
      <w:r w:rsidR="000B5ACB" w:rsidRPr="00C828FA">
        <w:rPr>
          <w:rFonts w:eastAsia="Calibri" w:cs="Times New Roman"/>
        </w:rPr>
        <w:t>e os buracos n</w:t>
      </w:r>
      <w:r w:rsidRPr="00C828FA">
        <w:rPr>
          <w:rFonts w:eastAsia="Calibri" w:cs="Times New Roman"/>
        </w:rPr>
        <w:t xml:space="preserve">os pisos </w:t>
      </w:r>
      <w:r w:rsidR="000B5ACB" w:rsidRPr="00C828FA">
        <w:rPr>
          <w:rFonts w:eastAsia="Calibri" w:cs="Times New Roman"/>
        </w:rPr>
        <w:t>da ciclovia e</w:t>
      </w:r>
      <w:r w:rsidRPr="00C828FA">
        <w:rPr>
          <w:rFonts w:eastAsia="Calibri" w:cs="Times New Roman"/>
        </w:rPr>
        <w:t xml:space="preserve"> dos pavimentos, as trincas nos pavimentos dentre outros</w:t>
      </w:r>
      <w:r w:rsidR="000B5ACB" w:rsidRPr="00C828FA">
        <w:rPr>
          <w:rFonts w:eastAsia="Calibri" w:cs="Times New Roman"/>
        </w:rPr>
        <w:t xml:space="preserve"> problemas</w:t>
      </w:r>
      <w:r w:rsidRPr="00C828FA">
        <w:rPr>
          <w:rFonts w:eastAsia="Calibri" w:cs="Times New Roman"/>
        </w:rPr>
        <w:t>.</w:t>
      </w:r>
    </w:p>
    <w:p w14:paraId="127BD9D0" w14:textId="24B0FF84" w:rsidR="007D753C" w:rsidRPr="00C828FA" w:rsidRDefault="007D753C" w:rsidP="007D753C">
      <w:r w:rsidRPr="00C828FA">
        <w:t>Os problemas identificados foram apresentados em um relatório datado de 08 de dezembro de 2020 e encaminhado para a COMEC.</w:t>
      </w:r>
    </w:p>
    <w:p w14:paraId="0B2C2D78" w14:textId="5A5A858F" w:rsidR="007D753C" w:rsidRPr="00C828FA" w:rsidRDefault="007D753C" w:rsidP="007D753C">
      <w:r w:rsidRPr="00C828FA">
        <w:t xml:space="preserve">A seguir </w:t>
      </w:r>
      <w:r w:rsidR="00933CA4" w:rsidRPr="00C828FA">
        <w:t xml:space="preserve">estão apresentadas </w:t>
      </w:r>
      <w:r w:rsidRPr="00C828FA">
        <w:t>a</w:t>
      </w:r>
      <w:r w:rsidR="00350215" w:rsidRPr="00C828FA">
        <w:t>s</w:t>
      </w:r>
      <w:r w:rsidRPr="00C828FA">
        <w:t xml:space="preserve"> descriç</w:t>
      </w:r>
      <w:r w:rsidR="008505E8" w:rsidRPr="00C828FA">
        <w:t xml:space="preserve">ões </w:t>
      </w:r>
      <w:r w:rsidRPr="00C828FA">
        <w:t>dos pontos observados pela empresa INCORP, de forma visual</w:t>
      </w:r>
      <w:r w:rsidR="00350215" w:rsidRPr="00C828FA">
        <w:t>,</w:t>
      </w:r>
      <w:r w:rsidR="00933CA4" w:rsidRPr="00C828FA">
        <w:t xml:space="preserve"> referente </w:t>
      </w:r>
      <w:r w:rsidRPr="00C828FA">
        <w:t>a vistoria realizada no dia 01 de dezembro de 2020</w:t>
      </w:r>
      <w:r w:rsidR="00933CA4" w:rsidRPr="00C828FA">
        <w:t>, sendo eles:</w:t>
      </w:r>
      <w:r w:rsidRPr="00C828FA">
        <w:t xml:space="preserve"> </w:t>
      </w:r>
    </w:p>
    <w:p w14:paraId="7BA9AE98" w14:textId="77777777" w:rsidR="007D753C" w:rsidRPr="00C828FA" w:rsidRDefault="007D753C" w:rsidP="0035256E">
      <w:pPr>
        <w:pStyle w:val="PargrafodaLista"/>
        <w:numPr>
          <w:ilvl w:val="1"/>
          <w:numId w:val="31"/>
        </w:numPr>
        <w:autoSpaceDE w:val="0"/>
        <w:autoSpaceDN w:val="0"/>
        <w:adjustRightInd w:val="0"/>
        <w:spacing w:before="0" w:after="0" w:line="240" w:lineRule="auto"/>
        <w:ind w:left="567" w:hanging="283"/>
        <w:contextualSpacing/>
      </w:pPr>
      <w:r w:rsidRPr="00C828FA">
        <w:t>Junta de dilatação com um elemento de madeira que não é o correto para tal finalidade.</w:t>
      </w:r>
    </w:p>
    <w:p w14:paraId="379BE5F8" w14:textId="77777777" w:rsidR="007D753C" w:rsidRPr="00C828FA" w:rsidRDefault="007D753C" w:rsidP="007D753C">
      <w:pPr>
        <w:jc w:val="center"/>
      </w:pPr>
      <w:r w:rsidRPr="00C828FA">
        <w:rPr>
          <w:noProof/>
          <w:lang w:eastAsia="pt-BR"/>
        </w:rPr>
        <w:drawing>
          <wp:inline distT="0" distB="0" distL="0" distR="0" wp14:anchorId="24358A85" wp14:editId="095E25BE">
            <wp:extent cx="2496001" cy="1872000"/>
            <wp:effectExtent l="0" t="0" r="0" b="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96001" cy="1872000"/>
                    </a:xfrm>
                    <a:prstGeom prst="rect">
                      <a:avLst/>
                    </a:prstGeom>
                    <a:noFill/>
                    <a:ln>
                      <a:noFill/>
                    </a:ln>
                  </pic:spPr>
                </pic:pic>
              </a:graphicData>
            </a:graphic>
          </wp:inline>
        </w:drawing>
      </w:r>
      <w:r w:rsidRPr="00C828FA">
        <w:rPr>
          <w:noProof/>
          <w:lang w:eastAsia="pt-BR"/>
        </w:rPr>
        <w:drawing>
          <wp:inline distT="0" distB="0" distL="0" distR="0" wp14:anchorId="393BAFE4" wp14:editId="22BAE3D7">
            <wp:extent cx="2496000" cy="1872000"/>
            <wp:effectExtent l="0" t="0" r="0" b="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96000" cy="1872000"/>
                    </a:xfrm>
                    <a:prstGeom prst="rect">
                      <a:avLst/>
                    </a:prstGeom>
                    <a:noFill/>
                    <a:ln>
                      <a:noFill/>
                    </a:ln>
                  </pic:spPr>
                </pic:pic>
              </a:graphicData>
            </a:graphic>
          </wp:inline>
        </w:drawing>
      </w:r>
    </w:p>
    <w:p w14:paraId="0E508944" w14:textId="77777777" w:rsidR="007D753C" w:rsidRPr="00C828FA" w:rsidRDefault="007D753C" w:rsidP="0035256E">
      <w:pPr>
        <w:pStyle w:val="PargrafodaLista"/>
        <w:numPr>
          <w:ilvl w:val="1"/>
          <w:numId w:val="31"/>
        </w:numPr>
        <w:autoSpaceDE w:val="0"/>
        <w:autoSpaceDN w:val="0"/>
        <w:adjustRightInd w:val="0"/>
        <w:spacing w:before="0" w:after="0" w:line="240" w:lineRule="auto"/>
        <w:ind w:left="567" w:hanging="283"/>
        <w:contextualSpacing/>
      </w:pPr>
      <w:r w:rsidRPr="00C828FA">
        <w:t>Pontos com umidade na cortina de concreto e que necessitam de tratamento urgente</w:t>
      </w:r>
    </w:p>
    <w:p w14:paraId="42AEB5B1" w14:textId="3AFF2512" w:rsidR="007D753C" w:rsidRPr="00C828FA" w:rsidRDefault="007D753C" w:rsidP="007D753C">
      <w:pPr>
        <w:jc w:val="center"/>
      </w:pPr>
      <w:r w:rsidRPr="00C828FA">
        <w:rPr>
          <w:noProof/>
          <w:lang w:eastAsia="pt-BR"/>
        </w:rPr>
        <w:drawing>
          <wp:inline distT="0" distB="0" distL="0" distR="0" wp14:anchorId="08329DAA" wp14:editId="5E53FAAE">
            <wp:extent cx="2495999" cy="1872000"/>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95999" cy="1872000"/>
                    </a:xfrm>
                    <a:prstGeom prst="rect">
                      <a:avLst/>
                    </a:prstGeom>
                    <a:noFill/>
                    <a:ln>
                      <a:noFill/>
                    </a:ln>
                  </pic:spPr>
                </pic:pic>
              </a:graphicData>
            </a:graphic>
          </wp:inline>
        </w:drawing>
      </w:r>
      <w:r w:rsidRPr="00C828FA">
        <w:t xml:space="preserve"> </w:t>
      </w:r>
      <w:r w:rsidRPr="00C828FA">
        <w:rPr>
          <w:noProof/>
          <w:lang w:eastAsia="pt-BR"/>
        </w:rPr>
        <w:drawing>
          <wp:inline distT="0" distB="0" distL="0" distR="0" wp14:anchorId="15B271AB" wp14:editId="140D0E8D">
            <wp:extent cx="2496000" cy="1872000"/>
            <wp:effectExtent l="0" t="0" r="0" b="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96000" cy="1872000"/>
                    </a:xfrm>
                    <a:prstGeom prst="rect">
                      <a:avLst/>
                    </a:prstGeom>
                    <a:noFill/>
                    <a:ln>
                      <a:noFill/>
                    </a:ln>
                  </pic:spPr>
                </pic:pic>
              </a:graphicData>
            </a:graphic>
          </wp:inline>
        </w:drawing>
      </w:r>
    </w:p>
    <w:p w14:paraId="437D25C9" w14:textId="693E0492" w:rsidR="007D753C" w:rsidRPr="00C828FA" w:rsidRDefault="007D753C" w:rsidP="007D753C">
      <w:pPr>
        <w:jc w:val="center"/>
      </w:pPr>
      <w:r w:rsidRPr="00C828FA">
        <w:rPr>
          <w:noProof/>
          <w:lang w:eastAsia="pt-BR"/>
        </w:rPr>
        <w:lastRenderedPageBreak/>
        <w:drawing>
          <wp:inline distT="0" distB="0" distL="0" distR="0" wp14:anchorId="3D4B865E" wp14:editId="59080AA5">
            <wp:extent cx="2496000" cy="1872000"/>
            <wp:effectExtent l="0" t="0" r="0" b="0"/>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96000" cy="1872000"/>
                    </a:xfrm>
                    <a:prstGeom prst="rect">
                      <a:avLst/>
                    </a:prstGeom>
                    <a:noFill/>
                    <a:ln>
                      <a:noFill/>
                    </a:ln>
                  </pic:spPr>
                </pic:pic>
              </a:graphicData>
            </a:graphic>
          </wp:inline>
        </w:drawing>
      </w:r>
      <w:r w:rsidRPr="00C828FA">
        <w:t xml:space="preserve"> </w:t>
      </w:r>
      <w:r w:rsidRPr="00C828FA">
        <w:rPr>
          <w:noProof/>
          <w:lang w:eastAsia="pt-BR"/>
        </w:rPr>
        <w:drawing>
          <wp:inline distT="0" distB="0" distL="0" distR="0" wp14:anchorId="4F1A4B4E" wp14:editId="04A812F6">
            <wp:extent cx="2496000" cy="187200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496000" cy="1872000"/>
                    </a:xfrm>
                    <a:prstGeom prst="rect">
                      <a:avLst/>
                    </a:prstGeom>
                    <a:noFill/>
                    <a:ln>
                      <a:noFill/>
                    </a:ln>
                  </pic:spPr>
                </pic:pic>
              </a:graphicData>
            </a:graphic>
          </wp:inline>
        </w:drawing>
      </w:r>
    </w:p>
    <w:p w14:paraId="331F6BBC" w14:textId="77777777" w:rsidR="007D753C" w:rsidRPr="00C828FA" w:rsidRDefault="007D753C" w:rsidP="0035256E">
      <w:pPr>
        <w:pStyle w:val="PargrafodaLista"/>
        <w:numPr>
          <w:ilvl w:val="1"/>
          <w:numId w:val="31"/>
        </w:numPr>
        <w:autoSpaceDE w:val="0"/>
        <w:autoSpaceDN w:val="0"/>
        <w:adjustRightInd w:val="0"/>
        <w:spacing w:before="0" w:after="0" w:line="240" w:lineRule="auto"/>
        <w:ind w:left="567" w:hanging="283"/>
        <w:contextualSpacing/>
      </w:pPr>
      <w:r w:rsidRPr="00C828FA">
        <w:t>Detalhe do dente de 7,00 cm da cortina com relação a face da mureta e comparação com imagem do Google Earth em 2019, sendo que não há como determinar se em 2019 havia este deslocamento.</w:t>
      </w:r>
    </w:p>
    <w:p w14:paraId="5774CB5C" w14:textId="0B423780" w:rsidR="007D753C" w:rsidRPr="00C828FA" w:rsidRDefault="007D753C" w:rsidP="007D753C">
      <w:r w:rsidRPr="00C828FA">
        <w:rPr>
          <w:noProof/>
          <w:lang w:eastAsia="pt-BR"/>
        </w:rPr>
        <w:drawing>
          <wp:inline distT="0" distB="0" distL="0" distR="0" wp14:anchorId="14CAAF00" wp14:editId="3032AB51">
            <wp:extent cx="2738120" cy="1733374"/>
            <wp:effectExtent l="0" t="0" r="5080" b="635"/>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21872" t="7399" b="4682"/>
                    <a:stretch/>
                  </pic:blipFill>
                  <pic:spPr bwMode="auto">
                    <a:xfrm>
                      <a:off x="0" y="0"/>
                      <a:ext cx="2758179" cy="1746072"/>
                    </a:xfrm>
                    <a:prstGeom prst="rect">
                      <a:avLst/>
                    </a:prstGeom>
                    <a:ln>
                      <a:noFill/>
                    </a:ln>
                    <a:extLst>
                      <a:ext uri="{53640926-AAD7-44D8-BBD7-CCE9431645EC}">
                        <a14:shadowObscured xmlns:a14="http://schemas.microsoft.com/office/drawing/2010/main"/>
                      </a:ext>
                    </a:extLst>
                  </pic:spPr>
                </pic:pic>
              </a:graphicData>
            </a:graphic>
          </wp:inline>
        </w:drawing>
      </w:r>
      <w:r w:rsidRPr="00C828FA">
        <w:t xml:space="preserve"> </w:t>
      </w:r>
      <w:r w:rsidRPr="00C828FA">
        <w:rPr>
          <w:noProof/>
          <w:lang w:eastAsia="pt-BR"/>
        </w:rPr>
        <w:drawing>
          <wp:inline distT="0" distB="0" distL="0" distR="0" wp14:anchorId="5AFA6D17" wp14:editId="22E31DFE">
            <wp:extent cx="2313940" cy="1735455"/>
            <wp:effectExtent l="0" t="0" r="0" b="0"/>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14033" cy="1735525"/>
                    </a:xfrm>
                    <a:prstGeom prst="rect">
                      <a:avLst/>
                    </a:prstGeom>
                    <a:noFill/>
                    <a:ln>
                      <a:noFill/>
                    </a:ln>
                  </pic:spPr>
                </pic:pic>
              </a:graphicData>
            </a:graphic>
          </wp:inline>
        </w:drawing>
      </w:r>
    </w:p>
    <w:p w14:paraId="36AA6DE0" w14:textId="77777777" w:rsidR="007D753C" w:rsidRPr="00C828FA" w:rsidRDefault="007D753C" w:rsidP="0035256E">
      <w:pPr>
        <w:pStyle w:val="PargrafodaLista"/>
        <w:numPr>
          <w:ilvl w:val="1"/>
          <w:numId w:val="31"/>
        </w:numPr>
        <w:autoSpaceDE w:val="0"/>
        <w:autoSpaceDN w:val="0"/>
        <w:adjustRightInd w:val="0"/>
        <w:spacing w:before="0" w:after="0" w:line="240" w:lineRule="auto"/>
        <w:ind w:left="567" w:hanging="283"/>
        <w:contextualSpacing/>
      </w:pPr>
      <w:r w:rsidRPr="00C828FA">
        <w:t>Detalhe do afastamento de 3,00 cm da face da cortina com relação a mureta da trincheira no mesmo local anterior</w:t>
      </w:r>
    </w:p>
    <w:p w14:paraId="434601F7" w14:textId="512C352B" w:rsidR="007D753C" w:rsidRPr="00C828FA" w:rsidRDefault="007D753C" w:rsidP="007D753C">
      <w:pPr>
        <w:jc w:val="center"/>
      </w:pPr>
      <w:r w:rsidRPr="00C828FA">
        <w:rPr>
          <w:noProof/>
          <w:lang w:eastAsia="pt-BR"/>
        </w:rPr>
        <w:drawing>
          <wp:inline distT="0" distB="0" distL="0" distR="0" wp14:anchorId="0315162A" wp14:editId="2EAD80A0">
            <wp:extent cx="2496000" cy="1872000"/>
            <wp:effectExtent l="0" t="0" r="0" b="0"/>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96000" cy="1872000"/>
                    </a:xfrm>
                    <a:prstGeom prst="rect">
                      <a:avLst/>
                    </a:prstGeom>
                    <a:noFill/>
                    <a:ln>
                      <a:noFill/>
                    </a:ln>
                  </pic:spPr>
                </pic:pic>
              </a:graphicData>
            </a:graphic>
          </wp:inline>
        </w:drawing>
      </w:r>
    </w:p>
    <w:p w14:paraId="2800918F" w14:textId="38DCD3BF" w:rsidR="00350215" w:rsidRPr="00C828FA" w:rsidRDefault="00350215" w:rsidP="007D753C">
      <w:pPr>
        <w:jc w:val="center"/>
      </w:pPr>
    </w:p>
    <w:p w14:paraId="0AB41417" w14:textId="397377B2" w:rsidR="00350215" w:rsidRPr="00C828FA" w:rsidRDefault="00350215" w:rsidP="007D753C">
      <w:pPr>
        <w:jc w:val="center"/>
      </w:pPr>
    </w:p>
    <w:p w14:paraId="1DC3AA21" w14:textId="76626BE2" w:rsidR="00350215" w:rsidRPr="00C828FA" w:rsidRDefault="00350215" w:rsidP="007D753C">
      <w:pPr>
        <w:jc w:val="center"/>
      </w:pPr>
    </w:p>
    <w:p w14:paraId="38D1AA46" w14:textId="5E7E0BEE" w:rsidR="00350215" w:rsidRPr="00C828FA" w:rsidRDefault="00350215" w:rsidP="007D753C">
      <w:pPr>
        <w:jc w:val="center"/>
      </w:pPr>
    </w:p>
    <w:p w14:paraId="249C94C3" w14:textId="77777777" w:rsidR="00350215" w:rsidRPr="00C828FA" w:rsidRDefault="00350215" w:rsidP="007D753C">
      <w:pPr>
        <w:jc w:val="center"/>
      </w:pPr>
    </w:p>
    <w:p w14:paraId="3BB98367" w14:textId="77777777" w:rsidR="007D753C" w:rsidRPr="00C828FA" w:rsidRDefault="007D753C" w:rsidP="0035256E">
      <w:pPr>
        <w:pStyle w:val="PargrafodaLista"/>
        <w:numPr>
          <w:ilvl w:val="1"/>
          <w:numId w:val="31"/>
        </w:numPr>
        <w:autoSpaceDE w:val="0"/>
        <w:autoSpaceDN w:val="0"/>
        <w:adjustRightInd w:val="0"/>
        <w:spacing w:before="0" w:after="0" w:line="240" w:lineRule="auto"/>
        <w:ind w:left="567" w:hanging="283"/>
        <w:contextualSpacing/>
      </w:pPr>
      <w:r w:rsidRPr="00C828FA">
        <w:lastRenderedPageBreak/>
        <w:t xml:space="preserve">Detalhe do deslocamento da cortina com relação a face da mureta de concreto. </w:t>
      </w:r>
    </w:p>
    <w:p w14:paraId="56F2D29E" w14:textId="77777777" w:rsidR="007D753C" w:rsidRPr="00C828FA" w:rsidRDefault="007D753C" w:rsidP="007D753C">
      <w:pPr>
        <w:jc w:val="center"/>
      </w:pPr>
      <w:r w:rsidRPr="00C828FA">
        <w:rPr>
          <w:noProof/>
          <w:lang w:eastAsia="pt-BR"/>
        </w:rPr>
        <w:drawing>
          <wp:inline distT="0" distB="0" distL="0" distR="0" wp14:anchorId="26E9287E" wp14:editId="391375C0">
            <wp:extent cx="2654400" cy="1990800"/>
            <wp:effectExtent l="0" t="0" r="0" b="9525"/>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54400" cy="1990800"/>
                    </a:xfrm>
                    <a:prstGeom prst="rect">
                      <a:avLst/>
                    </a:prstGeom>
                    <a:noFill/>
                    <a:ln>
                      <a:noFill/>
                    </a:ln>
                  </pic:spPr>
                </pic:pic>
              </a:graphicData>
            </a:graphic>
          </wp:inline>
        </w:drawing>
      </w:r>
    </w:p>
    <w:p w14:paraId="3C86ED30" w14:textId="77777777" w:rsidR="007D753C" w:rsidRPr="00C828FA" w:rsidRDefault="007D753C" w:rsidP="0035256E">
      <w:pPr>
        <w:pStyle w:val="PargrafodaLista"/>
        <w:numPr>
          <w:ilvl w:val="1"/>
          <w:numId w:val="31"/>
        </w:numPr>
        <w:autoSpaceDE w:val="0"/>
        <w:autoSpaceDN w:val="0"/>
        <w:adjustRightInd w:val="0"/>
        <w:spacing w:before="0" w:after="0" w:line="240" w:lineRule="auto"/>
        <w:ind w:left="567" w:hanging="283"/>
        <w:contextualSpacing/>
      </w:pPr>
      <w:r w:rsidRPr="00C828FA">
        <w:t>Detalhe dos buracos que apareceram no passeio junto da ciclovia e estão em situação de risco tanto para quem circula quanto para a cortina de concreto pois mostra que o aterro está se deslocando.</w:t>
      </w:r>
    </w:p>
    <w:p w14:paraId="1F461299" w14:textId="2603B483" w:rsidR="007D753C" w:rsidRPr="00C828FA" w:rsidRDefault="007D753C" w:rsidP="007D753C">
      <w:pPr>
        <w:jc w:val="center"/>
      </w:pPr>
      <w:r w:rsidRPr="00C828FA">
        <w:rPr>
          <w:noProof/>
          <w:lang w:eastAsia="pt-BR"/>
        </w:rPr>
        <w:drawing>
          <wp:inline distT="0" distB="0" distL="0" distR="0" wp14:anchorId="32AC93B8" wp14:editId="3A991D98">
            <wp:extent cx="2654400" cy="1990800"/>
            <wp:effectExtent l="0" t="0" r="0" b="9525"/>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54400" cy="1990800"/>
                    </a:xfrm>
                    <a:prstGeom prst="rect">
                      <a:avLst/>
                    </a:prstGeom>
                    <a:noFill/>
                    <a:ln>
                      <a:noFill/>
                    </a:ln>
                  </pic:spPr>
                </pic:pic>
              </a:graphicData>
            </a:graphic>
          </wp:inline>
        </w:drawing>
      </w:r>
      <w:r w:rsidR="00350215" w:rsidRPr="00C828FA">
        <w:t xml:space="preserve"> </w:t>
      </w:r>
      <w:r w:rsidRPr="00C828FA">
        <w:rPr>
          <w:noProof/>
          <w:lang w:eastAsia="pt-BR"/>
        </w:rPr>
        <w:drawing>
          <wp:inline distT="0" distB="0" distL="0" distR="0" wp14:anchorId="53F97F61" wp14:editId="1F1117B4">
            <wp:extent cx="2654400" cy="1990800"/>
            <wp:effectExtent l="0" t="0" r="0" b="9525"/>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54400" cy="1990800"/>
                    </a:xfrm>
                    <a:prstGeom prst="rect">
                      <a:avLst/>
                    </a:prstGeom>
                    <a:noFill/>
                    <a:ln>
                      <a:noFill/>
                    </a:ln>
                  </pic:spPr>
                </pic:pic>
              </a:graphicData>
            </a:graphic>
          </wp:inline>
        </w:drawing>
      </w:r>
    </w:p>
    <w:p w14:paraId="5E4427FC" w14:textId="7730DDDA" w:rsidR="007D753C" w:rsidRPr="00C828FA" w:rsidRDefault="007D753C" w:rsidP="007D753C">
      <w:pPr>
        <w:jc w:val="center"/>
      </w:pPr>
      <w:r w:rsidRPr="00C828FA">
        <w:rPr>
          <w:noProof/>
          <w:lang w:eastAsia="pt-BR"/>
        </w:rPr>
        <w:drawing>
          <wp:inline distT="0" distB="0" distL="0" distR="0" wp14:anchorId="6A1CBF40" wp14:editId="6DC712CE">
            <wp:extent cx="2654400" cy="1990800"/>
            <wp:effectExtent l="0" t="0" r="0" b="9525"/>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54400" cy="1990800"/>
                    </a:xfrm>
                    <a:prstGeom prst="rect">
                      <a:avLst/>
                    </a:prstGeom>
                    <a:noFill/>
                    <a:ln>
                      <a:noFill/>
                    </a:ln>
                  </pic:spPr>
                </pic:pic>
              </a:graphicData>
            </a:graphic>
          </wp:inline>
        </w:drawing>
      </w:r>
    </w:p>
    <w:p w14:paraId="28BBF35A" w14:textId="4D73809D" w:rsidR="00350215" w:rsidRPr="00C828FA" w:rsidRDefault="00350215" w:rsidP="007D753C">
      <w:pPr>
        <w:jc w:val="center"/>
      </w:pPr>
    </w:p>
    <w:p w14:paraId="6319D45C" w14:textId="70F4B8A4" w:rsidR="00350215" w:rsidRPr="00C828FA" w:rsidRDefault="00350215" w:rsidP="007D753C">
      <w:pPr>
        <w:jc w:val="center"/>
      </w:pPr>
    </w:p>
    <w:p w14:paraId="775C6901" w14:textId="2F354E44" w:rsidR="00350215" w:rsidRPr="00C828FA" w:rsidRDefault="00350215" w:rsidP="007D753C">
      <w:pPr>
        <w:jc w:val="center"/>
      </w:pPr>
    </w:p>
    <w:p w14:paraId="2B0846C5" w14:textId="77777777" w:rsidR="00350215" w:rsidRPr="00C828FA" w:rsidRDefault="00350215" w:rsidP="007D753C">
      <w:pPr>
        <w:jc w:val="center"/>
      </w:pPr>
    </w:p>
    <w:p w14:paraId="77BED56C" w14:textId="77777777" w:rsidR="007D753C" w:rsidRPr="00C828FA" w:rsidRDefault="007D753C" w:rsidP="0035256E">
      <w:pPr>
        <w:pStyle w:val="PargrafodaLista"/>
        <w:numPr>
          <w:ilvl w:val="1"/>
          <w:numId w:val="31"/>
        </w:numPr>
        <w:autoSpaceDE w:val="0"/>
        <w:autoSpaceDN w:val="0"/>
        <w:adjustRightInd w:val="0"/>
        <w:spacing w:before="0" w:after="0" w:line="240" w:lineRule="auto"/>
        <w:ind w:left="567" w:hanging="283"/>
        <w:contextualSpacing/>
      </w:pPr>
      <w:r w:rsidRPr="00C828FA">
        <w:lastRenderedPageBreak/>
        <w:t>Vista superior do detalhe do afundamento do pavimento asfáltico junto da caixa de coleta pluvial o que caracteriza a infiltração de material do aterro para dentro da caixa.</w:t>
      </w:r>
    </w:p>
    <w:p w14:paraId="6F0E7922" w14:textId="77777777" w:rsidR="007D753C" w:rsidRPr="00C828FA" w:rsidRDefault="007D753C" w:rsidP="007D753C">
      <w:pPr>
        <w:jc w:val="center"/>
      </w:pPr>
      <w:r w:rsidRPr="00C828FA">
        <w:rPr>
          <w:noProof/>
          <w:lang w:eastAsia="pt-BR"/>
        </w:rPr>
        <w:drawing>
          <wp:inline distT="0" distB="0" distL="0" distR="0" wp14:anchorId="556C3BAB" wp14:editId="09294E71">
            <wp:extent cx="2727960" cy="2045970"/>
            <wp:effectExtent l="0" t="0" r="0"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77890" cy="2083418"/>
                    </a:xfrm>
                    <a:prstGeom prst="rect">
                      <a:avLst/>
                    </a:prstGeom>
                    <a:noFill/>
                    <a:ln>
                      <a:noFill/>
                    </a:ln>
                  </pic:spPr>
                </pic:pic>
              </a:graphicData>
            </a:graphic>
          </wp:inline>
        </w:drawing>
      </w:r>
    </w:p>
    <w:p w14:paraId="1949F295" w14:textId="77777777" w:rsidR="007D753C" w:rsidRPr="00C828FA" w:rsidRDefault="007D753C" w:rsidP="0035256E">
      <w:pPr>
        <w:pStyle w:val="PargrafodaLista"/>
        <w:numPr>
          <w:ilvl w:val="1"/>
          <w:numId w:val="31"/>
        </w:numPr>
        <w:autoSpaceDE w:val="0"/>
        <w:autoSpaceDN w:val="0"/>
        <w:adjustRightInd w:val="0"/>
        <w:spacing w:before="0" w:after="0" w:line="240" w:lineRule="auto"/>
        <w:ind w:left="567" w:hanging="283"/>
        <w:contextualSpacing/>
      </w:pPr>
      <w:r w:rsidRPr="00C828FA">
        <w:t>Imagens do google Earth de 2019 onde se observa a água pluvial que escorre pela cortina</w:t>
      </w:r>
    </w:p>
    <w:p w14:paraId="44EC00E4" w14:textId="71E809F5" w:rsidR="007D753C" w:rsidRPr="00C828FA" w:rsidRDefault="007D753C" w:rsidP="007D753C">
      <w:r w:rsidRPr="00C828FA">
        <w:rPr>
          <w:noProof/>
          <w:lang w:eastAsia="pt-BR"/>
        </w:rPr>
        <w:drawing>
          <wp:inline distT="0" distB="0" distL="0" distR="0" wp14:anchorId="2D7FAD78" wp14:editId="10B30438">
            <wp:extent cx="2573671" cy="1627910"/>
            <wp:effectExtent l="0" t="0" r="0" b="0"/>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22325" t="8211" b="4454"/>
                    <a:stretch/>
                  </pic:blipFill>
                  <pic:spPr bwMode="auto">
                    <a:xfrm>
                      <a:off x="0" y="0"/>
                      <a:ext cx="2578202" cy="1630776"/>
                    </a:xfrm>
                    <a:prstGeom prst="rect">
                      <a:avLst/>
                    </a:prstGeom>
                    <a:ln>
                      <a:noFill/>
                    </a:ln>
                    <a:extLst>
                      <a:ext uri="{53640926-AAD7-44D8-BBD7-CCE9431645EC}">
                        <a14:shadowObscured xmlns:a14="http://schemas.microsoft.com/office/drawing/2010/main"/>
                      </a:ext>
                    </a:extLst>
                  </pic:spPr>
                </pic:pic>
              </a:graphicData>
            </a:graphic>
          </wp:inline>
        </w:drawing>
      </w:r>
      <w:r w:rsidRPr="00C828FA">
        <w:t xml:space="preserve"> </w:t>
      </w:r>
      <w:r w:rsidRPr="00C828FA">
        <w:rPr>
          <w:noProof/>
          <w:lang w:eastAsia="pt-BR"/>
        </w:rPr>
        <w:drawing>
          <wp:inline distT="0" distB="0" distL="0" distR="0" wp14:anchorId="1820276A" wp14:editId="3EB5908A">
            <wp:extent cx="2649033" cy="1623465"/>
            <wp:effectExtent l="0" t="0" r="0" b="0"/>
            <wp:docPr id="552002" name="Imagem 55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22449" t="7981" r="-118" b="7406"/>
                    <a:stretch/>
                  </pic:blipFill>
                  <pic:spPr bwMode="auto">
                    <a:xfrm>
                      <a:off x="0" y="0"/>
                      <a:ext cx="2661481" cy="1631094"/>
                    </a:xfrm>
                    <a:prstGeom prst="rect">
                      <a:avLst/>
                    </a:prstGeom>
                    <a:ln>
                      <a:noFill/>
                    </a:ln>
                    <a:extLst>
                      <a:ext uri="{53640926-AAD7-44D8-BBD7-CCE9431645EC}">
                        <a14:shadowObscured xmlns:a14="http://schemas.microsoft.com/office/drawing/2010/main"/>
                      </a:ext>
                    </a:extLst>
                  </pic:spPr>
                </pic:pic>
              </a:graphicData>
            </a:graphic>
          </wp:inline>
        </w:drawing>
      </w:r>
    </w:p>
    <w:p w14:paraId="2CEAFE99" w14:textId="77777777" w:rsidR="007D753C" w:rsidRPr="00C828FA" w:rsidRDefault="007D753C" w:rsidP="0035256E">
      <w:pPr>
        <w:pStyle w:val="PargrafodaLista"/>
        <w:numPr>
          <w:ilvl w:val="1"/>
          <w:numId w:val="31"/>
        </w:numPr>
        <w:autoSpaceDE w:val="0"/>
        <w:autoSpaceDN w:val="0"/>
        <w:adjustRightInd w:val="0"/>
        <w:spacing w:before="0" w:after="0" w:line="240" w:lineRule="auto"/>
        <w:ind w:left="567" w:hanging="283"/>
        <w:contextualSpacing/>
      </w:pPr>
      <w:r w:rsidRPr="00C828FA">
        <w:t>Imagens do google Earth de 2019 com detalhe do material que está escorrendo sobre a cortina de concreto que pode ser solo ou ferrugem do elemento externo de contenção da cortina</w:t>
      </w:r>
    </w:p>
    <w:p w14:paraId="4E361045" w14:textId="77777777" w:rsidR="007D753C" w:rsidRPr="00C828FA" w:rsidRDefault="007D753C" w:rsidP="007D753C">
      <w:pPr>
        <w:jc w:val="center"/>
      </w:pPr>
      <w:r w:rsidRPr="00C828FA">
        <w:rPr>
          <w:noProof/>
          <w:lang w:eastAsia="pt-BR"/>
        </w:rPr>
        <w:drawing>
          <wp:inline distT="0" distB="0" distL="0" distR="0" wp14:anchorId="78D09FD2" wp14:editId="5676E0D0">
            <wp:extent cx="3822065" cy="2363834"/>
            <wp:effectExtent l="0" t="0" r="6985"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22838" t="7890" r="-700" b="6507"/>
                    <a:stretch/>
                  </pic:blipFill>
                  <pic:spPr bwMode="auto">
                    <a:xfrm>
                      <a:off x="0" y="0"/>
                      <a:ext cx="3832745" cy="2370439"/>
                    </a:xfrm>
                    <a:prstGeom prst="rect">
                      <a:avLst/>
                    </a:prstGeom>
                    <a:ln>
                      <a:noFill/>
                    </a:ln>
                    <a:extLst>
                      <a:ext uri="{53640926-AAD7-44D8-BBD7-CCE9431645EC}">
                        <a14:shadowObscured xmlns:a14="http://schemas.microsoft.com/office/drawing/2010/main"/>
                      </a:ext>
                    </a:extLst>
                  </pic:spPr>
                </pic:pic>
              </a:graphicData>
            </a:graphic>
          </wp:inline>
        </w:drawing>
      </w:r>
    </w:p>
    <w:p w14:paraId="31798D15" w14:textId="312FCB84" w:rsidR="00A82A06" w:rsidRPr="00C828FA" w:rsidRDefault="00A82A06" w:rsidP="00A82A06">
      <w:pPr>
        <w:rPr>
          <w:rFonts w:ascii="Calibri" w:hAnsi="Calibri"/>
        </w:rPr>
      </w:pPr>
      <w:r w:rsidRPr="00C828FA">
        <w:rPr>
          <w:rFonts w:eastAsia="Calibri" w:cs="Times New Roman"/>
        </w:rPr>
        <w:t xml:space="preserve">Em março de 2021 a INCORP vistoriou novamente os locais e apresentou para a COMEC um novo relatório citando </w:t>
      </w:r>
      <w:r w:rsidRPr="00C828FA">
        <w:t xml:space="preserve">que os problemas de afundamento do pavimento estão </w:t>
      </w:r>
      <w:r w:rsidR="00350215" w:rsidRPr="00C828FA">
        <w:t xml:space="preserve">evoluindo </w:t>
      </w:r>
      <w:r w:rsidRPr="00C828FA">
        <w:t>quando comparadas as fotos de dezembro de 2020 e março de 2021</w:t>
      </w:r>
      <w:r w:rsidR="00350215" w:rsidRPr="00C828FA">
        <w:t xml:space="preserve"> em especial </w:t>
      </w:r>
      <w:r w:rsidRPr="00C828FA">
        <w:t xml:space="preserve">no segmento da </w:t>
      </w:r>
      <w:r w:rsidRPr="00C828FA">
        <w:lastRenderedPageBreak/>
        <w:t>ciclovia entre o início da trincheira da Avenida das Américas e a Travessa Ari Alberti (lado sul da trincheira), conforme segue.</w:t>
      </w:r>
    </w:p>
    <w:p w14:paraId="1590E4F4" w14:textId="72F70D7F" w:rsidR="00A82A06" w:rsidRPr="00C828FA" w:rsidRDefault="00A82A06" w:rsidP="00A82A06">
      <w:pPr>
        <w:ind w:firstLine="0"/>
      </w:pPr>
      <w:r w:rsidRPr="00C828FA">
        <w:rPr>
          <w:noProof/>
          <w:lang w:eastAsia="pt-BR"/>
        </w:rPr>
        <w:drawing>
          <wp:inline distT="0" distB="0" distL="0" distR="0" wp14:anchorId="0294C992" wp14:editId="299B6DDF">
            <wp:extent cx="2692400" cy="2023745"/>
            <wp:effectExtent l="0" t="0" r="0" b="0"/>
            <wp:docPr id="552011" name="Imagem 552011" descr="Calçada com 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descr="Calçada com grama&#10;&#10;Descrição gerada automaticament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92400" cy="2023745"/>
                    </a:xfrm>
                    <a:prstGeom prst="rect">
                      <a:avLst/>
                    </a:prstGeom>
                    <a:noFill/>
                    <a:ln>
                      <a:noFill/>
                    </a:ln>
                  </pic:spPr>
                </pic:pic>
              </a:graphicData>
            </a:graphic>
          </wp:inline>
        </w:drawing>
      </w:r>
      <w:r w:rsidRPr="00C828FA">
        <w:t xml:space="preserve"> </w:t>
      </w:r>
      <w:r w:rsidRPr="00C828FA">
        <w:rPr>
          <w:noProof/>
          <w:lang w:eastAsia="pt-BR"/>
        </w:rPr>
        <w:drawing>
          <wp:inline distT="0" distB="0" distL="0" distR="0" wp14:anchorId="21059D0A" wp14:editId="4AD2C37A">
            <wp:extent cx="2692400" cy="2023745"/>
            <wp:effectExtent l="0" t="0" r="0" b="0"/>
            <wp:docPr id="552008" name="Imagem 552008" descr="Trem passando pela estrad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descr="Trem passando pela estrada&#10;&#10;Descrição gerada automaticament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92400" cy="2023745"/>
                    </a:xfrm>
                    <a:prstGeom prst="rect">
                      <a:avLst/>
                    </a:prstGeom>
                    <a:noFill/>
                    <a:ln>
                      <a:noFill/>
                    </a:ln>
                  </pic:spPr>
                </pic:pic>
              </a:graphicData>
            </a:graphic>
          </wp:inline>
        </w:drawing>
      </w:r>
    </w:p>
    <w:p w14:paraId="50E95444" w14:textId="119F51BA" w:rsidR="00A82A06" w:rsidRPr="00C828FA" w:rsidRDefault="00A82A06" w:rsidP="00A82A06">
      <w:r w:rsidRPr="00C828FA">
        <w:t>No segmento entre Travessa Ari Alberti (lado sul da trincheira) e a Rua Joaquim Nabuco (lado sul da trincheira), onde há trânsito de veículos</w:t>
      </w:r>
      <w:r w:rsidR="00350215" w:rsidRPr="00C828FA">
        <w:t>,</w:t>
      </w:r>
      <w:r w:rsidRPr="00C828FA">
        <w:t xml:space="preserve"> também se observa a evolução dos problemas em um curto espaço de tempo (menos de 3 meses).</w:t>
      </w:r>
    </w:p>
    <w:p w14:paraId="54EB33E4" w14:textId="1514AFCF" w:rsidR="00A82A06" w:rsidRPr="00C828FA" w:rsidRDefault="00A82A06" w:rsidP="00A82A06">
      <w:pPr>
        <w:ind w:firstLine="0"/>
      </w:pPr>
      <w:r w:rsidRPr="00C828FA">
        <w:rPr>
          <w:noProof/>
          <w:lang w:eastAsia="pt-BR"/>
        </w:rPr>
        <w:drawing>
          <wp:inline distT="0" distB="0" distL="0" distR="0" wp14:anchorId="6F66488C" wp14:editId="12A1F365">
            <wp:extent cx="2734945" cy="2049145"/>
            <wp:effectExtent l="0" t="0" r="8255" b="8255"/>
            <wp:docPr id="552005" name="Imagem 552005" descr="Uma imagem contendo grama, ao ar livre, cerca, edifíc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descr="Uma imagem contendo grama, ao ar livre, cerca, edifício&#10;&#10;Descrição gerada automaticament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34945" cy="2049145"/>
                    </a:xfrm>
                    <a:prstGeom prst="rect">
                      <a:avLst/>
                    </a:prstGeom>
                    <a:noFill/>
                    <a:ln>
                      <a:noFill/>
                    </a:ln>
                  </pic:spPr>
                </pic:pic>
              </a:graphicData>
            </a:graphic>
          </wp:inline>
        </w:drawing>
      </w:r>
      <w:r w:rsidRPr="00C828FA">
        <w:t xml:space="preserve"> </w:t>
      </w:r>
      <w:r w:rsidRPr="00C828FA">
        <w:rPr>
          <w:noProof/>
          <w:lang w:eastAsia="pt-BR"/>
        </w:rPr>
        <w:drawing>
          <wp:inline distT="0" distB="0" distL="0" distR="0" wp14:anchorId="41FA1161" wp14:editId="6A031586">
            <wp:extent cx="2734945" cy="2049145"/>
            <wp:effectExtent l="0" t="0" r="8255" b="8255"/>
            <wp:docPr id="552004" name="Imagem 552004" descr="Caminho de cimento ao lado de uma calçad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descr="Caminho de cimento ao lado de uma calçada&#10;&#10;Descrição gerada automaticamente com confiança média"/>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34945" cy="2049145"/>
                    </a:xfrm>
                    <a:prstGeom prst="rect">
                      <a:avLst/>
                    </a:prstGeom>
                    <a:noFill/>
                    <a:ln>
                      <a:noFill/>
                    </a:ln>
                  </pic:spPr>
                </pic:pic>
              </a:graphicData>
            </a:graphic>
          </wp:inline>
        </w:drawing>
      </w:r>
    </w:p>
    <w:p w14:paraId="54CBA94B" w14:textId="41F5231B" w:rsidR="00A82A06" w:rsidRPr="00C828FA" w:rsidRDefault="00A82A06" w:rsidP="00A82A06">
      <w:pPr>
        <w:ind w:firstLine="0"/>
      </w:pPr>
      <w:r w:rsidRPr="00C828FA">
        <w:t xml:space="preserve"> Isso demonstra que as soluções propostas e realizadas anteriormente não foram eficientes.</w:t>
      </w:r>
    </w:p>
    <w:p w14:paraId="7450AC74" w14:textId="77777777" w:rsidR="00A82A06" w:rsidRPr="00C828FA" w:rsidRDefault="00A82A06" w:rsidP="00A82A06">
      <w:pPr>
        <w:ind w:firstLine="0"/>
      </w:pPr>
    </w:p>
    <w:p w14:paraId="5F26ABBE" w14:textId="77777777" w:rsidR="007D753C" w:rsidRPr="00C828FA" w:rsidRDefault="007D753C" w:rsidP="003360A6">
      <w:pPr>
        <w:rPr>
          <w:rFonts w:eastAsia="Calibri" w:cs="Times New Roman"/>
        </w:rPr>
      </w:pPr>
    </w:p>
    <w:p w14:paraId="69BF8DE6" w14:textId="77777777" w:rsidR="003360A6" w:rsidRPr="00C828FA" w:rsidRDefault="003360A6">
      <w:pPr>
        <w:spacing w:before="0" w:after="160" w:line="259" w:lineRule="auto"/>
        <w:ind w:firstLine="0"/>
        <w:jc w:val="left"/>
        <w:rPr>
          <w:rFonts w:eastAsia="Calibri" w:cs="Times New Roman"/>
        </w:rPr>
      </w:pPr>
      <w:r w:rsidRPr="00C828FA">
        <w:rPr>
          <w:rFonts w:eastAsia="Calibri" w:cs="Times New Roman"/>
        </w:rPr>
        <w:br w:type="page"/>
      </w:r>
    </w:p>
    <w:p w14:paraId="72751E4A" w14:textId="77777777" w:rsidR="003360A6" w:rsidRPr="00C828FA" w:rsidRDefault="003360A6" w:rsidP="003360A6">
      <w:pPr>
        <w:spacing w:before="0" w:after="160" w:line="259" w:lineRule="auto"/>
        <w:ind w:firstLine="0"/>
        <w:jc w:val="left"/>
        <w:rPr>
          <w:rFonts w:eastAsia="Calibri" w:cs="Times New Roman"/>
        </w:rPr>
        <w:sectPr w:rsidR="003360A6" w:rsidRPr="00C828FA" w:rsidSect="00605072">
          <w:pgSz w:w="11907" w:h="16840"/>
          <w:pgMar w:top="851" w:right="851" w:bottom="851" w:left="1418" w:header="425" w:footer="425" w:gutter="0"/>
          <w:cols w:space="720"/>
        </w:sectPr>
      </w:pPr>
    </w:p>
    <w:p w14:paraId="1218033B" w14:textId="77777777" w:rsidR="003360A6" w:rsidRPr="00C828FA" w:rsidRDefault="003360A6">
      <w:pPr>
        <w:spacing w:before="0" w:after="160" w:line="259" w:lineRule="auto"/>
        <w:ind w:firstLine="0"/>
        <w:jc w:val="left"/>
        <w:rPr>
          <w:rFonts w:eastAsia="Calibri" w:cs="Times New Roman"/>
        </w:rPr>
      </w:pPr>
    </w:p>
    <w:p w14:paraId="3E40BC22" w14:textId="77777777" w:rsidR="00AE1DAF" w:rsidRPr="00C828FA" w:rsidRDefault="00AE1DAF" w:rsidP="00AE1DAF">
      <w:pPr>
        <w:pStyle w:val="PargrafodaLista"/>
        <w:spacing w:before="0" w:after="0" w:line="400" w:lineRule="exact"/>
        <w:ind w:left="1418" w:firstLine="0"/>
        <w:rPr>
          <w:rFonts w:eastAsia="Calibri" w:cs="Times New Roman"/>
        </w:rPr>
      </w:pPr>
    </w:p>
    <w:p w14:paraId="547E4C0D" w14:textId="77777777" w:rsidR="00AE1DAF" w:rsidRPr="00C828FA" w:rsidRDefault="00AE1DAF" w:rsidP="00AE1DAF">
      <w:pPr>
        <w:pStyle w:val="PargrafodaLista"/>
        <w:spacing w:before="0" w:after="0" w:line="400" w:lineRule="exact"/>
        <w:ind w:left="1418" w:firstLine="0"/>
        <w:rPr>
          <w:rFonts w:eastAsia="Calibri" w:cs="Times New Roman"/>
        </w:rPr>
      </w:pPr>
    </w:p>
    <w:p w14:paraId="0C38778D" w14:textId="77777777" w:rsidR="00AE1DAF" w:rsidRPr="00C828FA" w:rsidRDefault="00AE1DAF" w:rsidP="00AE1DAF">
      <w:pPr>
        <w:pStyle w:val="PargrafodaLista"/>
        <w:spacing w:before="0" w:after="0" w:line="400" w:lineRule="exact"/>
        <w:ind w:left="1418" w:firstLine="0"/>
        <w:rPr>
          <w:rFonts w:eastAsia="Calibri" w:cs="Times New Roman"/>
        </w:rPr>
      </w:pPr>
    </w:p>
    <w:p w14:paraId="6D4F141E" w14:textId="77777777" w:rsidR="00AE1DAF" w:rsidRPr="00C828FA" w:rsidRDefault="00AE1DAF" w:rsidP="00AE1DAF">
      <w:pPr>
        <w:pStyle w:val="PargrafodaLista"/>
        <w:spacing w:before="0" w:after="0" w:line="400" w:lineRule="exact"/>
        <w:ind w:left="1418" w:firstLine="0"/>
        <w:rPr>
          <w:rFonts w:eastAsia="Calibri" w:cs="Times New Roman"/>
        </w:rPr>
      </w:pPr>
    </w:p>
    <w:p w14:paraId="0DC3B013" w14:textId="77777777" w:rsidR="00AE1DAF" w:rsidRPr="00C828FA" w:rsidRDefault="00AE1DAF" w:rsidP="00AE1DAF">
      <w:pPr>
        <w:pStyle w:val="PargrafodaLista"/>
        <w:spacing w:before="0" w:after="0" w:line="400" w:lineRule="exact"/>
        <w:ind w:left="1418" w:firstLine="0"/>
        <w:rPr>
          <w:rFonts w:eastAsia="Calibri" w:cs="Times New Roman"/>
        </w:rPr>
      </w:pPr>
    </w:p>
    <w:p w14:paraId="27466F0B" w14:textId="77777777" w:rsidR="00AE1DAF" w:rsidRPr="00C828FA" w:rsidRDefault="00AE1DAF" w:rsidP="00AE1DAF">
      <w:pPr>
        <w:pStyle w:val="PargrafodaLista"/>
        <w:spacing w:before="0" w:after="0" w:line="400" w:lineRule="exact"/>
        <w:ind w:left="1418" w:firstLine="0"/>
        <w:rPr>
          <w:rFonts w:eastAsia="Calibri" w:cs="Times New Roman"/>
        </w:rPr>
      </w:pPr>
    </w:p>
    <w:p w14:paraId="541EBDEE" w14:textId="77777777" w:rsidR="00AE1DAF" w:rsidRPr="00C828FA" w:rsidRDefault="00AE1DAF" w:rsidP="00AE1DAF">
      <w:pPr>
        <w:pStyle w:val="PargrafodaLista"/>
        <w:spacing w:before="0" w:after="0" w:line="400" w:lineRule="exact"/>
        <w:ind w:left="1418" w:firstLine="0"/>
        <w:rPr>
          <w:rFonts w:eastAsia="Calibri" w:cs="Times New Roman"/>
        </w:rPr>
      </w:pPr>
    </w:p>
    <w:p w14:paraId="3A69317F" w14:textId="77777777" w:rsidR="00AE1DAF" w:rsidRPr="00C828FA" w:rsidRDefault="00AE1DAF" w:rsidP="00AE1DAF">
      <w:pPr>
        <w:pStyle w:val="PargrafodaLista"/>
        <w:spacing w:before="0" w:after="0" w:line="400" w:lineRule="exact"/>
        <w:ind w:left="1418" w:firstLine="0"/>
        <w:rPr>
          <w:rFonts w:eastAsia="Calibri" w:cs="Times New Roman"/>
        </w:rPr>
      </w:pPr>
    </w:p>
    <w:p w14:paraId="709CAD66" w14:textId="77777777" w:rsidR="00AE1DAF" w:rsidRPr="00C828FA" w:rsidRDefault="00AE1DAF" w:rsidP="00AE1DAF">
      <w:pPr>
        <w:pStyle w:val="PargrafodaLista"/>
        <w:spacing w:before="0" w:after="0" w:line="400" w:lineRule="exact"/>
        <w:ind w:left="1418" w:firstLine="0"/>
        <w:rPr>
          <w:rFonts w:eastAsia="Calibri" w:cs="Times New Roman"/>
        </w:rPr>
      </w:pPr>
    </w:p>
    <w:p w14:paraId="45B52135" w14:textId="77777777" w:rsidR="00AE1DAF" w:rsidRPr="00C828FA" w:rsidRDefault="00AE1DAF" w:rsidP="00AE1DAF">
      <w:pPr>
        <w:pStyle w:val="PargrafodaLista"/>
        <w:spacing w:before="0" w:after="0" w:line="400" w:lineRule="exact"/>
        <w:ind w:left="1418" w:firstLine="0"/>
        <w:rPr>
          <w:rFonts w:eastAsia="Calibri" w:cs="Times New Roman"/>
        </w:rPr>
      </w:pPr>
    </w:p>
    <w:p w14:paraId="50C7D188" w14:textId="77777777" w:rsidR="00AE1DAF" w:rsidRPr="00C828FA" w:rsidRDefault="00AE1DAF" w:rsidP="00AE1DAF">
      <w:pPr>
        <w:pStyle w:val="PargrafodaLista"/>
        <w:spacing w:before="0" w:after="0" w:line="400" w:lineRule="exact"/>
        <w:ind w:left="1418" w:firstLine="0"/>
        <w:rPr>
          <w:rFonts w:eastAsia="Calibri" w:cs="Times New Roman"/>
        </w:rPr>
      </w:pPr>
    </w:p>
    <w:p w14:paraId="1CBE4219" w14:textId="77777777" w:rsidR="00AE1DAF" w:rsidRPr="00C828FA" w:rsidRDefault="00AE1DAF" w:rsidP="00AE1DAF">
      <w:pPr>
        <w:pStyle w:val="PargrafodaLista"/>
        <w:spacing w:before="0" w:after="0" w:line="400" w:lineRule="exact"/>
        <w:ind w:left="1418" w:firstLine="0"/>
        <w:rPr>
          <w:rFonts w:eastAsia="Calibri" w:cs="Times New Roman"/>
        </w:rPr>
      </w:pPr>
    </w:p>
    <w:p w14:paraId="49FA7DF1" w14:textId="77777777" w:rsidR="00AE1DAF" w:rsidRPr="00C828FA" w:rsidRDefault="00AE1DAF" w:rsidP="00AE1DAF">
      <w:pPr>
        <w:pStyle w:val="PargrafodaLista"/>
        <w:spacing w:before="0" w:after="0" w:line="400" w:lineRule="exact"/>
        <w:ind w:left="1418" w:firstLine="0"/>
        <w:rPr>
          <w:rFonts w:eastAsia="Calibri" w:cs="Times New Roman"/>
        </w:rPr>
      </w:pPr>
    </w:p>
    <w:p w14:paraId="29BE5D9F" w14:textId="77777777" w:rsidR="00AE1DAF" w:rsidRPr="00C828FA" w:rsidRDefault="00AE1DAF" w:rsidP="00AE1DAF">
      <w:pPr>
        <w:pStyle w:val="PargrafodaLista"/>
        <w:spacing w:before="0" w:after="0" w:line="400" w:lineRule="exact"/>
        <w:ind w:left="1418" w:firstLine="0"/>
        <w:rPr>
          <w:rFonts w:eastAsia="Calibri" w:cs="Times New Roman"/>
        </w:rPr>
      </w:pPr>
    </w:p>
    <w:p w14:paraId="071A52CA" w14:textId="77777777" w:rsidR="00AE1DAF" w:rsidRPr="00C828FA" w:rsidRDefault="00AE1DAF" w:rsidP="00AE1DAF">
      <w:pPr>
        <w:pStyle w:val="PargrafodaLista"/>
        <w:spacing w:before="0" w:after="0" w:line="400" w:lineRule="exact"/>
        <w:ind w:left="1418" w:firstLine="0"/>
        <w:rPr>
          <w:rFonts w:eastAsia="Calibri" w:cs="Times New Roman"/>
        </w:rPr>
      </w:pPr>
    </w:p>
    <w:p w14:paraId="17E6C170" w14:textId="77777777" w:rsidR="00AE1DAF" w:rsidRPr="00C828FA" w:rsidRDefault="00AE1DAF" w:rsidP="00AE1DAF">
      <w:pPr>
        <w:pStyle w:val="PargrafodaLista"/>
        <w:spacing w:before="0" w:after="0" w:line="400" w:lineRule="exact"/>
        <w:ind w:left="1418" w:firstLine="0"/>
        <w:rPr>
          <w:rFonts w:eastAsia="Calibri" w:cs="Times New Roman"/>
        </w:rPr>
      </w:pPr>
    </w:p>
    <w:p w14:paraId="0A97A60E" w14:textId="77777777" w:rsidR="00AE1DAF" w:rsidRPr="00C828FA" w:rsidRDefault="00AE1DAF" w:rsidP="00AE1DAF">
      <w:pPr>
        <w:pStyle w:val="PargrafodaLista"/>
        <w:spacing w:before="0" w:after="0" w:line="400" w:lineRule="exact"/>
        <w:ind w:left="1418" w:firstLine="0"/>
        <w:rPr>
          <w:rFonts w:eastAsia="Calibri" w:cs="Times New Roman"/>
        </w:rPr>
      </w:pPr>
    </w:p>
    <w:p w14:paraId="76CA1BAF" w14:textId="77777777" w:rsidR="00AE1DAF" w:rsidRPr="00C828FA" w:rsidRDefault="00AE1DAF" w:rsidP="00AE1DAF">
      <w:pPr>
        <w:pStyle w:val="PargrafodaLista"/>
        <w:spacing w:before="0" w:after="0" w:line="400" w:lineRule="exact"/>
        <w:ind w:left="1418" w:firstLine="0"/>
        <w:rPr>
          <w:rFonts w:eastAsia="Calibri" w:cs="Times New Roman"/>
        </w:rPr>
      </w:pPr>
    </w:p>
    <w:p w14:paraId="4294F60B" w14:textId="77777777" w:rsidR="00AE1DAF" w:rsidRPr="00C828FA" w:rsidRDefault="00AE1DAF" w:rsidP="00AE1DAF">
      <w:pPr>
        <w:pStyle w:val="PargrafodaLista"/>
        <w:spacing w:before="0" w:after="0" w:line="400" w:lineRule="exact"/>
        <w:ind w:left="1418" w:firstLine="0"/>
        <w:rPr>
          <w:rFonts w:eastAsia="Calibri" w:cs="Times New Roman"/>
        </w:rPr>
      </w:pPr>
    </w:p>
    <w:p w14:paraId="67AFEC5E" w14:textId="77777777" w:rsidR="00AE1DAF" w:rsidRPr="00C828FA" w:rsidRDefault="00AE1DAF" w:rsidP="00AE1DAF">
      <w:pPr>
        <w:pStyle w:val="PargrafodaLista"/>
        <w:spacing w:before="0" w:after="0" w:line="400" w:lineRule="exact"/>
        <w:ind w:left="1418" w:firstLine="0"/>
        <w:rPr>
          <w:rFonts w:eastAsia="Calibri" w:cs="Times New Roman"/>
        </w:rPr>
      </w:pPr>
    </w:p>
    <w:p w14:paraId="630BD353" w14:textId="77777777" w:rsidR="00AE1DAF" w:rsidRPr="00C828FA" w:rsidRDefault="00AE1DAF" w:rsidP="00AE1DAF">
      <w:pPr>
        <w:pStyle w:val="PargrafodaLista"/>
        <w:spacing w:before="0" w:after="0" w:line="400" w:lineRule="exact"/>
        <w:ind w:left="1418" w:firstLine="0"/>
        <w:rPr>
          <w:rFonts w:eastAsia="Calibri" w:cs="Times New Roman"/>
        </w:rPr>
      </w:pPr>
    </w:p>
    <w:p w14:paraId="57B6F6AF" w14:textId="77777777" w:rsidR="00AE1DAF" w:rsidRPr="00C828FA" w:rsidRDefault="00AE1DAF" w:rsidP="00AE1DAF">
      <w:pPr>
        <w:pStyle w:val="PargrafodaLista"/>
        <w:spacing w:before="0" w:after="0" w:line="400" w:lineRule="exact"/>
        <w:ind w:left="1418" w:firstLine="0"/>
        <w:rPr>
          <w:rFonts w:eastAsia="Calibri" w:cs="Times New Roman"/>
        </w:rPr>
      </w:pPr>
    </w:p>
    <w:p w14:paraId="2122881E" w14:textId="77777777" w:rsidR="00AE1DAF" w:rsidRPr="00C828FA" w:rsidRDefault="00AE1DAF" w:rsidP="00AE1DAF">
      <w:pPr>
        <w:pStyle w:val="PargrafodaLista"/>
        <w:spacing w:before="0" w:after="0" w:line="400" w:lineRule="exact"/>
        <w:ind w:left="1418" w:firstLine="0"/>
        <w:rPr>
          <w:rFonts w:eastAsia="Calibri" w:cs="Times New Roman"/>
        </w:rPr>
      </w:pPr>
    </w:p>
    <w:p w14:paraId="44CCB9FE" w14:textId="77777777" w:rsidR="00AE1DAF" w:rsidRPr="00C828FA" w:rsidRDefault="00AE1DAF" w:rsidP="00AE1DAF">
      <w:pPr>
        <w:pStyle w:val="PargrafodaLista"/>
        <w:spacing w:before="0" w:after="0" w:line="400" w:lineRule="exact"/>
        <w:ind w:left="1418" w:firstLine="0"/>
        <w:rPr>
          <w:rFonts w:eastAsia="Calibri" w:cs="Times New Roman"/>
        </w:rPr>
      </w:pPr>
    </w:p>
    <w:p w14:paraId="7D082FF8" w14:textId="77777777" w:rsidR="00AE1DAF" w:rsidRPr="00C828FA" w:rsidRDefault="00AE1DAF" w:rsidP="00AE1DAF">
      <w:pPr>
        <w:pStyle w:val="PargrafodaLista"/>
        <w:spacing w:before="0" w:after="0" w:line="400" w:lineRule="exact"/>
        <w:ind w:left="1418" w:firstLine="0"/>
        <w:rPr>
          <w:rFonts w:eastAsia="Calibri" w:cs="Times New Roman"/>
        </w:rPr>
      </w:pPr>
    </w:p>
    <w:p w14:paraId="3E25301C" w14:textId="77777777" w:rsidR="00AE1DAF" w:rsidRPr="00C828FA" w:rsidRDefault="00AE1DAF" w:rsidP="00AE1DAF">
      <w:pPr>
        <w:pStyle w:val="PargrafodaLista"/>
        <w:spacing w:before="0" w:after="0" w:line="400" w:lineRule="exact"/>
        <w:ind w:left="1418" w:firstLine="0"/>
        <w:rPr>
          <w:rFonts w:eastAsia="Calibri" w:cs="Times New Roman"/>
        </w:rPr>
      </w:pPr>
    </w:p>
    <w:p w14:paraId="33B3751E" w14:textId="77777777" w:rsidR="00AE1DAF" w:rsidRPr="00C828FA" w:rsidRDefault="00AE1DAF" w:rsidP="00AE1DAF">
      <w:pPr>
        <w:pStyle w:val="PargrafodaLista"/>
        <w:spacing w:before="0" w:after="0" w:line="400" w:lineRule="exact"/>
        <w:ind w:left="1418" w:firstLine="0"/>
        <w:rPr>
          <w:rFonts w:eastAsia="Calibri" w:cs="Times New Roman"/>
        </w:rPr>
      </w:pPr>
    </w:p>
    <w:p w14:paraId="06A0DCAA" w14:textId="77777777" w:rsidR="00AE1DAF" w:rsidRPr="00C828FA" w:rsidRDefault="00AE1DAF" w:rsidP="0035256E">
      <w:pPr>
        <w:pStyle w:val="Subttulo"/>
        <w:numPr>
          <w:ilvl w:val="0"/>
          <w:numId w:val="14"/>
        </w:numPr>
      </w:pPr>
      <w:bookmarkStart w:id="26" w:name="_Toc71886848"/>
      <w:r w:rsidRPr="00C828FA">
        <w:t>PROJETO GEOMÉTRICO</w:t>
      </w:r>
      <w:bookmarkEnd w:id="26"/>
    </w:p>
    <w:p w14:paraId="643E1449" w14:textId="77777777" w:rsidR="00AE1DAF" w:rsidRPr="00C828FA" w:rsidRDefault="00AE1DAF" w:rsidP="00AE1DAF">
      <w:pPr>
        <w:spacing w:before="0" w:after="160" w:line="259" w:lineRule="auto"/>
        <w:ind w:firstLine="0"/>
        <w:jc w:val="left"/>
        <w:rPr>
          <w:rFonts w:eastAsia="Calibri" w:cs="Times New Roman"/>
        </w:rPr>
      </w:pPr>
    </w:p>
    <w:p w14:paraId="3C9D2D01" w14:textId="77777777" w:rsidR="00975219" w:rsidRPr="00C828FA" w:rsidRDefault="00975219" w:rsidP="00975219">
      <w:pPr>
        <w:spacing w:before="0" w:after="160" w:line="259" w:lineRule="auto"/>
        <w:ind w:firstLine="0"/>
        <w:jc w:val="left"/>
        <w:rPr>
          <w:rFonts w:eastAsia="Calibri" w:cs="Times New Roman"/>
        </w:rPr>
      </w:pPr>
    </w:p>
    <w:p w14:paraId="74D45C32" w14:textId="77777777" w:rsidR="00975219" w:rsidRPr="00C828FA" w:rsidRDefault="00975219" w:rsidP="00975219">
      <w:pPr>
        <w:spacing w:before="0" w:after="160" w:line="259" w:lineRule="auto"/>
        <w:ind w:firstLine="0"/>
        <w:jc w:val="left"/>
        <w:rPr>
          <w:rFonts w:eastAsia="Calibri" w:cs="Times New Roman"/>
        </w:rPr>
        <w:sectPr w:rsidR="00975219" w:rsidRPr="00C828FA" w:rsidSect="00605072">
          <w:pgSz w:w="11907" w:h="16840"/>
          <w:pgMar w:top="851" w:right="851" w:bottom="851" w:left="1418" w:header="425" w:footer="425" w:gutter="0"/>
          <w:cols w:space="720"/>
        </w:sectPr>
      </w:pPr>
    </w:p>
    <w:p w14:paraId="11E1EC65" w14:textId="77777777" w:rsidR="00533601" w:rsidRPr="00C828FA" w:rsidRDefault="00AE1DAF" w:rsidP="0035256E">
      <w:pPr>
        <w:pStyle w:val="Ttulo1"/>
        <w:numPr>
          <w:ilvl w:val="0"/>
          <w:numId w:val="19"/>
        </w:numPr>
        <w:rPr>
          <w:rFonts w:eastAsia="Times New Roman"/>
        </w:rPr>
      </w:pPr>
      <w:bookmarkStart w:id="27" w:name="_Toc71886849"/>
      <w:r w:rsidRPr="00C828FA">
        <w:rPr>
          <w:rFonts w:eastAsia="Times New Roman"/>
        </w:rPr>
        <w:lastRenderedPageBreak/>
        <w:t>CONSIDERAÇÕES INICIAIS</w:t>
      </w:r>
      <w:bookmarkEnd w:id="27"/>
    </w:p>
    <w:p w14:paraId="2336867B" w14:textId="77777777" w:rsidR="003E75A5" w:rsidRPr="00C828FA" w:rsidRDefault="00155417" w:rsidP="003111BE">
      <w:pPr>
        <w:pStyle w:val="Ttulo2"/>
      </w:pPr>
      <w:bookmarkStart w:id="28" w:name="_Toc27051329"/>
      <w:bookmarkStart w:id="29" w:name="_Toc71886850"/>
      <w:r w:rsidRPr="00C828FA">
        <w:t>CARACTERÍSTICAS TÉCNICAS</w:t>
      </w:r>
      <w:bookmarkEnd w:id="28"/>
      <w:bookmarkEnd w:id="29"/>
    </w:p>
    <w:p w14:paraId="7DD1E177" w14:textId="78451CBF" w:rsidR="003E75A5" w:rsidRPr="00C828FA" w:rsidRDefault="009D6323" w:rsidP="003E75A5">
      <w:pPr>
        <w:rPr>
          <w:rFonts w:eastAsia="Calibri" w:cs="Arial"/>
          <w:szCs w:val="24"/>
        </w:rPr>
      </w:pPr>
      <w:r w:rsidRPr="00C828FA">
        <w:rPr>
          <w:rFonts w:eastAsia="Calibri" w:cs="Arial"/>
          <w:szCs w:val="24"/>
        </w:rPr>
        <w:t>O projeto apresentado mantém</w:t>
      </w:r>
      <w:r w:rsidR="005C2C0A" w:rsidRPr="00C828FA">
        <w:rPr>
          <w:rFonts w:eastAsia="Calibri" w:cs="Arial"/>
          <w:szCs w:val="24"/>
        </w:rPr>
        <w:t xml:space="preserve"> o traçado geométrico</w:t>
      </w:r>
      <w:r w:rsidR="0053271C" w:rsidRPr="00C828FA">
        <w:rPr>
          <w:rFonts w:eastAsia="Calibri" w:cs="Arial"/>
          <w:szCs w:val="24"/>
        </w:rPr>
        <w:t>, tanto em termos planimétricos quanto altimétricos</w:t>
      </w:r>
      <w:r w:rsidR="005C2C0A" w:rsidRPr="00C828FA">
        <w:rPr>
          <w:rFonts w:eastAsia="Calibri" w:cs="Arial"/>
          <w:szCs w:val="24"/>
        </w:rPr>
        <w:t xml:space="preserve"> no segmento</w:t>
      </w:r>
      <w:r w:rsidR="0053271C" w:rsidRPr="00C828FA">
        <w:rPr>
          <w:rFonts w:eastAsia="Calibri" w:cs="Arial"/>
          <w:szCs w:val="24"/>
        </w:rPr>
        <w:t xml:space="preserve"> </w:t>
      </w:r>
      <w:r w:rsidR="005C2C0A" w:rsidRPr="00C828FA">
        <w:rPr>
          <w:rFonts w:eastAsia="Calibri" w:cs="Arial"/>
          <w:szCs w:val="24"/>
        </w:rPr>
        <w:t xml:space="preserve">com a ciclovia </w:t>
      </w:r>
      <w:r w:rsidR="0053271C" w:rsidRPr="00C828FA">
        <w:rPr>
          <w:rFonts w:eastAsia="Calibri" w:cs="Arial"/>
          <w:szCs w:val="24"/>
        </w:rPr>
        <w:t xml:space="preserve">e </w:t>
      </w:r>
      <w:r w:rsidR="005C2C0A" w:rsidRPr="00C828FA">
        <w:rPr>
          <w:rFonts w:eastAsia="Calibri" w:cs="Arial"/>
          <w:szCs w:val="24"/>
        </w:rPr>
        <w:t xml:space="preserve">no </w:t>
      </w:r>
      <w:r w:rsidR="0053271C" w:rsidRPr="00C828FA">
        <w:rPr>
          <w:rFonts w:eastAsia="Calibri" w:cs="Arial"/>
          <w:szCs w:val="24"/>
        </w:rPr>
        <w:t xml:space="preserve">segmento </w:t>
      </w:r>
      <w:r w:rsidR="005C2C0A" w:rsidRPr="00C828FA">
        <w:rPr>
          <w:rFonts w:eastAsia="Calibri" w:cs="Arial"/>
          <w:szCs w:val="24"/>
        </w:rPr>
        <w:t>de ciclovia com via compartilhada.</w:t>
      </w:r>
    </w:p>
    <w:p w14:paraId="7D32749E" w14:textId="07395C4D" w:rsidR="0053271C" w:rsidRPr="00C828FA" w:rsidRDefault="0053271C" w:rsidP="003E75A5">
      <w:pPr>
        <w:rPr>
          <w:rFonts w:eastAsia="Calibri" w:cs="Arial"/>
          <w:szCs w:val="24"/>
        </w:rPr>
      </w:pPr>
      <w:r w:rsidRPr="00C828FA">
        <w:rPr>
          <w:rFonts w:eastAsia="Calibri" w:cs="Arial"/>
          <w:szCs w:val="24"/>
        </w:rPr>
        <w:t xml:space="preserve">As questões de declividade longitudinal e transversal devem ser mantidas de modo a ter a condução da água da chuva para a sarjeta triangular (segmento 01) e </w:t>
      </w:r>
      <w:r w:rsidR="009D6323" w:rsidRPr="00C828FA">
        <w:rPr>
          <w:rFonts w:eastAsia="Calibri" w:cs="Arial"/>
          <w:szCs w:val="24"/>
        </w:rPr>
        <w:t xml:space="preserve">para a </w:t>
      </w:r>
      <w:r w:rsidRPr="00C828FA">
        <w:rPr>
          <w:rFonts w:eastAsia="Calibri" w:cs="Arial"/>
          <w:szCs w:val="24"/>
        </w:rPr>
        <w:t>sarjeta com grelha (segmento 02).</w:t>
      </w:r>
    </w:p>
    <w:p w14:paraId="011F520F" w14:textId="77777777" w:rsidR="00FF6561" w:rsidRPr="00C828FA" w:rsidRDefault="00FF6561" w:rsidP="000C6BD2">
      <w:pPr>
        <w:spacing w:line="240" w:lineRule="auto"/>
        <w:ind w:left="1429" w:firstLine="0"/>
        <w:rPr>
          <w:rFonts w:eastAsia="Calibri" w:cs="Times New Roman"/>
        </w:rPr>
      </w:pPr>
    </w:p>
    <w:p w14:paraId="299BAB2B" w14:textId="77777777" w:rsidR="00975219" w:rsidRPr="00C828FA" w:rsidRDefault="00975219" w:rsidP="00FF6561">
      <w:pPr>
        <w:spacing w:before="0" w:after="160" w:line="259" w:lineRule="auto"/>
        <w:jc w:val="left"/>
        <w:rPr>
          <w:rFonts w:eastAsia="Calibri" w:cs="Times New Roman"/>
        </w:rPr>
      </w:pPr>
      <w:r w:rsidRPr="00C828FA">
        <w:rPr>
          <w:rFonts w:eastAsia="Calibri" w:cs="Times New Roman"/>
        </w:rPr>
        <w:br w:type="page"/>
      </w:r>
    </w:p>
    <w:p w14:paraId="5402606C" w14:textId="77777777" w:rsidR="00975219" w:rsidRPr="00C828FA" w:rsidRDefault="00975219" w:rsidP="00975219">
      <w:pPr>
        <w:pStyle w:val="PargrafodaLista"/>
        <w:spacing w:before="0" w:after="0" w:line="400" w:lineRule="exact"/>
        <w:ind w:left="1418" w:firstLine="0"/>
        <w:rPr>
          <w:rFonts w:eastAsia="Calibri" w:cs="Times New Roman"/>
        </w:rPr>
      </w:pPr>
    </w:p>
    <w:p w14:paraId="7A39DF5E" w14:textId="77777777" w:rsidR="00975219" w:rsidRPr="00C828FA" w:rsidRDefault="00975219" w:rsidP="00975219">
      <w:pPr>
        <w:pStyle w:val="PargrafodaLista"/>
        <w:spacing w:before="0" w:after="0" w:line="400" w:lineRule="exact"/>
        <w:ind w:left="1418" w:firstLine="0"/>
        <w:rPr>
          <w:rFonts w:eastAsia="Calibri" w:cs="Times New Roman"/>
        </w:rPr>
      </w:pPr>
    </w:p>
    <w:p w14:paraId="193B104A" w14:textId="77777777" w:rsidR="00975219" w:rsidRPr="00C828FA" w:rsidRDefault="00975219" w:rsidP="00975219">
      <w:pPr>
        <w:pStyle w:val="PargrafodaLista"/>
        <w:spacing w:before="0" w:after="0" w:line="400" w:lineRule="exact"/>
        <w:ind w:left="1418" w:firstLine="0"/>
        <w:rPr>
          <w:rFonts w:eastAsia="Calibri" w:cs="Times New Roman"/>
        </w:rPr>
      </w:pPr>
    </w:p>
    <w:p w14:paraId="09EC932B" w14:textId="77777777" w:rsidR="00975219" w:rsidRPr="00C828FA" w:rsidRDefault="00975219" w:rsidP="00975219">
      <w:pPr>
        <w:pStyle w:val="PargrafodaLista"/>
        <w:spacing w:before="0" w:after="0" w:line="400" w:lineRule="exact"/>
        <w:ind w:left="1418" w:firstLine="0"/>
        <w:rPr>
          <w:rFonts w:eastAsia="Calibri" w:cs="Times New Roman"/>
        </w:rPr>
      </w:pPr>
    </w:p>
    <w:p w14:paraId="53D69982" w14:textId="77777777" w:rsidR="00975219" w:rsidRPr="00C828FA" w:rsidRDefault="00975219" w:rsidP="00975219">
      <w:pPr>
        <w:pStyle w:val="PargrafodaLista"/>
        <w:spacing w:before="0" w:after="0" w:line="400" w:lineRule="exact"/>
        <w:ind w:left="1418" w:firstLine="0"/>
        <w:rPr>
          <w:rFonts w:eastAsia="Calibri" w:cs="Times New Roman"/>
        </w:rPr>
      </w:pPr>
    </w:p>
    <w:p w14:paraId="6ACBF59A" w14:textId="77777777" w:rsidR="00975219" w:rsidRPr="00C828FA" w:rsidRDefault="00975219" w:rsidP="00975219">
      <w:pPr>
        <w:pStyle w:val="PargrafodaLista"/>
        <w:spacing w:before="0" w:after="0" w:line="400" w:lineRule="exact"/>
        <w:ind w:left="1418" w:firstLine="0"/>
        <w:rPr>
          <w:rFonts w:eastAsia="Calibri" w:cs="Times New Roman"/>
        </w:rPr>
      </w:pPr>
    </w:p>
    <w:p w14:paraId="2D9A0BEF" w14:textId="77777777" w:rsidR="00975219" w:rsidRPr="00C828FA" w:rsidRDefault="00975219" w:rsidP="00975219">
      <w:pPr>
        <w:pStyle w:val="PargrafodaLista"/>
        <w:spacing w:before="0" w:after="0" w:line="400" w:lineRule="exact"/>
        <w:ind w:left="1418" w:firstLine="0"/>
        <w:rPr>
          <w:rFonts w:eastAsia="Calibri" w:cs="Times New Roman"/>
        </w:rPr>
      </w:pPr>
    </w:p>
    <w:p w14:paraId="09C89463" w14:textId="77777777" w:rsidR="00975219" w:rsidRPr="00C828FA" w:rsidRDefault="00975219" w:rsidP="00975219">
      <w:pPr>
        <w:pStyle w:val="PargrafodaLista"/>
        <w:spacing w:before="0" w:after="0" w:line="400" w:lineRule="exact"/>
        <w:ind w:left="1418" w:firstLine="0"/>
        <w:rPr>
          <w:rFonts w:eastAsia="Calibri" w:cs="Times New Roman"/>
        </w:rPr>
      </w:pPr>
    </w:p>
    <w:p w14:paraId="6EF15528" w14:textId="77777777" w:rsidR="00975219" w:rsidRPr="00C828FA" w:rsidRDefault="00975219" w:rsidP="00975219">
      <w:pPr>
        <w:pStyle w:val="PargrafodaLista"/>
        <w:spacing w:before="0" w:after="0" w:line="400" w:lineRule="exact"/>
        <w:ind w:left="1418" w:firstLine="0"/>
        <w:rPr>
          <w:rFonts w:eastAsia="Calibri" w:cs="Times New Roman"/>
        </w:rPr>
      </w:pPr>
    </w:p>
    <w:p w14:paraId="3B5CCC67" w14:textId="77777777" w:rsidR="00975219" w:rsidRPr="00C828FA" w:rsidRDefault="00975219" w:rsidP="00975219">
      <w:pPr>
        <w:pStyle w:val="PargrafodaLista"/>
        <w:spacing w:before="0" w:after="0" w:line="400" w:lineRule="exact"/>
        <w:ind w:left="1418" w:firstLine="0"/>
        <w:rPr>
          <w:rFonts w:eastAsia="Calibri" w:cs="Times New Roman"/>
        </w:rPr>
      </w:pPr>
    </w:p>
    <w:p w14:paraId="721A6268" w14:textId="77777777" w:rsidR="00975219" w:rsidRPr="00C828FA" w:rsidRDefault="00975219" w:rsidP="00975219">
      <w:pPr>
        <w:pStyle w:val="PargrafodaLista"/>
        <w:spacing w:before="0" w:after="0" w:line="400" w:lineRule="exact"/>
        <w:ind w:left="1418" w:firstLine="0"/>
        <w:rPr>
          <w:rFonts w:eastAsia="Calibri" w:cs="Times New Roman"/>
        </w:rPr>
      </w:pPr>
    </w:p>
    <w:p w14:paraId="793E2B8F" w14:textId="77777777" w:rsidR="00975219" w:rsidRPr="00C828FA" w:rsidRDefault="00975219" w:rsidP="00975219">
      <w:pPr>
        <w:pStyle w:val="PargrafodaLista"/>
        <w:spacing w:before="0" w:after="0" w:line="400" w:lineRule="exact"/>
        <w:ind w:left="1418" w:firstLine="0"/>
        <w:rPr>
          <w:rFonts w:eastAsia="Calibri" w:cs="Times New Roman"/>
        </w:rPr>
      </w:pPr>
    </w:p>
    <w:p w14:paraId="611A0FD9" w14:textId="77777777" w:rsidR="00975219" w:rsidRPr="00C828FA" w:rsidRDefault="00975219" w:rsidP="00975219">
      <w:pPr>
        <w:pStyle w:val="PargrafodaLista"/>
        <w:spacing w:before="0" w:after="0" w:line="400" w:lineRule="exact"/>
        <w:ind w:left="1418" w:firstLine="0"/>
        <w:rPr>
          <w:rFonts w:eastAsia="Calibri" w:cs="Times New Roman"/>
        </w:rPr>
      </w:pPr>
    </w:p>
    <w:p w14:paraId="3FDEDE42" w14:textId="77777777" w:rsidR="00975219" w:rsidRPr="00C828FA" w:rsidRDefault="00975219" w:rsidP="00975219">
      <w:pPr>
        <w:pStyle w:val="PargrafodaLista"/>
        <w:spacing w:before="0" w:after="0" w:line="400" w:lineRule="exact"/>
        <w:ind w:left="1418" w:firstLine="0"/>
        <w:rPr>
          <w:rFonts w:eastAsia="Calibri" w:cs="Times New Roman"/>
        </w:rPr>
      </w:pPr>
    </w:p>
    <w:p w14:paraId="64016F6D" w14:textId="77777777" w:rsidR="00975219" w:rsidRPr="00C828FA" w:rsidRDefault="00975219" w:rsidP="00975219">
      <w:pPr>
        <w:pStyle w:val="PargrafodaLista"/>
        <w:spacing w:before="0" w:after="0" w:line="400" w:lineRule="exact"/>
        <w:ind w:left="1418" w:firstLine="0"/>
        <w:rPr>
          <w:rFonts w:eastAsia="Calibri" w:cs="Times New Roman"/>
        </w:rPr>
      </w:pPr>
    </w:p>
    <w:p w14:paraId="261CA68E" w14:textId="77777777" w:rsidR="00975219" w:rsidRPr="00C828FA" w:rsidRDefault="00975219" w:rsidP="00975219">
      <w:pPr>
        <w:pStyle w:val="PargrafodaLista"/>
        <w:spacing w:before="0" w:after="0" w:line="400" w:lineRule="exact"/>
        <w:ind w:left="1418" w:firstLine="0"/>
        <w:rPr>
          <w:rFonts w:eastAsia="Calibri" w:cs="Times New Roman"/>
        </w:rPr>
      </w:pPr>
    </w:p>
    <w:p w14:paraId="342E5606" w14:textId="77777777" w:rsidR="00975219" w:rsidRPr="00C828FA" w:rsidRDefault="00975219" w:rsidP="00975219">
      <w:pPr>
        <w:pStyle w:val="PargrafodaLista"/>
        <w:spacing w:before="0" w:after="0" w:line="400" w:lineRule="exact"/>
        <w:ind w:left="1418" w:firstLine="0"/>
        <w:rPr>
          <w:rFonts w:eastAsia="Calibri" w:cs="Times New Roman"/>
        </w:rPr>
      </w:pPr>
    </w:p>
    <w:p w14:paraId="70A7061C" w14:textId="77777777" w:rsidR="00975219" w:rsidRPr="00C828FA" w:rsidRDefault="00975219" w:rsidP="00975219">
      <w:pPr>
        <w:pStyle w:val="PargrafodaLista"/>
        <w:spacing w:before="0" w:after="0" w:line="400" w:lineRule="exact"/>
        <w:ind w:left="1418" w:firstLine="0"/>
        <w:rPr>
          <w:rFonts w:eastAsia="Calibri" w:cs="Times New Roman"/>
        </w:rPr>
      </w:pPr>
    </w:p>
    <w:p w14:paraId="52A24985" w14:textId="77777777" w:rsidR="00975219" w:rsidRPr="00C828FA" w:rsidRDefault="00975219" w:rsidP="00975219">
      <w:pPr>
        <w:pStyle w:val="PargrafodaLista"/>
        <w:spacing w:before="0" w:after="0" w:line="400" w:lineRule="exact"/>
        <w:ind w:left="1418" w:firstLine="0"/>
        <w:rPr>
          <w:rFonts w:eastAsia="Calibri" w:cs="Times New Roman"/>
        </w:rPr>
      </w:pPr>
    </w:p>
    <w:p w14:paraId="36EB5C24" w14:textId="77777777" w:rsidR="00975219" w:rsidRPr="00C828FA" w:rsidRDefault="00975219" w:rsidP="00975219">
      <w:pPr>
        <w:pStyle w:val="PargrafodaLista"/>
        <w:spacing w:before="0" w:after="0" w:line="400" w:lineRule="exact"/>
        <w:ind w:left="1418" w:firstLine="0"/>
        <w:rPr>
          <w:rFonts w:eastAsia="Calibri" w:cs="Times New Roman"/>
        </w:rPr>
      </w:pPr>
    </w:p>
    <w:p w14:paraId="7E3AAF56" w14:textId="77777777" w:rsidR="00975219" w:rsidRPr="00C828FA" w:rsidRDefault="00975219" w:rsidP="00975219">
      <w:pPr>
        <w:pStyle w:val="PargrafodaLista"/>
        <w:spacing w:before="0" w:after="0" w:line="400" w:lineRule="exact"/>
        <w:ind w:left="1418" w:firstLine="0"/>
        <w:rPr>
          <w:rFonts w:eastAsia="Calibri" w:cs="Times New Roman"/>
        </w:rPr>
      </w:pPr>
    </w:p>
    <w:p w14:paraId="2C65636A" w14:textId="77777777" w:rsidR="00975219" w:rsidRPr="00C828FA" w:rsidRDefault="00975219" w:rsidP="00975219">
      <w:pPr>
        <w:pStyle w:val="PargrafodaLista"/>
        <w:spacing w:before="0" w:after="0" w:line="400" w:lineRule="exact"/>
        <w:ind w:left="1418" w:firstLine="0"/>
        <w:rPr>
          <w:rFonts w:eastAsia="Calibri" w:cs="Times New Roman"/>
        </w:rPr>
      </w:pPr>
    </w:p>
    <w:p w14:paraId="48A3A602" w14:textId="77777777" w:rsidR="00975219" w:rsidRPr="00C828FA" w:rsidRDefault="00975219" w:rsidP="00975219">
      <w:pPr>
        <w:pStyle w:val="PargrafodaLista"/>
        <w:spacing w:before="0" w:after="0" w:line="400" w:lineRule="exact"/>
        <w:ind w:left="1418" w:firstLine="0"/>
        <w:rPr>
          <w:rFonts w:eastAsia="Calibri" w:cs="Times New Roman"/>
        </w:rPr>
      </w:pPr>
    </w:p>
    <w:p w14:paraId="49248606" w14:textId="77777777" w:rsidR="00975219" w:rsidRPr="00C828FA" w:rsidRDefault="00975219" w:rsidP="00975219">
      <w:pPr>
        <w:pStyle w:val="PargrafodaLista"/>
        <w:spacing w:before="0" w:after="0" w:line="400" w:lineRule="exact"/>
        <w:ind w:left="1418" w:firstLine="0"/>
        <w:rPr>
          <w:rFonts w:eastAsia="Calibri" w:cs="Times New Roman"/>
        </w:rPr>
      </w:pPr>
    </w:p>
    <w:p w14:paraId="19367238" w14:textId="77777777" w:rsidR="00975219" w:rsidRPr="00C828FA" w:rsidRDefault="00975219" w:rsidP="00975219">
      <w:pPr>
        <w:pStyle w:val="PargrafodaLista"/>
        <w:spacing w:before="0" w:after="0" w:line="400" w:lineRule="exact"/>
        <w:ind w:left="1418" w:firstLine="0"/>
        <w:rPr>
          <w:rFonts w:eastAsia="Calibri" w:cs="Times New Roman"/>
        </w:rPr>
      </w:pPr>
    </w:p>
    <w:p w14:paraId="58C8803F" w14:textId="77777777" w:rsidR="00975219" w:rsidRPr="00C828FA" w:rsidRDefault="00975219" w:rsidP="00975219">
      <w:pPr>
        <w:pStyle w:val="PargrafodaLista"/>
        <w:spacing w:before="0" w:after="0" w:line="400" w:lineRule="exact"/>
        <w:ind w:left="1418" w:firstLine="0"/>
        <w:rPr>
          <w:rFonts w:eastAsia="Calibri" w:cs="Times New Roman"/>
        </w:rPr>
      </w:pPr>
    </w:p>
    <w:p w14:paraId="1EECC9AE" w14:textId="77777777" w:rsidR="00975219" w:rsidRPr="00C828FA" w:rsidRDefault="00975219" w:rsidP="00975219">
      <w:pPr>
        <w:pStyle w:val="PargrafodaLista"/>
        <w:spacing w:before="0" w:after="0" w:line="400" w:lineRule="exact"/>
        <w:ind w:left="1418" w:firstLine="0"/>
        <w:rPr>
          <w:rFonts w:eastAsia="Calibri" w:cs="Times New Roman"/>
        </w:rPr>
      </w:pPr>
    </w:p>
    <w:p w14:paraId="7D01D50D" w14:textId="77777777" w:rsidR="00975219" w:rsidRPr="00C828FA" w:rsidRDefault="00975219" w:rsidP="0035256E">
      <w:pPr>
        <w:pStyle w:val="Subttulo"/>
        <w:numPr>
          <w:ilvl w:val="0"/>
          <w:numId w:val="14"/>
        </w:numPr>
      </w:pPr>
      <w:bookmarkStart w:id="30" w:name="_Toc71886851"/>
      <w:r w:rsidRPr="00C828FA">
        <w:t xml:space="preserve">PROJETO </w:t>
      </w:r>
      <w:r w:rsidR="00E127A0" w:rsidRPr="00C828FA">
        <w:t>DE TERRAPLENAGEM</w:t>
      </w:r>
      <w:bookmarkEnd w:id="30"/>
    </w:p>
    <w:p w14:paraId="4A574071" w14:textId="77777777" w:rsidR="00975219" w:rsidRPr="00C828FA" w:rsidRDefault="00975219" w:rsidP="00975219">
      <w:pPr>
        <w:spacing w:before="0" w:after="160" w:line="259" w:lineRule="auto"/>
        <w:ind w:firstLine="0"/>
        <w:jc w:val="left"/>
        <w:rPr>
          <w:rFonts w:eastAsia="Calibri" w:cs="Times New Roman"/>
        </w:rPr>
      </w:pPr>
    </w:p>
    <w:p w14:paraId="10501E79" w14:textId="77777777" w:rsidR="00975219" w:rsidRPr="00C828FA" w:rsidRDefault="00975219" w:rsidP="00975219">
      <w:pPr>
        <w:spacing w:before="0" w:after="160" w:line="259" w:lineRule="auto"/>
        <w:ind w:firstLine="0"/>
        <w:jc w:val="left"/>
        <w:rPr>
          <w:rFonts w:eastAsia="Calibri" w:cs="Times New Roman"/>
        </w:rPr>
      </w:pPr>
    </w:p>
    <w:p w14:paraId="6CADBF40" w14:textId="77777777" w:rsidR="00AE1DAF" w:rsidRPr="00C828FA" w:rsidRDefault="00AE1DAF">
      <w:pPr>
        <w:spacing w:before="0" w:after="160" w:line="259" w:lineRule="auto"/>
        <w:ind w:firstLine="0"/>
        <w:jc w:val="left"/>
        <w:rPr>
          <w:rFonts w:eastAsia="Calibri" w:cs="Times New Roman"/>
        </w:rPr>
      </w:pPr>
      <w:r w:rsidRPr="00C828FA">
        <w:rPr>
          <w:rFonts w:eastAsia="Calibri" w:cs="Times New Roman"/>
        </w:rPr>
        <w:br w:type="page"/>
      </w:r>
    </w:p>
    <w:p w14:paraId="608EFC66" w14:textId="77777777" w:rsidR="000C6BD2" w:rsidRPr="00C828FA" w:rsidRDefault="000C6BD2" w:rsidP="0035256E">
      <w:pPr>
        <w:pStyle w:val="Ttulo1"/>
        <w:numPr>
          <w:ilvl w:val="0"/>
          <w:numId w:val="22"/>
        </w:numPr>
      </w:pPr>
      <w:bookmarkStart w:id="31" w:name="_Toc27051343"/>
      <w:bookmarkStart w:id="32" w:name="_Toc71886852"/>
      <w:r w:rsidRPr="00C828FA">
        <w:lastRenderedPageBreak/>
        <w:t>CONSIDERAÇÕES INICIAIS</w:t>
      </w:r>
      <w:bookmarkEnd w:id="31"/>
      <w:bookmarkEnd w:id="32"/>
    </w:p>
    <w:p w14:paraId="08B476FC" w14:textId="16F7A680" w:rsidR="000C6BD2" w:rsidRPr="00C828FA" w:rsidRDefault="005C2C0A" w:rsidP="000C6BD2">
      <w:r w:rsidRPr="00C828FA">
        <w:t>Os dois segmentos apresentam afundamentos do pavimento – ciclovia e via compartilhada.</w:t>
      </w:r>
    </w:p>
    <w:p w14:paraId="35BB2796" w14:textId="4C376997" w:rsidR="005C2C0A" w:rsidRPr="00C828FA" w:rsidRDefault="005C2C0A" w:rsidP="000C6BD2">
      <w:r w:rsidRPr="00C828FA">
        <w:t>Este afundamento não foi analisado de forma mais profunda pois haveria necessidade de estudos/ensaios e diversas considerações que não fazem parte do escopo da INCORP conform</w:t>
      </w:r>
      <w:r w:rsidR="001E3645" w:rsidRPr="00C828FA">
        <w:t>e</w:t>
      </w:r>
      <w:r w:rsidRPr="00C828FA">
        <w:t xml:space="preserve"> previsto no termo de referência, pois no item da Trincheira das Américas estava prevista a solução dentro de um item denominado de Obras Complementares.</w:t>
      </w:r>
    </w:p>
    <w:p w14:paraId="59BAD18D" w14:textId="774CCAAB" w:rsidR="004F2DDA" w:rsidRPr="00C828FA" w:rsidRDefault="005C2C0A" w:rsidP="000C6BD2">
      <w:r w:rsidRPr="00C828FA">
        <w:t xml:space="preserve">Mesmo assim, a INCORP está propondo uma quantidade de aterro nos dois segmentos. Esta quantidade é estimada considerando a necessidade de um aterro da ordem de 2,00 m de profundidade, mas que deverá ser verificado quando da execução efetiva das obras de repavimentação dos segmentos e com </w:t>
      </w:r>
      <w:r w:rsidR="006438B8" w:rsidRPr="00C828FA">
        <w:t xml:space="preserve">a </w:t>
      </w:r>
      <w:r w:rsidR="004F2DDA" w:rsidRPr="00C828FA">
        <w:t>execução d</w:t>
      </w:r>
      <w:r w:rsidRPr="00C828FA">
        <w:t xml:space="preserve">as alternativas </w:t>
      </w:r>
      <w:r w:rsidR="009D6323" w:rsidRPr="00C828FA">
        <w:t>projetadas</w:t>
      </w:r>
      <w:r w:rsidRPr="00C828FA">
        <w:t>, principalmente de novos pavimentos e d</w:t>
      </w:r>
      <w:r w:rsidR="004F2DDA" w:rsidRPr="00C828FA">
        <w:t>a</w:t>
      </w:r>
      <w:r w:rsidRPr="00C828FA">
        <w:t xml:space="preserve"> drenagem.</w:t>
      </w:r>
    </w:p>
    <w:p w14:paraId="0E4889F7" w14:textId="1870ECD8" w:rsidR="00FE08EB" w:rsidRPr="00C828FA" w:rsidRDefault="00FE08EB" w:rsidP="000C6BD2">
      <w:r w:rsidRPr="00C828FA">
        <w:t xml:space="preserve">O volume de material a ser utilizado como aterro para preenchimento das estacas, deverá ser verificado quando da execução das obras e em conjunto com a fiscalização, a qual irá efetuar o pagamento da quantidade efetivamente executada. </w:t>
      </w:r>
    </w:p>
    <w:p w14:paraId="53A5E874" w14:textId="0DEE7CB7" w:rsidR="005C2C0A" w:rsidRPr="00C828FA" w:rsidRDefault="004F2DDA" w:rsidP="000C6BD2">
      <w:r w:rsidRPr="00C828FA">
        <w:t>Deve ser observada a forma de execução das escavações pois no projeto original estavam previstos elementos de segurança das cortinas que tratam de tirantes.</w:t>
      </w:r>
    </w:p>
    <w:p w14:paraId="0AFCB396" w14:textId="30FA03C6" w:rsidR="004F2DDA" w:rsidRPr="00C828FA" w:rsidRDefault="00FE08EB" w:rsidP="000C6BD2">
      <w:r w:rsidRPr="00C828FA">
        <w:t>Os</w:t>
      </w:r>
      <w:r w:rsidR="004F2DDA" w:rsidRPr="00C828FA">
        <w:t xml:space="preserve"> tirantes foram rompidos durante atividades de reforço das camadas de solo. Por causa disso, foram executados outros tirantes.</w:t>
      </w:r>
      <w:r w:rsidR="008C5932" w:rsidRPr="00C828FA">
        <w:t xml:space="preserve"> </w:t>
      </w:r>
      <w:r w:rsidR="004F2DDA" w:rsidRPr="00C828FA">
        <w:t>Isso é importante de ser observado pois a escavação ou aterro em qualquer local dos dois segmentos deve ser realizada com uma supervisão rigorosa e constante na obra, de modo que não ocorram outros problemas nos tirantes nem mesmo nas cortinas de concreto.</w:t>
      </w:r>
    </w:p>
    <w:p w14:paraId="24095AF4" w14:textId="2F23AC52" w:rsidR="006D14A0" w:rsidRPr="00C828FA" w:rsidRDefault="006D14A0" w:rsidP="00480C73">
      <w:pPr>
        <w:spacing w:before="0" w:after="0"/>
        <w:ind w:left="-284" w:firstLine="0"/>
        <w:jc w:val="left"/>
      </w:pPr>
    </w:p>
    <w:p w14:paraId="15F30E79" w14:textId="77777777" w:rsidR="006D14A0" w:rsidRPr="00C828FA" w:rsidRDefault="006D14A0" w:rsidP="000C6BD2">
      <w:pPr>
        <w:spacing w:before="0" w:after="0"/>
        <w:ind w:firstLine="0"/>
        <w:jc w:val="left"/>
      </w:pPr>
    </w:p>
    <w:p w14:paraId="287EE48B" w14:textId="77777777" w:rsidR="006D14A0" w:rsidRPr="00C828FA" w:rsidRDefault="006D14A0" w:rsidP="000C6BD2">
      <w:pPr>
        <w:spacing w:before="0" w:after="0"/>
        <w:ind w:firstLine="0"/>
        <w:jc w:val="left"/>
      </w:pPr>
    </w:p>
    <w:p w14:paraId="27125EE5" w14:textId="77777777" w:rsidR="006D14A0" w:rsidRPr="00C828FA" w:rsidRDefault="006D14A0" w:rsidP="000C6BD2">
      <w:pPr>
        <w:spacing w:before="0" w:after="0"/>
        <w:ind w:firstLine="0"/>
        <w:jc w:val="left"/>
        <w:sectPr w:rsidR="006D14A0" w:rsidRPr="00C828FA" w:rsidSect="00605072">
          <w:pgSz w:w="11907" w:h="16840"/>
          <w:pgMar w:top="851" w:right="851" w:bottom="851" w:left="1418" w:header="425" w:footer="425" w:gutter="0"/>
          <w:cols w:space="720"/>
        </w:sectPr>
      </w:pPr>
    </w:p>
    <w:p w14:paraId="06CF4C17" w14:textId="77777777" w:rsidR="00AE1DAF" w:rsidRPr="00C828FA" w:rsidRDefault="00AE1DAF" w:rsidP="00AE1DAF">
      <w:pPr>
        <w:pStyle w:val="PargrafodaLista"/>
        <w:spacing w:before="0" w:after="0" w:line="400" w:lineRule="exact"/>
        <w:ind w:left="1418" w:firstLine="0"/>
        <w:rPr>
          <w:rFonts w:eastAsia="Calibri" w:cs="Times New Roman"/>
        </w:rPr>
      </w:pPr>
    </w:p>
    <w:p w14:paraId="59A6BA1D" w14:textId="77777777" w:rsidR="00AE1DAF" w:rsidRPr="00C828FA" w:rsidRDefault="00AE1DAF" w:rsidP="00AE1DAF">
      <w:pPr>
        <w:pStyle w:val="PargrafodaLista"/>
        <w:spacing w:before="0" w:after="0" w:line="400" w:lineRule="exact"/>
        <w:ind w:left="1418" w:firstLine="0"/>
        <w:rPr>
          <w:rFonts w:eastAsia="Calibri" w:cs="Times New Roman"/>
        </w:rPr>
      </w:pPr>
    </w:p>
    <w:p w14:paraId="6C3EC75E" w14:textId="77777777" w:rsidR="00AE1DAF" w:rsidRPr="00C828FA" w:rsidRDefault="00AE1DAF" w:rsidP="00AE1DAF">
      <w:pPr>
        <w:pStyle w:val="PargrafodaLista"/>
        <w:spacing w:before="0" w:after="0" w:line="400" w:lineRule="exact"/>
        <w:ind w:left="1418" w:firstLine="0"/>
        <w:rPr>
          <w:rFonts w:eastAsia="Calibri" w:cs="Times New Roman"/>
        </w:rPr>
      </w:pPr>
    </w:p>
    <w:p w14:paraId="3F736360" w14:textId="77777777" w:rsidR="00AE1DAF" w:rsidRPr="00C828FA" w:rsidRDefault="00AE1DAF" w:rsidP="00AE1DAF">
      <w:pPr>
        <w:pStyle w:val="PargrafodaLista"/>
        <w:spacing w:before="0" w:after="0" w:line="400" w:lineRule="exact"/>
        <w:ind w:left="1418" w:firstLine="0"/>
        <w:rPr>
          <w:rFonts w:eastAsia="Calibri" w:cs="Times New Roman"/>
        </w:rPr>
      </w:pPr>
    </w:p>
    <w:p w14:paraId="48B82806" w14:textId="77777777" w:rsidR="00AE1DAF" w:rsidRPr="00C828FA" w:rsidRDefault="00AE1DAF" w:rsidP="00AE1DAF">
      <w:pPr>
        <w:pStyle w:val="PargrafodaLista"/>
        <w:spacing w:before="0" w:after="0" w:line="400" w:lineRule="exact"/>
        <w:ind w:left="1418" w:firstLine="0"/>
        <w:rPr>
          <w:rFonts w:eastAsia="Calibri" w:cs="Times New Roman"/>
        </w:rPr>
      </w:pPr>
    </w:p>
    <w:p w14:paraId="5BE45953" w14:textId="77777777" w:rsidR="00AE1DAF" w:rsidRPr="00C828FA" w:rsidRDefault="00AE1DAF" w:rsidP="00AE1DAF">
      <w:pPr>
        <w:pStyle w:val="PargrafodaLista"/>
        <w:spacing w:before="0" w:after="0" w:line="400" w:lineRule="exact"/>
        <w:ind w:left="1418" w:firstLine="0"/>
        <w:rPr>
          <w:rFonts w:eastAsia="Calibri" w:cs="Times New Roman"/>
        </w:rPr>
      </w:pPr>
    </w:p>
    <w:p w14:paraId="6243BB9D" w14:textId="77777777" w:rsidR="00AE1DAF" w:rsidRPr="00C828FA" w:rsidRDefault="00AE1DAF" w:rsidP="00AE1DAF">
      <w:pPr>
        <w:pStyle w:val="PargrafodaLista"/>
        <w:spacing w:before="0" w:after="0" w:line="400" w:lineRule="exact"/>
        <w:ind w:left="1418" w:firstLine="0"/>
        <w:rPr>
          <w:rFonts w:eastAsia="Calibri" w:cs="Times New Roman"/>
        </w:rPr>
      </w:pPr>
    </w:p>
    <w:p w14:paraId="5B81568B" w14:textId="77777777" w:rsidR="00AE1DAF" w:rsidRPr="00C828FA" w:rsidRDefault="00AE1DAF" w:rsidP="00AE1DAF">
      <w:pPr>
        <w:pStyle w:val="PargrafodaLista"/>
        <w:spacing w:before="0" w:after="0" w:line="400" w:lineRule="exact"/>
        <w:ind w:left="1418" w:firstLine="0"/>
        <w:rPr>
          <w:rFonts w:eastAsia="Calibri" w:cs="Times New Roman"/>
        </w:rPr>
      </w:pPr>
    </w:p>
    <w:p w14:paraId="0BE1EA8A" w14:textId="77777777" w:rsidR="00AE1DAF" w:rsidRPr="00C828FA" w:rsidRDefault="00AE1DAF" w:rsidP="00AE1DAF">
      <w:pPr>
        <w:pStyle w:val="PargrafodaLista"/>
        <w:spacing w:before="0" w:after="0" w:line="400" w:lineRule="exact"/>
        <w:ind w:left="1418" w:firstLine="0"/>
        <w:rPr>
          <w:rFonts w:eastAsia="Calibri" w:cs="Times New Roman"/>
        </w:rPr>
      </w:pPr>
    </w:p>
    <w:p w14:paraId="74EF7404" w14:textId="77777777" w:rsidR="00AE1DAF" w:rsidRPr="00C828FA" w:rsidRDefault="00AE1DAF" w:rsidP="00AE1DAF">
      <w:pPr>
        <w:pStyle w:val="PargrafodaLista"/>
        <w:spacing w:before="0" w:after="0" w:line="400" w:lineRule="exact"/>
        <w:ind w:left="1418" w:firstLine="0"/>
        <w:rPr>
          <w:rFonts w:eastAsia="Calibri" w:cs="Times New Roman"/>
        </w:rPr>
      </w:pPr>
    </w:p>
    <w:p w14:paraId="2142AD06" w14:textId="77777777" w:rsidR="00AE1DAF" w:rsidRPr="00C828FA" w:rsidRDefault="00AE1DAF" w:rsidP="00AE1DAF">
      <w:pPr>
        <w:pStyle w:val="PargrafodaLista"/>
        <w:spacing w:before="0" w:after="0" w:line="400" w:lineRule="exact"/>
        <w:ind w:left="1418" w:firstLine="0"/>
        <w:rPr>
          <w:rFonts w:eastAsia="Calibri" w:cs="Times New Roman"/>
        </w:rPr>
      </w:pPr>
    </w:p>
    <w:p w14:paraId="15F4847E" w14:textId="77777777" w:rsidR="00AE1DAF" w:rsidRPr="00C828FA" w:rsidRDefault="00AE1DAF" w:rsidP="00AE1DAF">
      <w:pPr>
        <w:pStyle w:val="PargrafodaLista"/>
        <w:spacing w:before="0" w:after="0" w:line="400" w:lineRule="exact"/>
        <w:ind w:left="1418" w:firstLine="0"/>
        <w:rPr>
          <w:rFonts w:eastAsia="Calibri" w:cs="Times New Roman"/>
        </w:rPr>
      </w:pPr>
    </w:p>
    <w:p w14:paraId="608B89EC" w14:textId="77777777" w:rsidR="00AE1DAF" w:rsidRPr="00C828FA" w:rsidRDefault="00AE1DAF" w:rsidP="00AE1DAF">
      <w:pPr>
        <w:pStyle w:val="PargrafodaLista"/>
        <w:spacing w:before="0" w:after="0" w:line="400" w:lineRule="exact"/>
        <w:ind w:left="1418" w:firstLine="0"/>
        <w:rPr>
          <w:rFonts w:eastAsia="Calibri" w:cs="Times New Roman"/>
        </w:rPr>
      </w:pPr>
    </w:p>
    <w:p w14:paraId="64370CC2" w14:textId="77777777" w:rsidR="00AE1DAF" w:rsidRPr="00C828FA" w:rsidRDefault="00AE1DAF" w:rsidP="00AE1DAF">
      <w:pPr>
        <w:pStyle w:val="PargrafodaLista"/>
        <w:spacing w:before="0" w:after="0" w:line="400" w:lineRule="exact"/>
        <w:ind w:left="1418" w:firstLine="0"/>
        <w:rPr>
          <w:rFonts w:eastAsia="Calibri" w:cs="Times New Roman"/>
        </w:rPr>
      </w:pPr>
    </w:p>
    <w:p w14:paraId="2EF14924" w14:textId="77777777" w:rsidR="00AE1DAF" w:rsidRPr="00C828FA" w:rsidRDefault="00AE1DAF" w:rsidP="00AE1DAF">
      <w:pPr>
        <w:pStyle w:val="PargrafodaLista"/>
        <w:spacing w:before="0" w:after="0" w:line="400" w:lineRule="exact"/>
        <w:ind w:left="1418" w:firstLine="0"/>
        <w:rPr>
          <w:rFonts w:eastAsia="Calibri" w:cs="Times New Roman"/>
        </w:rPr>
      </w:pPr>
    </w:p>
    <w:p w14:paraId="798FBBAC" w14:textId="77777777" w:rsidR="00AE1DAF" w:rsidRPr="00C828FA" w:rsidRDefault="00AE1DAF" w:rsidP="00AE1DAF">
      <w:pPr>
        <w:pStyle w:val="PargrafodaLista"/>
        <w:spacing w:before="0" w:after="0" w:line="400" w:lineRule="exact"/>
        <w:ind w:left="1418" w:firstLine="0"/>
        <w:rPr>
          <w:rFonts w:eastAsia="Calibri" w:cs="Times New Roman"/>
        </w:rPr>
      </w:pPr>
    </w:p>
    <w:p w14:paraId="1A1FAE45" w14:textId="77777777" w:rsidR="00AE1DAF" w:rsidRPr="00C828FA" w:rsidRDefault="00AE1DAF" w:rsidP="00AE1DAF">
      <w:pPr>
        <w:pStyle w:val="PargrafodaLista"/>
        <w:spacing w:before="0" w:after="0" w:line="400" w:lineRule="exact"/>
        <w:ind w:left="1418" w:firstLine="0"/>
        <w:rPr>
          <w:rFonts w:eastAsia="Calibri" w:cs="Times New Roman"/>
        </w:rPr>
      </w:pPr>
    </w:p>
    <w:p w14:paraId="4C6D5F6A" w14:textId="77777777" w:rsidR="00AE1DAF" w:rsidRPr="00C828FA" w:rsidRDefault="00AE1DAF" w:rsidP="00AE1DAF">
      <w:pPr>
        <w:pStyle w:val="PargrafodaLista"/>
        <w:spacing w:before="0" w:after="0" w:line="400" w:lineRule="exact"/>
        <w:ind w:left="1418" w:firstLine="0"/>
        <w:rPr>
          <w:rFonts w:eastAsia="Calibri" w:cs="Times New Roman"/>
        </w:rPr>
      </w:pPr>
    </w:p>
    <w:p w14:paraId="1AF230E3" w14:textId="77777777" w:rsidR="00AE1DAF" w:rsidRPr="00C828FA" w:rsidRDefault="00AE1DAF" w:rsidP="00AE1DAF">
      <w:pPr>
        <w:pStyle w:val="PargrafodaLista"/>
        <w:spacing w:before="0" w:after="0" w:line="400" w:lineRule="exact"/>
        <w:ind w:left="1418" w:firstLine="0"/>
        <w:rPr>
          <w:rFonts w:eastAsia="Calibri" w:cs="Times New Roman"/>
        </w:rPr>
      </w:pPr>
    </w:p>
    <w:p w14:paraId="584A43F6" w14:textId="77777777" w:rsidR="00AE1DAF" w:rsidRPr="00C828FA" w:rsidRDefault="00AE1DAF" w:rsidP="00AE1DAF">
      <w:pPr>
        <w:pStyle w:val="PargrafodaLista"/>
        <w:spacing w:before="0" w:after="0" w:line="400" w:lineRule="exact"/>
        <w:ind w:left="1418" w:firstLine="0"/>
        <w:rPr>
          <w:rFonts w:eastAsia="Calibri" w:cs="Times New Roman"/>
        </w:rPr>
      </w:pPr>
    </w:p>
    <w:p w14:paraId="341E29DB" w14:textId="77777777" w:rsidR="00AE1DAF" w:rsidRPr="00C828FA" w:rsidRDefault="00AE1DAF" w:rsidP="00AE1DAF">
      <w:pPr>
        <w:pStyle w:val="PargrafodaLista"/>
        <w:spacing w:before="0" w:after="0" w:line="400" w:lineRule="exact"/>
        <w:ind w:left="1418" w:firstLine="0"/>
        <w:rPr>
          <w:rFonts w:eastAsia="Calibri" w:cs="Times New Roman"/>
        </w:rPr>
      </w:pPr>
    </w:p>
    <w:p w14:paraId="04388935" w14:textId="77777777" w:rsidR="00AE1DAF" w:rsidRPr="00C828FA" w:rsidRDefault="00AE1DAF" w:rsidP="00AE1DAF">
      <w:pPr>
        <w:pStyle w:val="PargrafodaLista"/>
        <w:spacing w:before="0" w:after="0" w:line="400" w:lineRule="exact"/>
        <w:ind w:left="1418" w:firstLine="0"/>
        <w:rPr>
          <w:rFonts w:eastAsia="Calibri" w:cs="Times New Roman"/>
        </w:rPr>
      </w:pPr>
    </w:p>
    <w:p w14:paraId="07F47725" w14:textId="77777777" w:rsidR="00AE1DAF" w:rsidRPr="00C828FA" w:rsidRDefault="00AE1DAF" w:rsidP="00AE1DAF">
      <w:pPr>
        <w:pStyle w:val="PargrafodaLista"/>
        <w:spacing w:before="0" w:after="0" w:line="400" w:lineRule="exact"/>
        <w:ind w:left="1418" w:firstLine="0"/>
        <w:rPr>
          <w:rFonts w:eastAsia="Calibri" w:cs="Times New Roman"/>
        </w:rPr>
      </w:pPr>
    </w:p>
    <w:p w14:paraId="488B8575" w14:textId="77777777" w:rsidR="00AE1DAF" w:rsidRPr="00C828FA" w:rsidRDefault="00AE1DAF" w:rsidP="00AE1DAF">
      <w:pPr>
        <w:pStyle w:val="PargrafodaLista"/>
        <w:spacing w:before="0" w:after="0" w:line="400" w:lineRule="exact"/>
        <w:ind w:left="1418" w:firstLine="0"/>
        <w:rPr>
          <w:rFonts w:eastAsia="Calibri" w:cs="Times New Roman"/>
        </w:rPr>
      </w:pPr>
    </w:p>
    <w:p w14:paraId="2B8BAA21" w14:textId="77777777" w:rsidR="00AE1DAF" w:rsidRPr="00C828FA" w:rsidRDefault="00AE1DAF" w:rsidP="00AE1DAF">
      <w:pPr>
        <w:pStyle w:val="PargrafodaLista"/>
        <w:spacing w:before="0" w:after="0" w:line="400" w:lineRule="exact"/>
        <w:ind w:left="1418" w:firstLine="0"/>
        <w:rPr>
          <w:rFonts w:eastAsia="Calibri" w:cs="Times New Roman"/>
        </w:rPr>
      </w:pPr>
    </w:p>
    <w:p w14:paraId="280A788D" w14:textId="77777777" w:rsidR="00AE1DAF" w:rsidRPr="00C828FA" w:rsidRDefault="00AE1DAF" w:rsidP="00AE1DAF">
      <w:pPr>
        <w:pStyle w:val="PargrafodaLista"/>
        <w:spacing w:before="0" w:after="0" w:line="400" w:lineRule="exact"/>
        <w:ind w:left="1418" w:firstLine="0"/>
        <w:rPr>
          <w:rFonts w:eastAsia="Calibri" w:cs="Times New Roman"/>
        </w:rPr>
      </w:pPr>
    </w:p>
    <w:p w14:paraId="34BF746B" w14:textId="77777777" w:rsidR="00AE1DAF" w:rsidRPr="00C828FA" w:rsidRDefault="00AE1DAF" w:rsidP="00AE1DAF">
      <w:pPr>
        <w:pStyle w:val="PargrafodaLista"/>
        <w:spacing w:before="0" w:after="0" w:line="400" w:lineRule="exact"/>
        <w:ind w:left="1418" w:firstLine="0"/>
        <w:rPr>
          <w:rFonts w:eastAsia="Calibri" w:cs="Times New Roman"/>
        </w:rPr>
      </w:pPr>
    </w:p>
    <w:p w14:paraId="2FE1F361" w14:textId="77777777" w:rsidR="00AE1DAF" w:rsidRPr="00C828FA" w:rsidRDefault="00AE1DAF" w:rsidP="0035256E">
      <w:pPr>
        <w:pStyle w:val="Subttulo"/>
        <w:numPr>
          <w:ilvl w:val="0"/>
          <w:numId w:val="14"/>
        </w:numPr>
      </w:pPr>
      <w:bookmarkStart w:id="33" w:name="_Toc71886853"/>
      <w:r w:rsidRPr="00C828FA">
        <w:t>PROJETO DE DRENAGEM URBANA</w:t>
      </w:r>
      <w:bookmarkEnd w:id="33"/>
    </w:p>
    <w:p w14:paraId="0A42A729" w14:textId="77777777" w:rsidR="00AE1DAF" w:rsidRPr="00C828FA" w:rsidRDefault="00AE1DAF" w:rsidP="00AE1DAF">
      <w:pPr>
        <w:spacing w:before="0" w:after="160" w:line="259" w:lineRule="auto"/>
        <w:ind w:firstLine="0"/>
        <w:jc w:val="left"/>
        <w:rPr>
          <w:rFonts w:eastAsia="Calibri" w:cs="Times New Roman"/>
        </w:rPr>
      </w:pPr>
    </w:p>
    <w:p w14:paraId="3A1377FB" w14:textId="77777777" w:rsidR="00AE1DAF" w:rsidRPr="00C828FA" w:rsidRDefault="00AE1DAF" w:rsidP="00AE1DAF">
      <w:pPr>
        <w:spacing w:before="0" w:after="160" w:line="259" w:lineRule="auto"/>
        <w:ind w:firstLine="0"/>
        <w:jc w:val="left"/>
        <w:rPr>
          <w:rFonts w:eastAsia="Calibri" w:cs="Times New Roman"/>
        </w:rPr>
        <w:sectPr w:rsidR="00AE1DAF" w:rsidRPr="00C828FA" w:rsidSect="00605072">
          <w:pgSz w:w="11907" w:h="16840"/>
          <w:pgMar w:top="851" w:right="851" w:bottom="851" w:left="1418" w:header="425" w:footer="425" w:gutter="0"/>
          <w:cols w:space="720"/>
        </w:sectPr>
      </w:pPr>
    </w:p>
    <w:p w14:paraId="17EEB8D8" w14:textId="77777777" w:rsidR="001434B0" w:rsidRPr="00C828FA" w:rsidRDefault="001434B0" w:rsidP="0035256E">
      <w:pPr>
        <w:pStyle w:val="Ttulo1"/>
        <w:numPr>
          <w:ilvl w:val="0"/>
          <w:numId w:val="25"/>
        </w:numPr>
      </w:pPr>
      <w:bookmarkStart w:id="34" w:name="_Toc53469701"/>
      <w:bookmarkStart w:id="35" w:name="_Toc53478419"/>
      <w:bookmarkStart w:id="36" w:name="_Toc71886854"/>
      <w:r w:rsidRPr="00C828FA">
        <w:lastRenderedPageBreak/>
        <w:t>CONSIDERAÇÕES INICIAIS</w:t>
      </w:r>
      <w:bookmarkEnd w:id="34"/>
      <w:bookmarkEnd w:id="35"/>
      <w:bookmarkEnd w:id="36"/>
    </w:p>
    <w:p w14:paraId="7D2E65A2" w14:textId="47DD8EA5" w:rsidR="001434B0" w:rsidRPr="00C828FA" w:rsidRDefault="009D6323" w:rsidP="001434B0">
      <w:pPr>
        <w:rPr>
          <w:rFonts w:eastAsia="Calibri" w:cs="Arial"/>
        </w:rPr>
      </w:pPr>
      <w:r w:rsidRPr="00C828FA">
        <w:rPr>
          <w:rFonts w:eastAsia="Calibri" w:cs="Arial"/>
        </w:rPr>
        <w:t xml:space="preserve">O projeto de </w:t>
      </w:r>
      <w:r w:rsidR="00206992" w:rsidRPr="00C828FA">
        <w:rPr>
          <w:rFonts w:eastAsia="Calibri" w:cs="Arial"/>
        </w:rPr>
        <w:t>drenagem fo</w:t>
      </w:r>
      <w:r w:rsidRPr="00C828FA">
        <w:rPr>
          <w:rFonts w:eastAsia="Calibri" w:cs="Arial"/>
        </w:rPr>
        <w:t xml:space="preserve">i </w:t>
      </w:r>
      <w:r w:rsidR="00206992" w:rsidRPr="00C828FA">
        <w:rPr>
          <w:rFonts w:eastAsia="Calibri" w:cs="Arial"/>
        </w:rPr>
        <w:t>definid</w:t>
      </w:r>
      <w:r w:rsidRPr="00C828FA">
        <w:rPr>
          <w:rFonts w:eastAsia="Calibri" w:cs="Arial"/>
        </w:rPr>
        <w:t>o</w:t>
      </w:r>
      <w:r w:rsidR="00206992" w:rsidRPr="00C828FA">
        <w:rPr>
          <w:rFonts w:eastAsia="Calibri" w:cs="Arial"/>
        </w:rPr>
        <w:t xml:space="preserve"> considerando que nos dois segmentos a água </w:t>
      </w:r>
      <w:r w:rsidR="00483B44" w:rsidRPr="00C828FA">
        <w:rPr>
          <w:rFonts w:eastAsia="Calibri" w:cs="Arial"/>
        </w:rPr>
        <w:t>da chuva dev</w:t>
      </w:r>
      <w:r w:rsidR="00B073A3" w:rsidRPr="00C828FA">
        <w:rPr>
          <w:rFonts w:eastAsia="Calibri" w:cs="Arial"/>
        </w:rPr>
        <w:t>e</w:t>
      </w:r>
      <w:r w:rsidR="00483B44" w:rsidRPr="00C828FA">
        <w:rPr>
          <w:rFonts w:eastAsia="Calibri" w:cs="Arial"/>
        </w:rPr>
        <w:t xml:space="preserve"> </w:t>
      </w:r>
      <w:r w:rsidR="00206992" w:rsidRPr="00C828FA">
        <w:rPr>
          <w:rFonts w:eastAsia="Calibri" w:cs="Arial"/>
        </w:rPr>
        <w:t>escoa</w:t>
      </w:r>
      <w:r w:rsidR="00483B44" w:rsidRPr="00C828FA">
        <w:rPr>
          <w:rFonts w:eastAsia="Calibri" w:cs="Arial"/>
        </w:rPr>
        <w:t>r</w:t>
      </w:r>
      <w:r w:rsidR="00206992" w:rsidRPr="00C828FA">
        <w:rPr>
          <w:rFonts w:eastAsia="Calibri" w:cs="Arial"/>
        </w:rPr>
        <w:t xml:space="preserve"> de forma superficial. </w:t>
      </w:r>
    </w:p>
    <w:p w14:paraId="01459B57" w14:textId="1CB67923" w:rsidR="00206992" w:rsidRPr="00C828FA" w:rsidRDefault="00206992" w:rsidP="001434B0">
      <w:pPr>
        <w:rPr>
          <w:rFonts w:eastAsia="Calibri" w:cs="Arial"/>
        </w:rPr>
      </w:pPr>
      <w:r w:rsidRPr="00C828FA">
        <w:rPr>
          <w:rFonts w:eastAsia="Calibri" w:cs="Arial"/>
        </w:rPr>
        <w:t xml:space="preserve">Evidente que </w:t>
      </w:r>
      <w:r w:rsidR="00483B44" w:rsidRPr="00C828FA">
        <w:rPr>
          <w:rFonts w:eastAsia="Calibri" w:cs="Arial"/>
        </w:rPr>
        <w:t xml:space="preserve">as situações que se apresentam não </w:t>
      </w:r>
      <w:r w:rsidR="00A0010B" w:rsidRPr="00C828FA">
        <w:rPr>
          <w:rFonts w:eastAsia="Calibri" w:cs="Arial"/>
        </w:rPr>
        <w:t xml:space="preserve">são </w:t>
      </w:r>
      <w:r w:rsidR="00483B44" w:rsidRPr="00C828FA">
        <w:rPr>
          <w:rFonts w:eastAsia="Calibri" w:cs="Arial"/>
        </w:rPr>
        <w:t>somente esta</w:t>
      </w:r>
      <w:r w:rsidR="00A0010B" w:rsidRPr="00C828FA">
        <w:rPr>
          <w:rFonts w:eastAsia="Calibri" w:cs="Arial"/>
        </w:rPr>
        <w:t>s</w:t>
      </w:r>
      <w:r w:rsidR="00483B44" w:rsidRPr="00C828FA">
        <w:rPr>
          <w:rFonts w:eastAsia="Calibri" w:cs="Arial"/>
        </w:rPr>
        <w:t>. Parte escoa pela superfície dos pavimentos – CBUQ e blocos de concreto e outra parte infiltra no solo.</w:t>
      </w:r>
    </w:p>
    <w:p w14:paraId="54A101CE" w14:textId="33CC4FCD" w:rsidR="00483B44" w:rsidRPr="00C828FA" w:rsidRDefault="00483B44" w:rsidP="001434B0">
      <w:pPr>
        <w:rPr>
          <w:rFonts w:eastAsia="Calibri" w:cs="Arial"/>
        </w:rPr>
      </w:pPr>
      <w:r w:rsidRPr="00C828FA">
        <w:rPr>
          <w:rFonts w:eastAsia="Calibri" w:cs="Arial"/>
        </w:rPr>
        <w:t>No segmento 1 existe um trecho em grama entre a borda da ciclovia e a cortina de concreto onde a água da chuva infiltra na grama e no solo.</w:t>
      </w:r>
    </w:p>
    <w:p w14:paraId="65AED513" w14:textId="71A2E38B" w:rsidR="00483B44" w:rsidRPr="00C828FA" w:rsidRDefault="00483B44" w:rsidP="001434B0">
      <w:pPr>
        <w:rPr>
          <w:rFonts w:eastAsia="Calibri" w:cs="Arial"/>
        </w:rPr>
      </w:pPr>
      <w:r w:rsidRPr="00C828FA">
        <w:rPr>
          <w:rFonts w:eastAsia="Calibri" w:cs="Arial"/>
        </w:rPr>
        <w:t>No segmento 2 a água da chuva escoa superficialmente sobre os blocos de concreto e, também</w:t>
      </w:r>
      <w:r w:rsidR="00B073A3" w:rsidRPr="00C828FA">
        <w:rPr>
          <w:rFonts w:eastAsia="Calibri" w:cs="Arial"/>
        </w:rPr>
        <w:t>,</w:t>
      </w:r>
      <w:r w:rsidRPr="00C828FA">
        <w:rPr>
          <w:rFonts w:eastAsia="Calibri" w:cs="Arial"/>
        </w:rPr>
        <w:t xml:space="preserve"> infiltra nos rejuntes desses blocos e em diversos pontos.</w:t>
      </w:r>
    </w:p>
    <w:p w14:paraId="6A319B06" w14:textId="461FFAFD" w:rsidR="00483B44" w:rsidRPr="00C828FA" w:rsidRDefault="00483B44" w:rsidP="001434B0">
      <w:pPr>
        <w:rPr>
          <w:rFonts w:eastAsia="Calibri" w:cs="Arial"/>
        </w:rPr>
      </w:pPr>
      <w:r w:rsidRPr="00C828FA">
        <w:rPr>
          <w:rFonts w:eastAsia="Calibri" w:cs="Arial"/>
        </w:rPr>
        <w:t xml:space="preserve">Nos dois casos a água que infiltra causa pressões no muro, mesmo que de pequena </w:t>
      </w:r>
      <w:r w:rsidR="00070002" w:rsidRPr="00C828FA">
        <w:rPr>
          <w:rFonts w:eastAsia="Calibri" w:cs="Arial"/>
        </w:rPr>
        <w:t>monta</w:t>
      </w:r>
      <w:r w:rsidRPr="00C828FA">
        <w:rPr>
          <w:rFonts w:eastAsia="Calibri" w:cs="Arial"/>
        </w:rPr>
        <w:t xml:space="preserve">, </w:t>
      </w:r>
      <w:r w:rsidR="00070002" w:rsidRPr="00C828FA">
        <w:rPr>
          <w:rFonts w:eastAsia="Calibri" w:cs="Arial"/>
        </w:rPr>
        <w:t xml:space="preserve">além disso </w:t>
      </w:r>
      <w:r w:rsidRPr="00C828FA">
        <w:rPr>
          <w:rFonts w:eastAsia="Calibri" w:cs="Arial"/>
        </w:rPr>
        <w:t xml:space="preserve">causam um grave problema que </w:t>
      </w:r>
      <w:r w:rsidR="00B073A3" w:rsidRPr="00C828FA">
        <w:rPr>
          <w:rFonts w:eastAsia="Calibri" w:cs="Arial"/>
        </w:rPr>
        <w:t xml:space="preserve">é </w:t>
      </w:r>
      <w:r w:rsidRPr="00C828FA">
        <w:rPr>
          <w:rFonts w:eastAsia="Calibri" w:cs="Arial"/>
        </w:rPr>
        <w:t>o carreamento do solo do aterro para locais desconhecidos. Estes locais podem ser as redes de drenagem da própria trincheira, vazios entre as estacas da trincheira</w:t>
      </w:r>
      <w:r w:rsidR="004B6600" w:rsidRPr="00C828FA">
        <w:rPr>
          <w:rFonts w:eastAsia="Calibri" w:cs="Arial"/>
        </w:rPr>
        <w:t xml:space="preserve">, falta de elementos de captação e </w:t>
      </w:r>
      <w:r w:rsidR="00B073A3" w:rsidRPr="00C828FA">
        <w:rPr>
          <w:rFonts w:eastAsia="Calibri" w:cs="Arial"/>
        </w:rPr>
        <w:t xml:space="preserve">uma </w:t>
      </w:r>
      <w:r w:rsidR="004B6600" w:rsidRPr="00C828FA">
        <w:rPr>
          <w:rFonts w:eastAsia="Calibri" w:cs="Arial"/>
        </w:rPr>
        <w:t>correta condução das águas</w:t>
      </w:r>
      <w:r w:rsidRPr="00C828FA">
        <w:rPr>
          <w:rFonts w:eastAsia="Calibri" w:cs="Arial"/>
        </w:rPr>
        <w:t xml:space="preserve"> dentre outros. </w:t>
      </w:r>
    </w:p>
    <w:p w14:paraId="51F0AF40" w14:textId="6082CD96" w:rsidR="001434B0" w:rsidRPr="00C828FA" w:rsidRDefault="001434B0" w:rsidP="00F76104">
      <w:pPr>
        <w:pStyle w:val="Ttulo2"/>
        <w:rPr>
          <w:rFonts w:eastAsia="Calibri"/>
        </w:rPr>
      </w:pPr>
      <w:bookmarkStart w:id="37" w:name="_Toc53469705"/>
      <w:bookmarkStart w:id="38" w:name="_Toc53478423"/>
      <w:bookmarkStart w:id="39" w:name="_Toc71886855"/>
      <w:r w:rsidRPr="00C828FA">
        <w:rPr>
          <w:rFonts w:eastAsia="Calibri"/>
        </w:rPr>
        <w:t xml:space="preserve">SOLUÇÕES </w:t>
      </w:r>
      <w:bookmarkEnd w:id="37"/>
      <w:bookmarkEnd w:id="38"/>
      <w:r w:rsidR="009D6323" w:rsidRPr="00C828FA">
        <w:rPr>
          <w:rFonts w:eastAsia="Calibri"/>
        </w:rPr>
        <w:t>PROJETADAS</w:t>
      </w:r>
      <w:bookmarkEnd w:id="39"/>
    </w:p>
    <w:p w14:paraId="76335CF8" w14:textId="5B2CB6AE" w:rsidR="00070002" w:rsidRPr="00C828FA" w:rsidRDefault="009D6323" w:rsidP="0035256E">
      <w:pPr>
        <w:numPr>
          <w:ilvl w:val="0"/>
          <w:numId w:val="24"/>
        </w:numPr>
        <w:rPr>
          <w:rFonts w:eastAsia="Calibri" w:cs="Times New Roman"/>
        </w:rPr>
      </w:pPr>
      <w:r w:rsidRPr="00C828FA">
        <w:rPr>
          <w:rFonts w:eastAsia="Calibri" w:cs="Times New Roman"/>
        </w:rPr>
        <w:t>S</w:t>
      </w:r>
      <w:r w:rsidR="00070002" w:rsidRPr="00C828FA">
        <w:rPr>
          <w:rFonts w:eastAsia="Calibri" w:cs="Times New Roman"/>
        </w:rPr>
        <w:t xml:space="preserve">egmento 01 </w:t>
      </w:r>
      <w:r w:rsidRPr="00C828FA">
        <w:rPr>
          <w:rFonts w:eastAsia="Calibri" w:cs="Times New Roman"/>
        </w:rPr>
        <w:t xml:space="preserve">- </w:t>
      </w:r>
      <w:r w:rsidR="00070002" w:rsidRPr="00C828FA">
        <w:rPr>
          <w:rFonts w:eastAsia="Calibri" w:cs="Times New Roman"/>
        </w:rPr>
        <w:t>colocação de uma sarjeta trapezoidal de concreto tipo 4 junto da cortina de concreto (ao lado ou sobre a viga de coroamento). Esta sarjeta junto com a troca da grama por um piso de concreto, fará com que a água da chuva escorra sobre a laje e seja conduzida para a sarjeta</w:t>
      </w:r>
      <w:r w:rsidR="001B4CA4" w:rsidRPr="00C828FA">
        <w:rPr>
          <w:rFonts w:eastAsia="Calibri" w:cs="Times New Roman"/>
        </w:rPr>
        <w:t xml:space="preserve"> eliminando a infiltração da água no solo</w:t>
      </w:r>
      <w:r w:rsidR="00B073A3" w:rsidRPr="00C828FA">
        <w:rPr>
          <w:rFonts w:eastAsia="Calibri" w:cs="Times New Roman"/>
        </w:rPr>
        <w:t>. No final da sarjeta foi projetada uma caixa de coleta que interliga com uma caixa pluvial existente</w:t>
      </w:r>
      <w:r w:rsidR="001B4CA4" w:rsidRPr="00C828FA">
        <w:rPr>
          <w:rFonts w:eastAsia="Calibri" w:cs="Times New Roman"/>
        </w:rPr>
        <w:t>.</w:t>
      </w:r>
    </w:p>
    <w:p w14:paraId="46F8257F" w14:textId="412B3CDD" w:rsidR="001434B0" w:rsidRPr="00C828FA" w:rsidRDefault="009D6323" w:rsidP="0035256E">
      <w:pPr>
        <w:numPr>
          <w:ilvl w:val="0"/>
          <w:numId w:val="24"/>
        </w:numPr>
        <w:rPr>
          <w:rFonts w:eastAsia="Calibri" w:cs="Times New Roman"/>
        </w:rPr>
      </w:pPr>
      <w:r w:rsidRPr="00C828FA">
        <w:rPr>
          <w:rFonts w:eastAsia="Calibri" w:cs="Times New Roman"/>
        </w:rPr>
        <w:t>S</w:t>
      </w:r>
      <w:r w:rsidR="001B4CA4" w:rsidRPr="00C828FA">
        <w:rPr>
          <w:rFonts w:eastAsia="Calibri" w:cs="Times New Roman"/>
        </w:rPr>
        <w:t xml:space="preserve">egmento 02 </w:t>
      </w:r>
      <w:r w:rsidRPr="00C828FA">
        <w:rPr>
          <w:rFonts w:eastAsia="Calibri" w:cs="Times New Roman"/>
        </w:rPr>
        <w:t xml:space="preserve">- </w:t>
      </w:r>
      <w:r w:rsidR="001B4CA4" w:rsidRPr="00C828FA">
        <w:rPr>
          <w:rFonts w:eastAsia="Calibri" w:cs="Times New Roman"/>
        </w:rPr>
        <w:t>colocação de uma sarjeta retangular de concreto com grelha de concreto junto da contenção da ciclovia e ao longo de toda ela, no lado onde existe a cortina de concreto. Esta sarjeta irá receber e conduzir a água superficia</w:t>
      </w:r>
      <w:r w:rsidR="00B073A3" w:rsidRPr="00C828FA">
        <w:rPr>
          <w:rFonts w:eastAsia="Calibri" w:cs="Times New Roman"/>
        </w:rPr>
        <w:t>l</w:t>
      </w:r>
      <w:r w:rsidR="001B4CA4" w:rsidRPr="00C828FA">
        <w:rPr>
          <w:rFonts w:eastAsia="Calibri" w:cs="Times New Roman"/>
        </w:rPr>
        <w:t xml:space="preserve"> até a Rua Dr. Claudino dos Santos</w:t>
      </w:r>
      <w:r w:rsidR="00B073A3" w:rsidRPr="00C828FA">
        <w:rPr>
          <w:rFonts w:eastAsia="Calibri" w:cs="Times New Roman"/>
        </w:rPr>
        <w:t>, conforme desenho do projeto de drenagem</w:t>
      </w:r>
      <w:r w:rsidR="001B4CA4" w:rsidRPr="00C828FA">
        <w:rPr>
          <w:rFonts w:eastAsia="Calibri" w:cs="Times New Roman"/>
        </w:rPr>
        <w:t>.</w:t>
      </w:r>
      <w:r w:rsidR="008C5932" w:rsidRPr="00C828FA">
        <w:rPr>
          <w:rFonts w:eastAsia="Calibri" w:cs="Times New Roman"/>
        </w:rPr>
        <w:t xml:space="preserve"> No segmento final da sarjeta (no segmento do passeio) foi prevista substituição da grelha de concreto por um fechamento completo da grelha para evitar problema aos pedestres e aos usuários de cadeiras de roda.</w:t>
      </w:r>
    </w:p>
    <w:p w14:paraId="5071E6ED" w14:textId="68319F26" w:rsidR="001434B0" w:rsidRPr="00C828FA" w:rsidRDefault="001434B0" w:rsidP="001434B0">
      <w:pPr>
        <w:ind w:firstLine="0"/>
        <w:rPr>
          <w:rFonts w:eastAsia="Calibri" w:cs="Times New Roman"/>
        </w:rPr>
      </w:pPr>
    </w:p>
    <w:p w14:paraId="7E382C5F" w14:textId="1B7BB25E" w:rsidR="00A907E8" w:rsidRPr="00C828FA" w:rsidRDefault="00A907E8">
      <w:pPr>
        <w:spacing w:before="0" w:after="160" w:line="259" w:lineRule="auto"/>
        <w:ind w:firstLine="0"/>
        <w:jc w:val="left"/>
        <w:rPr>
          <w:rFonts w:eastAsia="Calibri" w:cs="Times New Roman"/>
        </w:rPr>
      </w:pPr>
      <w:r w:rsidRPr="00C828FA">
        <w:rPr>
          <w:rFonts w:eastAsia="Calibri" w:cs="Times New Roman"/>
        </w:rPr>
        <w:br w:type="page"/>
      </w:r>
    </w:p>
    <w:p w14:paraId="4C0B2801" w14:textId="77777777" w:rsidR="001434B0" w:rsidRPr="00C828FA" w:rsidRDefault="001434B0">
      <w:pPr>
        <w:spacing w:before="0" w:after="160" w:line="259" w:lineRule="auto"/>
        <w:ind w:firstLine="0"/>
        <w:jc w:val="left"/>
        <w:rPr>
          <w:rFonts w:eastAsia="Calibri" w:cs="Times New Roman"/>
        </w:rPr>
      </w:pPr>
    </w:p>
    <w:p w14:paraId="630A92FD" w14:textId="77777777" w:rsidR="00AE1DAF" w:rsidRPr="00C828FA" w:rsidRDefault="00AE1DAF" w:rsidP="00AE1DAF">
      <w:pPr>
        <w:pStyle w:val="PargrafodaLista"/>
        <w:spacing w:before="0" w:after="0" w:line="400" w:lineRule="exact"/>
        <w:ind w:left="1418" w:firstLine="0"/>
        <w:rPr>
          <w:rFonts w:eastAsia="Calibri" w:cs="Times New Roman"/>
        </w:rPr>
      </w:pPr>
    </w:p>
    <w:p w14:paraId="27B5F1F1" w14:textId="77777777" w:rsidR="00AE1DAF" w:rsidRPr="00C828FA" w:rsidRDefault="00AE1DAF" w:rsidP="00AE1DAF">
      <w:pPr>
        <w:pStyle w:val="PargrafodaLista"/>
        <w:spacing w:before="0" w:after="0" w:line="400" w:lineRule="exact"/>
        <w:ind w:left="1418" w:firstLine="0"/>
        <w:rPr>
          <w:rFonts w:eastAsia="Calibri" w:cs="Times New Roman"/>
        </w:rPr>
      </w:pPr>
    </w:p>
    <w:p w14:paraId="0A0F71F6" w14:textId="77777777" w:rsidR="00AE1DAF" w:rsidRPr="00C828FA" w:rsidRDefault="00AE1DAF" w:rsidP="00AE1DAF">
      <w:pPr>
        <w:pStyle w:val="PargrafodaLista"/>
        <w:spacing w:before="0" w:after="0" w:line="400" w:lineRule="exact"/>
        <w:ind w:left="1418" w:firstLine="0"/>
        <w:rPr>
          <w:rFonts w:eastAsia="Calibri" w:cs="Times New Roman"/>
        </w:rPr>
      </w:pPr>
    </w:p>
    <w:p w14:paraId="0D93A1D1" w14:textId="77777777" w:rsidR="00AE1DAF" w:rsidRPr="00C828FA" w:rsidRDefault="00AE1DAF" w:rsidP="00AE1DAF">
      <w:pPr>
        <w:pStyle w:val="PargrafodaLista"/>
        <w:spacing w:before="0" w:after="0" w:line="400" w:lineRule="exact"/>
        <w:ind w:left="1418" w:firstLine="0"/>
        <w:rPr>
          <w:rFonts w:eastAsia="Calibri" w:cs="Times New Roman"/>
        </w:rPr>
      </w:pPr>
    </w:p>
    <w:p w14:paraId="73B39249" w14:textId="77777777" w:rsidR="00AE1DAF" w:rsidRPr="00C828FA" w:rsidRDefault="00AE1DAF" w:rsidP="00AE1DAF">
      <w:pPr>
        <w:pStyle w:val="PargrafodaLista"/>
        <w:spacing w:before="0" w:after="0" w:line="400" w:lineRule="exact"/>
        <w:ind w:left="1418" w:firstLine="0"/>
        <w:rPr>
          <w:rFonts w:eastAsia="Calibri" w:cs="Times New Roman"/>
        </w:rPr>
      </w:pPr>
    </w:p>
    <w:p w14:paraId="4AFFDFAC" w14:textId="77777777" w:rsidR="00AE1DAF" w:rsidRPr="00C828FA" w:rsidRDefault="00AE1DAF" w:rsidP="00AE1DAF">
      <w:pPr>
        <w:pStyle w:val="PargrafodaLista"/>
        <w:spacing w:before="0" w:after="0" w:line="400" w:lineRule="exact"/>
        <w:ind w:left="1418" w:firstLine="0"/>
        <w:rPr>
          <w:rFonts w:eastAsia="Calibri" w:cs="Times New Roman"/>
        </w:rPr>
      </w:pPr>
    </w:p>
    <w:p w14:paraId="5534ABB7" w14:textId="77777777" w:rsidR="00AE1DAF" w:rsidRPr="00C828FA" w:rsidRDefault="00AE1DAF" w:rsidP="00AE1DAF">
      <w:pPr>
        <w:pStyle w:val="PargrafodaLista"/>
        <w:spacing w:before="0" w:after="0" w:line="400" w:lineRule="exact"/>
        <w:ind w:left="1418" w:firstLine="0"/>
        <w:rPr>
          <w:rFonts w:eastAsia="Calibri" w:cs="Times New Roman"/>
        </w:rPr>
      </w:pPr>
    </w:p>
    <w:p w14:paraId="60AC6A57" w14:textId="77777777" w:rsidR="00AE1DAF" w:rsidRPr="00C828FA" w:rsidRDefault="00AE1DAF" w:rsidP="00AE1DAF">
      <w:pPr>
        <w:pStyle w:val="PargrafodaLista"/>
        <w:spacing w:before="0" w:after="0" w:line="400" w:lineRule="exact"/>
        <w:ind w:left="1418" w:firstLine="0"/>
        <w:rPr>
          <w:rFonts w:eastAsia="Calibri" w:cs="Times New Roman"/>
        </w:rPr>
      </w:pPr>
    </w:p>
    <w:p w14:paraId="517863CC" w14:textId="77777777" w:rsidR="00AE1DAF" w:rsidRPr="00C828FA" w:rsidRDefault="00AE1DAF" w:rsidP="00AE1DAF">
      <w:pPr>
        <w:pStyle w:val="PargrafodaLista"/>
        <w:spacing w:before="0" w:after="0" w:line="400" w:lineRule="exact"/>
        <w:ind w:left="1418" w:firstLine="0"/>
        <w:rPr>
          <w:rFonts w:eastAsia="Calibri" w:cs="Times New Roman"/>
        </w:rPr>
      </w:pPr>
    </w:p>
    <w:p w14:paraId="12995AEF" w14:textId="77777777" w:rsidR="00AE1DAF" w:rsidRPr="00C828FA" w:rsidRDefault="00AE1DAF" w:rsidP="00AE1DAF">
      <w:pPr>
        <w:pStyle w:val="PargrafodaLista"/>
        <w:spacing w:before="0" w:after="0" w:line="400" w:lineRule="exact"/>
        <w:ind w:left="1418" w:firstLine="0"/>
        <w:rPr>
          <w:rFonts w:eastAsia="Calibri" w:cs="Times New Roman"/>
        </w:rPr>
      </w:pPr>
    </w:p>
    <w:p w14:paraId="204243CA" w14:textId="77777777" w:rsidR="00AE1DAF" w:rsidRPr="00C828FA" w:rsidRDefault="00AE1DAF" w:rsidP="00AE1DAF">
      <w:pPr>
        <w:pStyle w:val="PargrafodaLista"/>
        <w:spacing w:before="0" w:after="0" w:line="400" w:lineRule="exact"/>
        <w:ind w:left="1418" w:firstLine="0"/>
        <w:rPr>
          <w:rFonts w:eastAsia="Calibri" w:cs="Times New Roman"/>
        </w:rPr>
      </w:pPr>
    </w:p>
    <w:p w14:paraId="292F625E" w14:textId="77777777" w:rsidR="00AE1DAF" w:rsidRPr="00C828FA" w:rsidRDefault="00AE1DAF" w:rsidP="00AE1DAF">
      <w:pPr>
        <w:pStyle w:val="PargrafodaLista"/>
        <w:spacing w:before="0" w:after="0" w:line="400" w:lineRule="exact"/>
        <w:ind w:left="1418" w:firstLine="0"/>
        <w:rPr>
          <w:rFonts w:eastAsia="Calibri" w:cs="Times New Roman"/>
        </w:rPr>
      </w:pPr>
    </w:p>
    <w:p w14:paraId="19DD7CA7" w14:textId="77777777" w:rsidR="00AE1DAF" w:rsidRPr="00C828FA" w:rsidRDefault="00AE1DAF" w:rsidP="00AE1DAF">
      <w:pPr>
        <w:pStyle w:val="PargrafodaLista"/>
        <w:spacing w:before="0" w:after="0" w:line="400" w:lineRule="exact"/>
        <w:ind w:left="1418" w:firstLine="0"/>
        <w:rPr>
          <w:rFonts w:eastAsia="Calibri" w:cs="Times New Roman"/>
        </w:rPr>
      </w:pPr>
    </w:p>
    <w:p w14:paraId="6103D79A" w14:textId="77777777" w:rsidR="00AE1DAF" w:rsidRPr="00C828FA" w:rsidRDefault="00AE1DAF" w:rsidP="00AE1DAF">
      <w:pPr>
        <w:pStyle w:val="PargrafodaLista"/>
        <w:spacing w:before="0" w:after="0" w:line="400" w:lineRule="exact"/>
        <w:ind w:left="1418" w:firstLine="0"/>
        <w:rPr>
          <w:rFonts w:eastAsia="Calibri" w:cs="Times New Roman"/>
        </w:rPr>
      </w:pPr>
    </w:p>
    <w:p w14:paraId="6B730CFA" w14:textId="77777777" w:rsidR="00AE1DAF" w:rsidRPr="00C828FA" w:rsidRDefault="00AE1DAF" w:rsidP="00AE1DAF">
      <w:pPr>
        <w:pStyle w:val="PargrafodaLista"/>
        <w:spacing w:before="0" w:after="0" w:line="400" w:lineRule="exact"/>
        <w:ind w:left="1418" w:firstLine="0"/>
        <w:rPr>
          <w:rFonts w:eastAsia="Calibri" w:cs="Times New Roman"/>
        </w:rPr>
      </w:pPr>
    </w:p>
    <w:p w14:paraId="37C5D173" w14:textId="77777777" w:rsidR="00AE1DAF" w:rsidRPr="00C828FA" w:rsidRDefault="00AE1DAF" w:rsidP="00AE1DAF">
      <w:pPr>
        <w:pStyle w:val="PargrafodaLista"/>
        <w:spacing w:before="0" w:after="0" w:line="400" w:lineRule="exact"/>
        <w:ind w:left="1418" w:firstLine="0"/>
        <w:rPr>
          <w:rFonts w:eastAsia="Calibri" w:cs="Times New Roman"/>
        </w:rPr>
      </w:pPr>
    </w:p>
    <w:p w14:paraId="3B0101B8" w14:textId="77777777" w:rsidR="00AE1DAF" w:rsidRPr="00C828FA" w:rsidRDefault="00AE1DAF" w:rsidP="00AE1DAF">
      <w:pPr>
        <w:pStyle w:val="PargrafodaLista"/>
        <w:spacing w:before="0" w:after="0" w:line="400" w:lineRule="exact"/>
        <w:ind w:left="1418" w:firstLine="0"/>
        <w:rPr>
          <w:rFonts w:eastAsia="Calibri" w:cs="Times New Roman"/>
        </w:rPr>
      </w:pPr>
    </w:p>
    <w:p w14:paraId="30ABBAA0" w14:textId="77777777" w:rsidR="00AE1DAF" w:rsidRPr="00C828FA" w:rsidRDefault="00AE1DAF" w:rsidP="00AE1DAF">
      <w:pPr>
        <w:pStyle w:val="PargrafodaLista"/>
        <w:spacing w:before="0" w:after="0" w:line="400" w:lineRule="exact"/>
        <w:ind w:left="1418" w:firstLine="0"/>
        <w:rPr>
          <w:rFonts w:eastAsia="Calibri" w:cs="Times New Roman"/>
        </w:rPr>
      </w:pPr>
    </w:p>
    <w:p w14:paraId="47234A3E" w14:textId="77777777" w:rsidR="00AE1DAF" w:rsidRPr="00C828FA" w:rsidRDefault="00AE1DAF" w:rsidP="00AE1DAF">
      <w:pPr>
        <w:pStyle w:val="PargrafodaLista"/>
        <w:spacing w:before="0" w:after="0" w:line="400" w:lineRule="exact"/>
        <w:ind w:left="1418" w:firstLine="0"/>
        <w:rPr>
          <w:rFonts w:eastAsia="Calibri" w:cs="Times New Roman"/>
        </w:rPr>
      </w:pPr>
    </w:p>
    <w:p w14:paraId="2FE3F641" w14:textId="77777777" w:rsidR="00AE1DAF" w:rsidRPr="00C828FA" w:rsidRDefault="00AE1DAF" w:rsidP="00AE1DAF">
      <w:pPr>
        <w:pStyle w:val="PargrafodaLista"/>
        <w:spacing w:before="0" w:after="0" w:line="400" w:lineRule="exact"/>
        <w:ind w:left="1418" w:firstLine="0"/>
        <w:rPr>
          <w:rFonts w:eastAsia="Calibri" w:cs="Times New Roman"/>
        </w:rPr>
      </w:pPr>
    </w:p>
    <w:p w14:paraId="576AEB43" w14:textId="77777777" w:rsidR="00AE1DAF" w:rsidRPr="00C828FA" w:rsidRDefault="00AE1DAF" w:rsidP="00AE1DAF">
      <w:pPr>
        <w:pStyle w:val="PargrafodaLista"/>
        <w:spacing w:before="0" w:after="0" w:line="400" w:lineRule="exact"/>
        <w:ind w:left="1418" w:firstLine="0"/>
        <w:rPr>
          <w:rFonts w:eastAsia="Calibri" w:cs="Times New Roman"/>
        </w:rPr>
      </w:pPr>
    </w:p>
    <w:p w14:paraId="3BD04667" w14:textId="77777777" w:rsidR="00AE1DAF" w:rsidRPr="00C828FA" w:rsidRDefault="00AE1DAF" w:rsidP="00AE1DAF">
      <w:pPr>
        <w:pStyle w:val="PargrafodaLista"/>
        <w:spacing w:before="0" w:after="0" w:line="400" w:lineRule="exact"/>
        <w:ind w:left="1418" w:firstLine="0"/>
        <w:rPr>
          <w:rFonts w:eastAsia="Calibri" w:cs="Times New Roman"/>
        </w:rPr>
      </w:pPr>
    </w:p>
    <w:p w14:paraId="4029A7D2" w14:textId="77777777" w:rsidR="00AE1DAF" w:rsidRPr="00C828FA" w:rsidRDefault="00AE1DAF" w:rsidP="00AE1DAF">
      <w:pPr>
        <w:pStyle w:val="PargrafodaLista"/>
        <w:spacing w:before="0" w:after="0" w:line="400" w:lineRule="exact"/>
        <w:ind w:left="1418" w:firstLine="0"/>
        <w:rPr>
          <w:rFonts w:eastAsia="Calibri" w:cs="Times New Roman"/>
        </w:rPr>
      </w:pPr>
    </w:p>
    <w:p w14:paraId="19180B4B" w14:textId="77777777" w:rsidR="00AE1DAF" w:rsidRPr="00C828FA" w:rsidRDefault="00AE1DAF" w:rsidP="00AE1DAF">
      <w:pPr>
        <w:pStyle w:val="PargrafodaLista"/>
        <w:spacing w:before="0" w:after="0" w:line="400" w:lineRule="exact"/>
        <w:ind w:left="1418" w:firstLine="0"/>
        <w:rPr>
          <w:rFonts w:eastAsia="Calibri" w:cs="Times New Roman"/>
        </w:rPr>
      </w:pPr>
    </w:p>
    <w:p w14:paraId="4A75F438" w14:textId="77777777" w:rsidR="00AE1DAF" w:rsidRPr="00C828FA" w:rsidRDefault="00AE1DAF" w:rsidP="00AE1DAF">
      <w:pPr>
        <w:pStyle w:val="PargrafodaLista"/>
        <w:spacing w:before="0" w:after="0" w:line="400" w:lineRule="exact"/>
        <w:ind w:left="1418" w:firstLine="0"/>
        <w:rPr>
          <w:rFonts w:eastAsia="Calibri" w:cs="Times New Roman"/>
        </w:rPr>
      </w:pPr>
    </w:p>
    <w:p w14:paraId="2A26D61F" w14:textId="77777777" w:rsidR="00AE1DAF" w:rsidRPr="00C828FA" w:rsidRDefault="00AE1DAF" w:rsidP="00AE1DAF">
      <w:pPr>
        <w:pStyle w:val="PargrafodaLista"/>
        <w:spacing w:before="0" w:after="0" w:line="400" w:lineRule="exact"/>
        <w:ind w:left="1418" w:firstLine="0"/>
        <w:rPr>
          <w:rFonts w:eastAsia="Calibri" w:cs="Times New Roman"/>
        </w:rPr>
      </w:pPr>
    </w:p>
    <w:p w14:paraId="2EF12B92" w14:textId="77777777" w:rsidR="00AE1DAF" w:rsidRPr="00C828FA" w:rsidRDefault="00AE1DAF" w:rsidP="0035256E">
      <w:pPr>
        <w:pStyle w:val="Subttulo"/>
        <w:numPr>
          <w:ilvl w:val="0"/>
          <w:numId w:val="14"/>
        </w:numPr>
      </w:pPr>
      <w:bookmarkStart w:id="40" w:name="_Toc71886856"/>
      <w:r w:rsidRPr="00C828FA">
        <w:t>PROJETO DE PAVIMENTAÇÃO E RESTAURAÇÃO</w:t>
      </w:r>
      <w:bookmarkEnd w:id="40"/>
    </w:p>
    <w:p w14:paraId="75213E60" w14:textId="77777777" w:rsidR="00AE1DAF" w:rsidRPr="00C828FA" w:rsidRDefault="00AE1DAF" w:rsidP="00AE1DAF">
      <w:pPr>
        <w:spacing w:before="0" w:after="160" w:line="259" w:lineRule="auto"/>
        <w:ind w:firstLine="0"/>
        <w:jc w:val="left"/>
        <w:rPr>
          <w:rFonts w:eastAsia="Calibri" w:cs="Times New Roman"/>
        </w:rPr>
      </w:pPr>
    </w:p>
    <w:p w14:paraId="1762EDE0" w14:textId="77777777" w:rsidR="00AE1DAF" w:rsidRPr="00C828FA" w:rsidRDefault="00AE1DAF">
      <w:pPr>
        <w:spacing w:before="0" w:after="160" w:line="259" w:lineRule="auto"/>
        <w:ind w:firstLine="0"/>
        <w:jc w:val="left"/>
        <w:rPr>
          <w:rFonts w:eastAsia="Calibri" w:cs="Times New Roman"/>
        </w:rPr>
        <w:sectPr w:rsidR="00AE1DAF" w:rsidRPr="00C828FA" w:rsidSect="00605072">
          <w:pgSz w:w="11907" w:h="16840"/>
          <w:pgMar w:top="851" w:right="851" w:bottom="851" w:left="1418" w:header="425" w:footer="425" w:gutter="0"/>
          <w:cols w:space="720"/>
        </w:sectPr>
      </w:pPr>
    </w:p>
    <w:p w14:paraId="494C6DBC" w14:textId="77777777" w:rsidR="00962FCE" w:rsidRPr="00C828FA" w:rsidRDefault="00AE1DAF" w:rsidP="0035256E">
      <w:pPr>
        <w:pStyle w:val="Ttulo1"/>
        <w:numPr>
          <w:ilvl w:val="0"/>
          <w:numId w:val="20"/>
        </w:numPr>
        <w:rPr>
          <w:rFonts w:eastAsia="Times New Roman"/>
        </w:rPr>
      </w:pPr>
      <w:bookmarkStart w:id="41" w:name="_Toc71886857"/>
      <w:r w:rsidRPr="00C828FA">
        <w:rPr>
          <w:rFonts w:eastAsia="Times New Roman"/>
        </w:rPr>
        <w:lastRenderedPageBreak/>
        <w:t>CONSIDERAÇÕES INICIAIS</w:t>
      </w:r>
      <w:bookmarkEnd w:id="41"/>
    </w:p>
    <w:p w14:paraId="3BDDCBD8" w14:textId="6619912D" w:rsidR="00962FCE" w:rsidRPr="00C828FA" w:rsidRDefault="001B4CA4" w:rsidP="00962FCE">
      <w:pPr>
        <w:rPr>
          <w:rFonts w:cs="Arial"/>
        </w:rPr>
      </w:pPr>
      <w:r w:rsidRPr="00C828FA">
        <w:rPr>
          <w:rFonts w:cs="Arial"/>
        </w:rPr>
        <w:t>O segmento 01</w:t>
      </w:r>
      <w:r w:rsidR="004923B0" w:rsidRPr="00C828FA">
        <w:rPr>
          <w:rFonts w:cs="Arial"/>
        </w:rPr>
        <w:t>,</w:t>
      </w:r>
      <w:r w:rsidRPr="00C828FA">
        <w:rPr>
          <w:rFonts w:cs="Arial"/>
        </w:rPr>
        <w:t xml:space="preserve"> </w:t>
      </w:r>
      <w:r w:rsidR="004923B0" w:rsidRPr="00C828FA">
        <w:rPr>
          <w:rFonts w:cs="Arial"/>
        </w:rPr>
        <w:t xml:space="preserve">composto por </w:t>
      </w:r>
      <w:r w:rsidRPr="00C828FA">
        <w:rPr>
          <w:rFonts w:cs="Arial"/>
        </w:rPr>
        <w:t>um</w:t>
      </w:r>
      <w:r w:rsidR="006D748E" w:rsidRPr="00C828FA">
        <w:rPr>
          <w:rFonts w:cs="Arial"/>
        </w:rPr>
        <w:t>a</w:t>
      </w:r>
      <w:r w:rsidRPr="00C828FA">
        <w:rPr>
          <w:rFonts w:cs="Arial"/>
        </w:rPr>
        <w:t xml:space="preserve"> ciclovia</w:t>
      </w:r>
      <w:r w:rsidR="004923B0" w:rsidRPr="00C828FA">
        <w:rPr>
          <w:rFonts w:cs="Arial"/>
        </w:rPr>
        <w:t>,</w:t>
      </w:r>
      <w:r w:rsidRPr="00C828FA">
        <w:rPr>
          <w:rFonts w:cs="Arial"/>
        </w:rPr>
        <w:t xml:space="preserve"> é revestido com CBUQ e ao lado desse existem elementos de pedra que servem de contenção.</w:t>
      </w:r>
    </w:p>
    <w:p w14:paraId="1E56907B" w14:textId="3F8F31A3" w:rsidR="001B4CA4" w:rsidRPr="00C828FA" w:rsidRDefault="001B4CA4" w:rsidP="00962FCE">
      <w:pPr>
        <w:rPr>
          <w:rFonts w:cs="Arial"/>
        </w:rPr>
      </w:pPr>
      <w:r w:rsidRPr="00C828FA">
        <w:rPr>
          <w:rFonts w:cs="Arial"/>
        </w:rPr>
        <w:t xml:space="preserve">No segmento 02 a pavimentação é em CBUQ na parte da ciclovia com elementos de contenção lateral e em outra parte o pavimento é em </w:t>
      </w:r>
      <w:r w:rsidR="004923B0" w:rsidRPr="00C828FA">
        <w:rPr>
          <w:rFonts w:cs="Arial"/>
        </w:rPr>
        <w:t>b</w:t>
      </w:r>
      <w:r w:rsidRPr="00C828FA">
        <w:rPr>
          <w:rFonts w:cs="Arial"/>
        </w:rPr>
        <w:t xml:space="preserve">locos de concreto </w:t>
      </w:r>
      <w:r w:rsidR="004F7FC2" w:rsidRPr="00C828FA">
        <w:rPr>
          <w:rFonts w:cs="Arial"/>
        </w:rPr>
        <w:t>a</w:t>
      </w:r>
      <w:r w:rsidR="004923B0" w:rsidRPr="00C828FA">
        <w:rPr>
          <w:rFonts w:cs="Arial"/>
        </w:rPr>
        <w:t xml:space="preserve"> qual </w:t>
      </w:r>
      <w:r w:rsidRPr="00C828FA">
        <w:rPr>
          <w:rFonts w:cs="Arial"/>
        </w:rPr>
        <w:t>serv</w:t>
      </w:r>
      <w:r w:rsidR="004923B0" w:rsidRPr="00C828FA">
        <w:rPr>
          <w:rFonts w:cs="Arial"/>
        </w:rPr>
        <w:t>e</w:t>
      </w:r>
      <w:r w:rsidRPr="00C828FA">
        <w:rPr>
          <w:rFonts w:cs="Arial"/>
        </w:rPr>
        <w:t xml:space="preserve"> de via compartilhada entre veículos e pedestres.</w:t>
      </w:r>
    </w:p>
    <w:p w14:paraId="4F6C162B" w14:textId="42190DE4" w:rsidR="001B4CA4" w:rsidRPr="00C828FA" w:rsidRDefault="001B4CA4" w:rsidP="00962FCE">
      <w:pPr>
        <w:rPr>
          <w:rFonts w:eastAsia="Calibri" w:cs="Arial"/>
        </w:rPr>
      </w:pPr>
      <w:r w:rsidRPr="00C828FA">
        <w:rPr>
          <w:rFonts w:eastAsia="Calibri" w:cs="Arial"/>
        </w:rPr>
        <w:t>Nos dois segmentos de observa o trincamento longitudinal dos pavimentos em CBUQ e o afundamento de segmentos com blocos de concreto.</w:t>
      </w:r>
    </w:p>
    <w:p w14:paraId="374FDA2E" w14:textId="3635F1A0" w:rsidR="001B4CA4" w:rsidRPr="00C828FA" w:rsidRDefault="001B4CA4" w:rsidP="001B4CA4">
      <w:pPr>
        <w:pStyle w:val="Ttulo2"/>
        <w:rPr>
          <w:rFonts w:eastAsia="Calibri"/>
        </w:rPr>
      </w:pPr>
      <w:bookmarkStart w:id="42" w:name="_Toc71886858"/>
      <w:r w:rsidRPr="00C828FA">
        <w:rPr>
          <w:rFonts w:eastAsia="Calibri"/>
        </w:rPr>
        <w:t xml:space="preserve">SOLUÇÕES </w:t>
      </w:r>
      <w:r w:rsidR="00EE538E" w:rsidRPr="00C828FA">
        <w:rPr>
          <w:rFonts w:eastAsia="Calibri"/>
        </w:rPr>
        <w:t>PROJETADAS</w:t>
      </w:r>
      <w:bookmarkEnd w:id="42"/>
    </w:p>
    <w:p w14:paraId="406C70AA" w14:textId="77777777" w:rsidR="004F7FC2" w:rsidRPr="00C828FA" w:rsidRDefault="00EE538E" w:rsidP="0035256E">
      <w:pPr>
        <w:numPr>
          <w:ilvl w:val="0"/>
          <w:numId w:val="24"/>
        </w:numPr>
        <w:rPr>
          <w:rFonts w:eastAsia="Calibri" w:cs="Times New Roman"/>
        </w:rPr>
      </w:pPr>
      <w:r w:rsidRPr="00C828FA">
        <w:rPr>
          <w:rFonts w:eastAsia="Calibri" w:cs="Times New Roman"/>
        </w:rPr>
        <w:t>S</w:t>
      </w:r>
      <w:r w:rsidR="001B4CA4" w:rsidRPr="00C828FA">
        <w:rPr>
          <w:rFonts w:eastAsia="Calibri" w:cs="Times New Roman"/>
        </w:rPr>
        <w:t>egmento 01</w:t>
      </w:r>
    </w:p>
    <w:p w14:paraId="0D71DE92" w14:textId="22F3B7BA" w:rsidR="001B4CA4" w:rsidRPr="00C828FA" w:rsidRDefault="004F7FC2" w:rsidP="004F7FC2">
      <w:pPr>
        <w:numPr>
          <w:ilvl w:val="1"/>
          <w:numId w:val="24"/>
        </w:numPr>
        <w:rPr>
          <w:rFonts w:eastAsia="Calibri" w:cs="Times New Roman"/>
        </w:rPr>
      </w:pPr>
      <w:r w:rsidRPr="00C828FA">
        <w:rPr>
          <w:rFonts w:eastAsia="Calibri" w:cs="Times New Roman"/>
        </w:rPr>
        <w:t xml:space="preserve">Na ciclovia - </w:t>
      </w:r>
      <w:r w:rsidR="006D748E" w:rsidRPr="00C828FA">
        <w:rPr>
          <w:rFonts w:eastAsia="Calibri" w:cs="Times New Roman"/>
        </w:rPr>
        <w:t>fresagem de tudo, selamento das trincas e a colocação de um novo pavimento</w:t>
      </w:r>
      <w:r w:rsidR="000C40DE" w:rsidRPr="00C828FA">
        <w:rPr>
          <w:rFonts w:eastAsia="Calibri" w:cs="Times New Roman"/>
        </w:rPr>
        <w:t xml:space="preserve"> sobre o existente (micro asfalto).</w:t>
      </w:r>
    </w:p>
    <w:p w14:paraId="7ADC12B0" w14:textId="75F09EDF" w:rsidR="004F7FC2" w:rsidRPr="00C828FA" w:rsidRDefault="004F7FC2" w:rsidP="004F7FC2">
      <w:pPr>
        <w:numPr>
          <w:ilvl w:val="1"/>
          <w:numId w:val="24"/>
        </w:numPr>
        <w:rPr>
          <w:rFonts w:eastAsia="Calibri" w:cs="Times New Roman"/>
        </w:rPr>
      </w:pPr>
      <w:r w:rsidRPr="00C828FA">
        <w:rPr>
          <w:rFonts w:eastAsia="Calibri" w:cs="Times New Roman"/>
        </w:rPr>
        <w:t>Ao lado da ciclovia (trecho em grama) – execução de piso de concreto conforme projeto.</w:t>
      </w:r>
    </w:p>
    <w:p w14:paraId="242462EC" w14:textId="77777777" w:rsidR="004F7FC2" w:rsidRPr="00C828FA" w:rsidRDefault="00EE538E" w:rsidP="0035256E">
      <w:pPr>
        <w:numPr>
          <w:ilvl w:val="0"/>
          <w:numId w:val="24"/>
        </w:numPr>
        <w:rPr>
          <w:rFonts w:eastAsia="Calibri" w:cs="Times New Roman"/>
        </w:rPr>
      </w:pPr>
      <w:r w:rsidRPr="00C828FA">
        <w:rPr>
          <w:rFonts w:eastAsia="Calibri" w:cs="Times New Roman"/>
        </w:rPr>
        <w:t>S</w:t>
      </w:r>
      <w:r w:rsidR="001B4CA4" w:rsidRPr="00C828FA">
        <w:rPr>
          <w:rFonts w:eastAsia="Calibri" w:cs="Times New Roman"/>
        </w:rPr>
        <w:t>egmento 02</w:t>
      </w:r>
    </w:p>
    <w:p w14:paraId="70DBE0CB" w14:textId="77777777" w:rsidR="004F7FC2" w:rsidRPr="00C828FA" w:rsidRDefault="004F7FC2" w:rsidP="004F7FC2">
      <w:pPr>
        <w:numPr>
          <w:ilvl w:val="1"/>
          <w:numId w:val="24"/>
        </w:numPr>
        <w:rPr>
          <w:rFonts w:eastAsia="Calibri" w:cs="Times New Roman"/>
        </w:rPr>
      </w:pPr>
      <w:r w:rsidRPr="00C828FA">
        <w:rPr>
          <w:rFonts w:eastAsia="Calibri" w:cs="Times New Roman"/>
        </w:rPr>
        <w:t>Na ciclovia - fresagem de tudo, selamento das trincas e a colocação de um novo pavimento sobre o existente (micro asfalto).</w:t>
      </w:r>
    </w:p>
    <w:p w14:paraId="647441EE" w14:textId="6347451B" w:rsidR="001B4CA4" w:rsidRPr="00C828FA" w:rsidRDefault="000C40DE" w:rsidP="004F7FC2">
      <w:pPr>
        <w:numPr>
          <w:ilvl w:val="1"/>
          <w:numId w:val="24"/>
        </w:numPr>
        <w:rPr>
          <w:rFonts w:eastAsia="Calibri" w:cs="Times New Roman"/>
        </w:rPr>
      </w:pPr>
      <w:r w:rsidRPr="00C828FA">
        <w:rPr>
          <w:rFonts w:eastAsia="Calibri" w:cs="Times New Roman"/>
        </w:rPr>
        <w:t>N</w:t>
      </w:r>
      <w:r w:rsidR="004F7FC2" w:rsidRPr="00C828FA">
        <w:rPr>
          <w:rFonts w:eastAsia="Calibri" w:cs="Times New Roman"/>
        </w:rPr>
        <w:t xml:space="preserve">a área com bloco de concreto - </w:t>
      </w:r>
      <w:r w:rsidRPr="00C828FA">
        <w:rPr>
          <w:rFonts w:eastAsia="Calibri" w:cs="Times New Roman"/>
        </w:rPr>
        <w:t>No trecho compartilhado fo</w:t>
      </w:r>
      <w:r w:rsidR="004F7FC2" w:rsidRPr="00C828FA">
        <w:rPr>
          <w:rFonts w:eastAsia="Calibri" w:cs="Times New Roman"/>
        </w:rPr>
        <w:t xml:space="preserve">i </w:t>
      </w:r>
      <w:r w:rsidR="00AF57F3" w:rsidRPr="00C828FA">
        <w:rPr>
          <w:rFonts w:eastAsia="Calibri" w:cs="Times New Roman"/>
        </w:rPr>
        <w:t>projetad</w:t>
      </w:r>
      <w:r w:rsidR="004F7FC2" w:rsidRPr="00C828FA">
        <w:rPr>
          <w:rFonts w:eastAsia="Calibri" w:cs="Times New Roman"/>
        </w:rPr>
        <w:t>a a s</w:t>
      </w:r>
      <w:r w:rsidRPr="00C828FA">
        <w:rPr>
          <w:rFonts w:eastAsia="Calibri" w:cs="Times New Roman"/>
        </w:rPr>
        <w:t>ubstituição de todos os blocos de concreto por um pavimento em concreto</w:t>
      </w:r>
      <w:r w:rsidR="004F7FC2" w:rsidRPr="00C828FA">
        <w:rPr>
          <w:rFonts w:eastAsia="Calibri" w:cs="Times New Roman"/>
        </w:rPr>
        <w:t xml:space="preserve"> conforme projeto</w:t>
      </w:r>
      <w:r w:rsidRPr="00C828FA">
        <w:rPr>
          <w:rFonts w:eastAsia="Calibri" w:cs="Times New Roman"/>
        </w:rPr>
        <w:t>.</w:t>
      </w:r>
    </w:p>
    <w:p w14:paraId="67EC5E90" w14:textId="098FF024" w:rsidR="000C40DE" w:rsidRPr="00C828FA" w:rsidRDefault="004F7FC2" w:rsidP="000C40DE">
      <w:pPr>
        <w:rPr>
          <w:rFonts w:eastAsia="Calibri" w:cs="Times New Roman"/>
        </w:rPr>
      </w:pPr>
      <w:r w:rsidRPr="00C828FA">
        <w:rPr>
          <w:rFonts w:eastAsia="Calibri" w:cs="Times New Roman"/>
        </w:rPr>
        <w:t xml:space="preserve">A </w:t>
      </w:r>
      <w:r w:rsidR="000C40DE" w:rsidRPr="00C828FA">
        <w:rPr>
          <w:rFonts w:eastAsia="Calibri" w:cs="Times New Roman"/>
        </w:rPr>
        <w:t xml:space="preserve">alternativa para os dois segmentos visa eliminar a infiltração da água da chuva para as camadas de terraplenagem, abaixo do pavimento. </w:t>
      </w:r>
    </w:p>
    <w:p w14:paraId="348B8F21" w14:textId="77777777" w:rsidR="00AE1DAF" w:rsidRPr="00C828FA" w:rsidRDefault="00AE1DAF" w:rsidP="00AE1DAF">
      <w:pPr>
        <w:pStyle w:val="PargrafodaLista"/>
        <w:spacing w:before="0" w:after="0" w:line="400" w:lineRule="exact"/>
        <w:ind w:left="1418" w:firstLine="0"/>
        <w:rPr>
          <w:rFonts w:eastAsia="Calibri" w:cs="Times New Roman"/>
        </w:rPr>
      </w:pPr>
    </w:p>
    <w:p w14:paraId="68FEB1B6" w14:textId="77777777" w:rsidR="00AE1DAF" w:rsidRPr="00C828FA" w:rsidRDefault="00AE1DAF" w:rsidP="00AE1DAF">
      <w:pPr>
        <w:pStyle w:val="PargrafodaLista"/>
        <w:spacing w:before="0" w:after="0" w:line="400" w:lineRule="exact"/>
        <w:ind w:left="1418" w:firstLine="0"/>
        <w:rPr>
          <w:rFonts w:eastAsia="Calibri" w:cs="Times New Roman"/>
        </w:rPr>
      </w:pPr>
    </w:p>
    <w:p w14:paraId="0DF49353" w14:textId="77777777" w:rsidR="00AE1DAF" w:rsidRPr="00C828FA" w:rsidRDefault="00AE1DAF" w:rsidP="00AE1DAF">
      <w:pPr>
        <w:pStyle w:val="PargrafodaLista"/>
        <w:spacing w:before="0" w:after="0" w:line="400" w:lineRule="exact"/>
        <w:ind w:left="1418" w:firstLine="0"/>
        <w:rPr>
          <w:rFonts w:eastAsia="Calibri" w:cs="Times New Roman"/>
        </w:rPr>
      </w:pPr>
    </w:p>
    <w:p w14:paraId="7AC48275" w14:textId="77777777" w:rsidR="00AE1DAF" w:rsidRPr="00C828FA" w:rsidRDefault="00AE1DAF" w:rsidP="00AE1DAF">
      <w:pPr>
        <w:pStyle w:val="PargrafodaLista"/>
        <w:spacing w:before="0" w:after="0" w:line="400" w:lineRule="exact"/>
        <w:ind w:left="1418" w:firstLine="0"/>
        <w:rPr>
          <w:rFonts w:eastAsia="Calibri" w:cs="Times New Roman"/>
        </w:rPr>
      </w:pPr>
    </w:p>
    <w:p w14:paraId="5FCDC241" w14:textId="77777777" w:rsidR="00AE1DAF" w:rsidRPr="00C828FA" w:rsidRDefault="00AE1DAF" w:rsidP="00AE1DAF">
      <w:pPr>
        <w:pStyle w:val="PargrafodaLista"/>
        <w:spacing w:before="0" w:after="0" w:line="400" w:lineRule="exact"/>
        <w:ind w:left="1418" w:firstLine="0"/>
        <w:rPr>
          <w:rFonts w:eastAsia="Calibri" w:cs="Times New Roman"/>
        </w:rPr>
      </w:pPr>
    </w:p>
    <w:p w14:paraId="73A22C46" w14:textId="77777777" w:rsidR="00AE1DAF" w:rsidRPr="00C828FA" w:rsidRDefault="00AE1DAF" w:rsidP="00AE1DAF">
      <w:pPr>
        <w:pStyle w:val="PargrafodaLista"/>
        <w:spacing w:before="0" w:after="0" w:line="400" w:lineRule="exact"/>
        <w:ind w:left="1418" w:firstLine="0"/>
        <w:rPr>
          <w:rFonts w:eastAsia="Calibri" w:cs="Times New Roman"/>
        </w:rPr>
      </w:pPr>
    </w:p>
    <w:p w14:paraId="2F897284" w14:textId="77777777" w:rsidR="00AE1DAF" w:rsidRPr="00C828FA" w:rsidRDefault="00AE1DAF" w:rsidP="00AE1DAF">
      <w:pPr>
        <w:pStyle w:val="PargrafodaLista"/>
        <w:spacing w:before="0" w:after="0" w:line="400" w:lineRule="exact"/>
        <w:ind w:left="1418" w:firstLine="0"/>
        <w:rPr>
          <w:rFonts w:eastAsia="Calibri" w:cs="Times New Roman"/>
        </w:rPr>
      </w:pPr>
    </w:p>
    <w:p w14:paraId="46FAF9CF" w14:textId="77777777" w:rsidR="00AE1DAF" w:rsidRPr="00C828FA" w:rsidRDefault="00AE1DAF" w:rsidP="00AE1DAF">
      <w:pPr>
        <w:pStyle w:val="PargrafodaLista"/>
        <w:spacing w:before="0" w:after="0" w:line="400" w:lineRule="exact"/>
        <w:ind w:left="1418" w:firstLine="0"/>
        <w:rPr>
          <w:rFonts w:eastAsia="Calibri" w:cs="Times New Roman"/>
        </w:rPr>
      </w:pPr>
    </w:p>
    <w:p w14:paraId="254E5B75" w14:textId="77777777" w:rsidR="00AE1DAF" w:rsidRPr="00C828FA" w:rsidRDefault="00AE1DAF" w:rsidP="00AE1DAF">
      <w:pPr>
        <w:pStyle w:val="PargrafodaLista"/>
        <w:spacing w:before="0" w:after="0" w:line="400" w:lineRule="exact"/>
        <w:ind w:left="1418" w:firstLine="0"/>
        <w:rPr>
          <w:rFonts w:eastAsia="Calibri" w:cs="Times New Roman"/>
        </w:rPr>
      </w:pPr>
    </w:p>
    <w:p w14:paraId="4A176880" w14:textId="77777777" w:rsidR="00AE1DAF" w:rsidRPr="00C828FA" w:rsidRDefault="00AE1DAF" w:rsidP="00AE1DAF">
      <w:pPr>
        <w:pStyle w:val="PargrafodaLista"/>
        <w:spacing w:before="0" w:after="0" w:line="400" w:lineRule="exact"/>
        <w:ind w:left="1418" w:firstLine="0"/>
        <w:rPr>
          <w:rFonts w:eastAsia="Calibri" w:cs="Times New Roman"/>
        </w:rPr>
      </w:pPr>
    </w:p>
    <w:p w14:paraId="7F10DDE6" w14:textId="77777777" w:rsidR="00AE1DAF" w:rsidRPr="00C828FA" w:rsidRDefault="00AE1DAF" w:rsidP="00AE1DAF">
      <w:pPr>
        <w:pStyle w:val="PargrafodaLista"/>
        <w:spacing w:before="0" w:after="0" w:line="400" w:lineRule="exact"/>
        <w:ind w:left="1418" w:firstLine="0"/>
        <w:rPr>
          <w:rFonts w:eastAsia="Calibri" w:cs="Times New Roman"/>
        </w:rPr>
      </w:pPr>
    </w:p>
    <w:p w14:paraId="451DB3DF" w14:textId="77777777" w:rsidR="00AE1DAF" w:rsidRPr="00C828FA" w:rsidRDefault="00AE1DAF" w:rsidP="00AE1DAF">
      <w:pPr>
        <w:pStyle w:val="PargrafodaLista"/>
        <w:spacing w:before="0" w:after="0" w:line="400" w:lineRule="exact"/>
        <w:ind w:left="1418" w:firstLine="0"/>
        <w:rPr>
          <w:rFonts w:eastAsia="Calibri" w:cs="Times New Roman"/>
        </w:rPr>
      </w:pPr>
    </w:p>
    <w:p w14:paraId="1F8A3A78" w14:textId="77777777" w:rsidR="00AE1DAF" w:rsidRPr="00C828FA" w:rsidRDefault="00AE1DAF" w:rsidP="00AE1DAF">
      <w:pPr>
        <w:pStyle w:val="PargrafodaLista"/>
        <w:spacing w:before="0" w:after="0" w:line="400" w:lineRule="exact"/>
        <w:ind w:left="1418" w:firstLine="0"/>
        <w:rPr>
          <w:rFonts w:eastAsia="Calibri" w:cs="Times New Roman"/>
        </w:rPr>
      </w:pPr>
    </w:p>
    <w:p w14:paraId="14F1D9E0" w14:textId="77777777" w:rsidR="00AE1DAF" w:rsidRPr="00C828FA" w:rsidRDefault="00AE1DAF" w:rsidP="00AE1DAF">
      <w:pPr>
        <w:pStyle w:val="PargrafodaLista"/>
        <w:spacing w:before="0" w:after="0" w:line="400" w:lineRule="exact"/>
        <w:ind w:left="1418" w:firstLine="0"/>
        <w:rPr>
          <w:rFonts w:eastAsia="Calibri" w:cs="Times New Roman"/>
        </w:rPr>
      </w:pPr>
    </w:p>
    <w:p w14:paraId="1D401668" w14:textId="77777777" w:rsidR="00AE1DAF" w:rsidRPr="00C828FA" w:rsidRDefault="00AE1DAF" w:rsidP="00AE1DAF">
      <w:pPr>
        <w:pStyle w:val="PargrafodaLista"/>
        <w:spacing w:before="0" w:after="0" w:line="400" w:lineRule="exact"/>
        <w:ind w:left="1418" w:firstLine="0"/>
        <w:rPr>
          <w:rFonts w:eastAsia="Calibri" w:cs="Times New Roman"/>
        </w:rPr>
      </w:pPr>
    </w:p>
    <w:p w14:paraId="3EA857D1" w14:textId="77777777" w:rsidR="00AE1DAF" w:rsidRPr="00C828FA" w:rsidRDefault="00AE1DAF" w:rsidP="00AE1DAF">
      <w:pPr>
        <w:pStyle w:val="PargrafodaLista"/>
        <w:spacing w:before="0" w:after="0" w:line="400" w:lineRule="exact"/>
        <w:ind w:left="1418" w:firstLine="0"/>
        <w:rPr>
          <w:rFonts w:eastAsia="Calibri" w:cs="Times New Roman"/>
        </w:rPr>
      </w:pPr>
    </w:p>
    <w:p w14:paraId="5B3DC411" w14:textId="77777777" w:rsidR="00AE1DAF" w:rsidRPr="00C828FA" w:rsidRDefault="00AE1DAF" w:rsidP="00AE1DAF">
      <w:pPr>
        <w:pStyle w:val="PargrafodaLista"/>
        <w:spacing w:before="0" w:after="0" w:line="400" w:lineRule="exact"/>
        <w:ind w:left="1418" w:firstLine="0"/>
        <w:rPr>
          <w:rFonts w:eastAsia="Calibri" w:cs="Times New Roman"/>
        </w:rPr>
      </w:pPr>
    </w:p>
    <w:p w14:paraId="6B97A387" w14:textId="77777777" w:rsidR="00AE1DAF" w:rsidRPr="00C828FA" w:rsidRDefault="00AE1DAF" w:rsidP="00AE1DAF">
      <w:pPr>
        <w:pStyle w:val="PargrafodaLista"/>
        <w:spacing w:before="0" w:after="0" w:line="400" w:lineRule="exact"/>
        <w:ind w:left="1418" w:firstLine="0"/>
        <w:rPr>
          <w:rFonts w:eastAsia="Calibri" w:cs="Times New Roman"/>
        </w:rPr>
      </w:pPr>
    </w:p>
    <w:p w14:paraId="33696CB4" w14:textId="357B49A9" w:rsidR="00AE1DAF" w:rsidRPr="00C828FA" w:rsidRDefault="00AE1DAF" w:rsidP="00AE1DAF">
      <w:pPr>
        <w:pStyle w:val="PargrafodaLista"/>
        <w:spacing w:before="0" w:after="0" w:line="400" w:lineRule="exact"/>
        <w:ind w:left="1418" w:firstLine="0"/>
        <w:rPr>
          <w:rFonts w:eastAsia="Calibri" w:cs="Times New Roman"/>
        </w:rPr>
      </w:pPr>
    </w:p>
    <w:p w14:paraId="55C5965C" w14:textId="18262995" w:rsidR="000C40DE" w:rsidRPr="00C828FA" w:rsidRDefault="000C40DE" w:rsidP="00AE1DAF">
      <w:pPr>
        <w:pStyle w:val="PargrafodaLista"/>
        <w:spacing w:before="0" w:after="0" w:line="400" w:lineRule="exact"/>
        <w:ind w:left="1418" w:firstLine="0"/>
        <w:rPr>
          <w:rFonts w:eastAsia="Calibri" w:cs="Times New Roman"/>
        </w:rPr>
      </w:pPr>
    </w:p>
    <w:p w14:paraId="0B15EAA9" w14:textId="62D80B57" w:rsidR="000C40DE" w:rsidRPr="00C828FA" w:rsidRDefault="000C40DE" w:rsidP="00AE1DAF">
      <w:pPr>
        <w:pStyle w:val="PargrafodaLista"/>
        <w:spacing w:before="0" w:after="0" w:line="400" w:lineRule="exact"/>
        <w:ind w:left="1418" w:firstLine="0"/>
        <w:rPr>
          <w:rFonts w:eastAsia="Calibri" w:cs="Times New Roman"/>
        </w:rPr>
      </w:pPr>
    </w:p>
    <w:p w14:paraId="1538006B" w14:textId="2074CD5C" w:rsidR="000C40DE" w:rsidRPr="00C828FA" w:rsidRDefault="000C40DE" w:rsidP="00AE1DAF">
      <w:pPr>
        <w:pStyle w:val="PargrafodaLista"/>
        <w:spacing w:before="0" w:after="0" w:line="400" w:lineRule="exact"/>
        <w:ind w:left="1418" w:firstLine="0"/>
        <w:rPr>
          <w:rFonts w:eastAsia="Calibri" w:cs="Times New Roman"/>
        </w:rPr>
      </w:pPr>
    </w:p>
    <w:p w14:paraId="3BF6F6A6" w14:textId="0C6108F0" w:rsidR="000C40DE" w:rsidRPr="00C828FA" w:rsidRDefault="000C40DE" w:rsidP="00AE1DAF">
      <w:pPr>
        <w:pStyle w:val="PargrafodaLista"/>
        <w:spacing w:before="0" w:after="0" w:line="400" w:lineRule="exact"/>
        <w:ind w:left="1418" w:firstLine="0"/>
        <w:rPr>
          <w:rFonts w:eastAsia="Calibri" w:cs="Times New Roman"/>
        </w:rPr>
      </w:pPr>
    </w:p>
    <w:p w14:paraId="01A08F5F" w14:textId="07A8DB20" w:rsidR="000C40DE" w:rsidRPr="00C828FA" w:rsidRDefault="000C40DE" w:rsidP="00AE1DAF">
      <w:pPr>
        <w:pStyle w:val="PargrafodaLista"/>
        <w:spacing w:before="0" w:after="0" w:line="400" w:lineRule="exact"/>
        <w:ind w:left="1418" w:firstLine="0"/>
        <w:rPr>
          <w:rFonts w:eastAsia="Calibri" w:cs="Times New Roman"/>
        </w:rPr>
      </w:pPr>
    </w:p>
    <w:p w14:paraId="73EB0329" w14:textId="19E52B81" w:rsidR="000C40DE" w:rsidRPr="00C828FA" w:rsidRDefault="000C40DE" w:rsidP="00AE1DAF">
      <w:pPr>
        <w:pStyle w:val="PargrafodaLista"/>
        <w:spacing w:before="0" w:after="0" w:line="400" w:lineRule="exact"/>
        <w:ind w:left="1418" w:firstLine="0"/>
        <w:rPr>
          <w:rFonts w:eastAsia="Calibri" w:cs="Times New Roman"/>
        </w:rPr>
      </w:pPr>
    </w:p>
    <w:p w14:paraId="07C2A971" w14:textId="51EB02A8" w:rsidR="000C40DE" w:rsidRPr="00C828FA" w:rsidRDefault="000C40DE" w:rsidP="00AE1DAF">
      <w:pPr>
        <w:pStyle w:val="PargrafodaLista"/>
        <w:spacing w:before="0" w:after="0" w:line="400" w:lineRule="exact"/>
        <w:ind w:left="1418" w:firstLine="0"/>
        <w:rPr>
          <w:rFonts w:eastAsia="Calibri" w:cs="Times New Roman"/>
        </w:rPr>
      </w:pPr>
    </w:p>
    <w:p w14:paraId="3FD1C01F" w14:textId="6CC43DF9" w:rsidR="000C40DE" w:rsidRPr="00C828FA" w:rsidRDefault="000C40DE" w:rsidP="00AE1DAF">
      <w:pPr>
        <w:pStyle w:val="PargrafodaLista"/>
        <w:spacing w:before="0" w:after="0" w:line="400" w:lineRule="exact"/>
        <w:ind w:left="1418" w:firstLine="0"/>
        <w:rPr>
          <w:rFonts w:eastAsia="Calibri" w:cs="Times New Roman"/>
        </w:rPr>
      </w:pPr>
    </w:p>
    <w:p w14:paraId="3F8A7C0F" w14:textId="3EC61601" w:rsidR="000C40DE" w:rsidRPr="00C828FA" w:rsidRDefault="000C40DE" w:rsidP="00AE1DAF">
      <w:pPr>
        <w:pStyle w:val="PargrafodaLista"/>
        <w:spacing w:before="0" w:after="0" w:line="400" w:lineRule="exact"/>
        <w:ind w:left="1418" w:firstLine="0"/>
        <w:rPr>
          <w:rFonts w:eastAsia="Calibri" w:cs="Times New Roman"/>
        </w:rPr>
      </w:pPr>
    </w:p>
    <w:p w14:paraId="5046F3F0" w14:textId="77777777" w:rsidR="000C40DE" w:rsidRPr="00C828FA" w:rsidRDefault="000C40DE" w:rsidP="00AE1DAF">
      <w:pPr>
        <w:pStyle w:val="PargrafodaLista"/>
        <w:spacing w:before="0" w:after="0" w:line="400" w:lineRule="exact"/>
        <w:ind w:left="1418" w:firstLine="0"/>
        <w:rPr>
          <w:rFonts w:eastAsia="Calibri" w:cs="Times New Roman"/>
        </w:rPr>
      </w:pPr>
    </w:p>
    <w:p w14:paraId="6E7BF633" w14:textId="77777777" w:rsidR="00AE1DAF" w:rsidRPr="00C828FA" w:rsidRDefault="00AE1DAF" w:rsidP="00AE1DAF">
      <w:pPr>
        <w:pStyle w:val="PargrafodaLista"/>
        <w:spacing w:before="0" w:after="0" w:line="400" w:lineRule="exact"/>
        <w:ind w:left="1418" w:firstLine="0"/>
        <w:rPr>
          <w:rFonts w:eastAsia="Calibri" w:cs="Times New Roman"/>
        </w:rPr>
      </w:pPr>
    </w:p>
    <w:p w14:paraId="24A1074D" w14:textId="77777777" w:rsidR="00AE1DAF" w:rsidRPr="00C828FA" w:rsidRDefault="00AE1DAF" w:rsidP="00AE1DAF">
      <w:pPr>
        <w:pStyle w:val="PargrafodaLista"/>
        <w:spacing w:before="0" w:after="0" w:line="400" w:lineRule="exact"/>
        <w:ind w:left="1418" w:firstLine="0"/>
        <w:rPr>
          <w:rFonts w:eastAsia="Calibri" w:cs="Times New Roman"/>
        </w:rPr>
      </w:pPr>
    </w:p>
    <w:p w14:paraId="50A1E9B7" w14:textId="77777777" w:rsidR="00AE1DAF" w:rsidRPr="00C828FA" w:rsidRDefault="00AE1DAF" w:rsidP="00AE1DAF">
      <w:pPr>
        <w:pStyle w:val="PargrafodaLista"/>
        <w:spacing w:before="0" w:after="0" w:line="400" w:lineRule="exact"/>
        <w:ind w:left="1418" w:firstLine="0"/>
        <w:rPr>
          <w:rFonts w:eastAsia="Calibri" w:cs="Times New Roman"/>
        </w:rPr>
      </w:pPr>
    </w:p>
    <w:p w14:paraId="6E8FFC07" w14:textId="77777777" w:rsidR="00AE1DAF" w:rsidRPr="00C828FA" w:rsidRDefault="00AE1DAF" w:rsidP="00AE1DAF">
      <w:pPr>
        <w:pStyle w:val="PargrafodaLista"/>
        <w:spacing w:before="0" w:after="0" w:line="400" w:lineRule="exact"/>
        <w:ind w:left="1418" w:firstLine="0"/>
        <w:rPr>
          <w:rFonts w:eastAsia="Calibri" w:cs="Times New Roman"/>
        </w:rPr>
      </w:pPr>
    </w:p>
    <w:p w14:paraId="24C47DA0" w14:textId="77777777" w:rsidR="00AE1DAF" w:rsidRPr="00C828FA" w:rsidRDefault="00AE1DAF" w:rsidP="00AE1DAF">
      <w:pPr>
        <w:pStyle w:val="PargrafodaLista"/>
        <w:spacing w:before="0" w:after="0" w:line="400" w:lineRule="exact"/>
        <w:ind w:left="1418" w:firstLine="0"/>
        <w:rPr>
          <w:rFonts w:eastAsia="Calibri" w:cs="Times New Roman"/>
        </w:rPr>
      </w:pPr>
    </w:p>
    <w:p w14:paraId="211417F4" w14:textId="77777777" w:rsidR="00AE1DAF" w:rsidRPr="00C828FA" w:rsidRDefault="00AE1DAF" w:rsidP="00AE1DAF">
      <w:pPr>
        <w:pStyle w:val="PargrafodaLista"/>
        <w:spacing w:before="0" w:after="0" w:line="400" w:lineRule="exact"/>
        <w:ind w:left="1418" w:firstLine="0"/>
        <w:rPr>
          <w:rFonts w:eastAsia="Calibri" w:cs="Times New Roman"/>
        </w:rPr>
      </w:pPr>
    </w:p>
    <w:p w14:paraId="1AE7A14B" w14:textId="77777777" w:rsidR="00AE1DAF" w:rsidRPr="00C828FA" w:rsidRDefault="00AE1DAF" w:rsidP="0035256E">
      <w:pPr>
        <w:pStyle w:val="Subttulo"/>
        <w:numPr>
          <w:ilvl w:val="0"/>
          <w:numId w:val="14"/>
        </w:numPr>
        <w:spacing w:before="0" w:line="259" w:lineRule="auto"/>
        <w:ind w:firstLine="0"/>
        <w:rPr>
          <w:rFonts w:eastAsia="Calibri" w:cs="Times New Roman"/>
        </w:rPr>
      </w:pPr>
      <w:bookmarkStart w:id="43" w:name="_Toc71886859"/>
      <w:r w:rsidRPr="00C828FA">
        <w:t>PROJETO DE SINALIZAÇÃO</w:t>
      </w:r>
      <w:bookmarkEnd w:id="43"/>
      <w:r w:rsidRPr="00C828FA">
        <w:t xml:space="preserve"> </w:t>
      </w:r>
    </w:p>
    <w:p w14:paraId="43236FD2" w14:textId="77777777" w:rsidR="00A26AB1" w:rsidRPr="00C828FA" w:rsidRDefault="00A26AB1">
      <w:pPr>
        <w:spacing w:before="0" w:after="160" w:line="259" w:lineRule="auto"/>
        <w:ind w:firstLine="0"/>
        <w:jc w:val="left"/>
        <w:rPr>
          <w:rFonts w:eastAsia="Calibri" w:cs="Times New Roman"/>
        </w:rPr>
      </w:pPr>
      <w:r w:rsidRPr="00C828FA">
        <w:rPr>
          <w:rFonts w:eastAsia="Calibri" w:cs="Times New Roman"/>
        </w:rPr>
        <w:br w:type="page"/>
      </w:r>
    </w:p>
    <w:p w14:paraId="4185A042" w14:textId="31EC8021" w:rsidR="00AB59A3" w:rsidRPr="00C828FA" w:rsidRDefault="00AE1DAF" w:rsidP="0035256E">
      <w:pPr>
        <w:pStyle w:val="Ttulo1"/>
        <w:numPr>
          <w:ilvl w:val="0"/>
          <w:numId w:val="21"/>
        </w:numPr>
      </w:pPr>
      <w:bookmarkStart w:id="44" w:name="_Toc71886860"/>
      <w:r w:rsidRPr="00C828FA">
        <w:lastRenderedPageBreak/>
        <w:t>CONSIDERAÇÕES</w:t>
      </w:r>
      <w:bookmarkEnd w:id="44"/>
    </w:p>
    <w:p w14:paraId="676724C0" w14:textId="532CED31" w:rsidR="00564971" w:rsidRPr="00C828FA" w:rsidRDefault="00591ADF" w:rsidP="009D1D48">
      <w:r w:rsidRPr="00C828FA">
        <w:t xml:space="preserve">O Projeto apresentado é referente a execução da sinalização </w:t>
      </w:r>
      <w:r w:rsidR="00564971" w:rsidRPr="00C828FA">
        <w:t>horizontal nos dois segmentos somente na</w:t>
      </w:r>
      <w:r w:rsidR="00541B5E" w:rsidRPr="00C828FA">
        <w:t xml:space="preserve"> parte da </w:t>
      </w:r>
      <w:r w:rsidR="00564971" w:rsidRPr="00C828FA">
        <w:t>ciclovia.</w:t>
      </w:r>
    </w:p>
    <w:p w14:paraId="3C6647C3" w14:textId="553A3CD7" w:rsidR="00564971" w:rsidRPr="00C828FA" w:rsidRDefault="00564971" w:rsidP="009D1D48">
      <w:r w:rsidRPr="00C828FA">
        <w:t>Com a recomposição do pavimento da ciclovia a sinalização existe</w:t>
      </w:r>
      <w:r w:rsidR="00EC5956" w:rsidRPr="00C828FA">
        <w:t>nte</w:t>
      </w:r>
      <w:r w:rsidRPr="00C828FA">
        <w:t xml:space="preserve"> será removida e deverá ser refeita.</w:t>
      </w:r>
    </w:p>
    <w:p w14:paraId="3590A60C" w14:textId="3D975A6A" w:rsidR="006C2A8E" w:rsidRPr="00C828FA" w:rsidRDefault="00B71BC8" w:rsidP="00B71BC8">
      <w:pPr>
        <w:pStyle w:val="Ttulo1"/>
        <w:numPr>
          <w:ilvl w:val="0"/>
          <w:numId w:val="21"/>
        </w:numPr>
      </w:pPr>
      <w:r w:rsidRPr="00C828FA">
        <w:t>Sinalização Horizontal</w:t>
      </w:r>
    </w:p>
    <w:p w14:paraId="2CABBB3E" w14:textId="77777777" w:rsidR="00B71BC8" w:rsidRPr="00C828FA" w:rsidRDefault="00B71BC8" w:rsidP="00B71BC8">
      <w:pPr>
        <w:pStyle w:val="Ttulo2"/>
        <w:numPr>
          <w:ilvl w:val="1"/>
          <w:numId w:val="21"/>
        </w:numPr>
      </w:pPr>
      <w:r w:rsidRPr="00C828FA">
        <w:t>Ciclovia Compartilhada com Pedestres</w:t>
      </w:r>
    </w:p>
    <w:p w14:paraId="1C390C93" w14:textId="77777777" w:rsidR="009146FE" w:rsidRPr="00C828FA" w:rsidRDefault="00B71BC8" w:rsidP="008574C6">
      <w:pPr>
        <w:pStyle w:val="PargrafodaLista"/>
        <w:numPr>
          <w:ilvl w:val="0"/>
          <w:numId w:val="40"/>
        </w:numPr>
      </w:pPr>
      <w:r w:rsidRPr="00C828FA">
        <w:t>Faixa de Retenção – branca, transversal a ciclovia, com 0,40 m de largura, implantada nos cruzamentos onde a parada de ciclistas é obrigatória.</w:t>
      </w:r>
    </w:p>
    <w:p w14:paraId="60D2585C" w14:textId="77777777" w:rsidR="009146FE" w:rsidRPr="00C828FA" w:rsidRDefault="00B71BC8" w:rsidP="008574C6">
      <w:pPr>
        <w:pStyle w:val="PargrafodaLista"/>
        <w:numPr>
          <w:ilvl w:val="0"/>
          <w:numId w:val="40"/>
        </w:numPr>
      </w:pPr>
      <w:r w:rsidRPr="00C828FA">
        <w:t>Faixa de Bordo de Ciclovia – vermelha, contínua, longitudinal a pista, com 0,15m de largura, a 0,15 m do bordo da ciclovia.</w:t>
      </w:r>
    </w:p>
    <w:p w14:paraId="5D5A3A45" w14:textId="0094AD2C" w:rsidR="00B71BC8" w:rsidRPr="00C828FA" w:rsidRDefault="00B71BC8" w:rsidP="008574C6">
      <w:pPr>
        <w:pStyle w:val="PargrafodaLista"/>
        <w:numPr>
          <w:ilvl w:val="0"/>
          <w:numId w:val="40"/>
        </w:numPr>
      </w:pPr>
      <w:r w:rsidRPr="00C828FA">
        <w:t>Pictogramas do Ciclista e Pedestre – brancos.</w:t>
      </w:r>
    </w:p>
    <w:p w14:paraId="50FEF990" w14:textId="1929A984" w:rsidR="00B71BC8" w:rsidRPr="00C828FA" w:rsidRDefault="00B71BC8" w:rsidP="00B71BC8">
      <w:pPr>
        <w:pStyle w:val="Ttulo2"/>
        <w:numPr>
          <w:ilvl w:val="1"/>
          <w:numId w:val="21"/>
        </w:numPr>
      </w:pPr>
      <w:r w:rsidRPr="00C828FA">
        <w:t>Especificação de Material</w:t>
      </w:r>
    </w:p>
    <w:p w14:paraId="57E89BB4" w14:textId="77777777" w:rsidR="00B71BC8" w:rsidRPr="00C828FA" w:rsidRDefault="00B71BC8" w:rsidP="00CC3EFE">
      <w:r w:rsidRPr="00C828FA">
        <w:t>A sinalização horizontal deverá ser demarcada na ciclovia compartilhada com pedestres e de uso exclusivo de acordo com a seguinte especificação de material:</w:t>
      </w:r>
    </w:p>
    <w:p w14:paraId="11AA3531" w14:textId="4515906B" w:rsidR="00B71BC8" w:rsidRPr="00C828FA" w:rsidRDefault="00B71BC8" w:rsidP="009146FE">
      <w:pPr>
        <w:pStyle w:val="PargrafodaLista"/>
        <w:numPr>
          <w:ilvl w:val="0"/>
          <w:numId w:val="40"/>
        </w:numPr>
      </w:pPr>
      <w:r w:rsidRPr="00C828FA">
        <w:t>Termoplástico aplicado pelo processo de extrusão (extrudado) - em faixas de retenções, setas e pictogramas.</w:t>
      </w:r>
    </w:p>
    <w:p w14:paraId="49C74263" w14:textId="11A9A607" w:rsidR="00B71BC8" w:rsidRPr="00C828FA" w:rsidRDefault="00B71BC8" w:rsidP="009146FE">
      <w:pPr>
        <w:pStyle w:val="PargrafodaLista"/>
        <w:numPr>
          <w:ilvl w:val="0"/>
          <w:numId w:val="40"/>
        </w:numPr>
      </w:pPr>
      <w:r w:rsidRPr="00C828FA">
        <w:t xml:space="preserve">Tinta </w:t>
      </w:r>
      <w:r w:rsidR="00123490" w:rsidRPr="00C828FA">
        <w:t>à</w:t>
      </w:r>
      <w:r w:rsidRPr="00C828FA">
        <w:t xml:space="preserve"> base de metil metacrilato – faixas de balizamento,</w:t>
      </w:r>
      <w:r w:rsidR="00CC3EFE" w:rsidRPr="00C828FA">
        <w:t xml:space="preserve"> </w:t>
      </w:r>
      <w:r w:rsidRPr="00C828FA">
        <w:t>faixas de bordo e faixas de aproximação.</w:t>
      </w:r>
    </w:p>
    <w:p w14:paraId="7C4AA288" w14:textId="6903B4C8" w:rsidR="00B71BC8" w:rsidRPr="00C828FA" w:rsidRDefault="00B71BC8" w:rsidP="009146FE">
      <w:pPr>
        <w:pStyle w:val="PargrafodaLista"/>
        <w:numPr>
          <w:ilvl w:val="0"/>
          <w:numId w:val="40"/>
        </w:numPr>
      </w:pPr>
      <w:r w:rsidRPr="00C828FA">
        <w:t xml:space="preserve">Tinta </w:t>
      </w:r>
      <w:r w:rsidR="00123490" w:rsidRPr="00C828FA">
        <w:t>à</w:t>
      </w:r>
      <w:r w:rsidRPr="00C828FA">
        <w:t xml:space="preserve"> base de metil metacrilato c/ micro esfera antiderrapante faixas de bordo e pintura vermelha na largura total da ciclovia.</w:t>
      </w:r>
    </w:p>
    <w:p w14:paraId="79D4D64B" w14:textId="4457C6D6" w:rsidR="00B71BC8" w:rsidRPr="00C828FA" w:rsidRDefault="00B71BC8" w:rsidP="00B71BC8">
      <w:pPr>
        <w:pStyle w:val="Ttulo1"/>
        <w:numPr>
          <w:ilvl w:val="0"/>
          <w:numId w:val="21"/>
        </w:numPr>
      </w:pPr>
      <w:r w:rsidRPr="00C828FA">
        <w:t>Sinalização Vertical</w:t>
      </w:r>
    </w:p>
    <w:p w14:paraId="56F96BEC" w14:textId="215ACADF" w:rsidR="00B71BC8" w:rsidRPr="00C828FA" w:rsidRDefault="00B71BC8" w:rsidP="009146FE">
      <w:r w:rsidRPr="00C828FA">
        <w:t xml:space="preserve">As placas para sinalização vertical de trânsito devem ser confeccionadas nos padrões constantes no Caderno de Encargos da URBS/DIRETRAN/UPT (Unidade de Projeto e </w:t>
      </w:r>
      <w:r w:rsidRPr="00C828FA">
        <w:lastRenderedPageBreak/>
        <w:t>Implantação</w:t>
      </w:r>
      <w:r w:rsidR="009146FE" w:rsidRPr="00C828FA">
        <w:t xml:space="preserve"> </w:t>
      </w:r>
      <w:r w:rsidRPr="00C828FA">
        <w:t>de Sinalização de Trânsito), atendendo aos tipos de materiais, dimensões, cores mensagens, tipo e tamanho de letras, etc.</w:t>
      </w:r>
    </w:p>
    <w:p w14:paraId="003D11D9" w14:textId="0A771B30" w:rsidR="00B71BC8" w:rsidRPr="00C828FA" w:rsidRDefault="00B71BC8" w:rsidP="009146FE">
      <w:r w:rsidRPr="00C828FA">
        <w:t>As placas de regulamentação, advertência, marcadores de alinhamento deverão ser fixadas em tubos metálicos em aço carbono com seção circular, espessura de parede de 3,25</w:t>
      </w:r>
      <w:r w:rsidR="009146FE" w:rsidRPr="00C828FA">
        <w:t xml:space="preserve"> </w:t>
      </w:r>
      <w:r w:rsidRPr="00C828FA">
        <w:t>mm e diâmetro de 2”</w:t>
      </w:r>
      <w:r w:rsidR="008574C6" w:rsidRPr="00C828FA">
        <w:t xml:space="preserve"> </w:t>
      </w:r>
      <w:r w:rsidRPr="00C828FA">
        <w:t>(polegadas) nominais (internas). O comprimento é variável em função do tipo de placa a ser implantada:</w:t>
      </w:r>
    </w:p>
    <w:p w14:paraId="41E26695" w14:textId="0965338B" w:rsidR="00B71BC8" w:rsidRPr="00C828FA" w:rsidRDefault="008574C6" w:rsidP="009146FE">
      <w:pPr>
        <w:pStyle w:val="PargrafodaLista"/>
        <w:numPr>
          <w:ilvl w:val="0"/>
          <w:numId w:val="40"/>
        </w:numPr>
      </w:pPr>
      <w:r w:rsidRPr="00C828FA">
        <w:t>P</w:t>
      </w:r>
      <w:r w:rsidR="00B71BC8" w:rsidRPr="00C828FA">
        <w:t>lacas de regulamentação circulares com diâmetro de 0,50m - comprimento 3,00m;</w:t>
      </w:r>
    </w:p>
    <w:p w14:paraId="1129BC24" w14:textId="77777777" w:rsidR="00B71BC8" w:rsidRPr="00C828FA" w:rsidRDefault="00B71BC8" w:rsidP="00B71BC8">
      <w:pPr>
        <w:sectPr w:rsidR="00B71BC8" w:rsidRPr="00C828FA" w:rsidSect="00605072">
          <w:headerReference w:type="default" r:id="rId36"/>
          <w:footerReference w:type="default" r:id="rId37"/>
          <w:pgSz w:w="11907" w:h="16840"/>
          <w:pgMar w:top="851" w:right="851" w:bottom="851" w:left="1418" w:header="425" w:footer="425" w:gutter="0"/>
          <w:cols w:space="720"/>
          <w:docGrid w:linePitch="299"/>
        </w:sectPr>
      </w:pPr>
    </w:p>
    <w:p w14:paraId="19A312A7" w14:textId="705D7E59" w:rsidR="00BF3DD2" w:rsidRPr="00C828FA" w:rsidRDefault="00BF3DD2" w:rsidP="00480C73">
      <w:pPr>
        <w:jc w:val="center"/>
      </w:pPr>
    </w:p>
    <w:bookmarkEnd w:id="22"/>
    <w:p w14:paraId="0FEAF1CE" w14:textId="77777777" w:rsidR="00953177" w:rsidRPr="00C828FA" w:rsidRDefault="00953177" w:rsidP="00953177">
      <w:pPr>
        <w:spacing w:before="0" w:after="160" w:line="259" w:lineRule="auto"/>
        <w:ind w:firstLine="0"/>
        <w:jc w:val="left"/>
        <w:rPr>
          <w:lang w:eastAsia="pt-BR"/>
        </w:rPr>
      </w:pPr>
    </w:p>
    <w:p w14:paraId="434B3677" w14:textId="77777777" w:rsidR="00953177" w:rsidRPr="00C828FA" w:rsidRDefault="00953177" w:rsidP="00953177">
      <w:pPr>
        <w:spacing w:before="0" w:after="160" w:line="259" w:lineRule="auto"/>
        <w:ind w:firstLine="0"/>
        <w:jc w:val="left"/>
        <w:rPr>
          <w:lang w:eastAsia="pt-BR"/>
        </w:rPr>
      </w:pPr>
    </w:p>
    <w:p w14:paraId="377549C6" w14:textId="77777777" w:rsidR="00953177" w:rsidRPr="00C828FA" w:rsidRDefault="00953177" w:rsidP="00953177">
      <w:pPr>
        <w:spacing w:before="0" w:after="160" w:line="259" w:lineRule="auto"/>
        <w:ind w:firstLine="0"/>
        <w:jc w:val="left"/>
        <w:rPr>
          <w:lang w:eastAsia="pt-BR"/>
        </w:rPr>
      </w:pPr>
    </w:p>
    <w:p w14:paraId="299C02E7" w14:textId="77777777" w:rsidR="00953177" w:rsidRPr="00C828FA" w:rsidRDefault="00953177" w:rsidP="00953177">
      <w:pPr>
        <w:spacing w:before="0" w:after="160" w:line="259" w:lineRule="auto"/>
        <w:ind w:firstLine="0"/>
        <w:jc w:val="left"/>
        <w:rPr>
          <w:lang w:eastAsia="pt-BR"/>
        </w:rPr>
      </w:pPr>
    </w:p>
    <w:p w14:paraId="612826D1" w14:textId="77777777" w:rsidR="00953177" w:rsidRPr="00C828FA" w:rsidRDefault="00953177" w:rsidP="00953177">
      <w:pPr>
        <w:spacing w:before="0" w:after="160" w:line="259" w:lineRule="auto"/>
        <w:ind w:firstLine="0"/>
        <w:jc w:val="left"/>
        <w:rPr>
          <w:lang w:eastAsia="pt-BR"/>
        </w:rPr>
      </w:pPr>
    </w:p>
    <w:p w14:paraId="5C660407" w14:textId="77777777" w:rsidR="00953177" w:rsidRPr="00C828FA" w:rsidRDefault="00953177" w:rsidP="00953177">
      <w:pPr>
        <w:spacing w:before="0" w:after="160" w:line="259" w:lineRule="auto"/>
        <w:ind w:firstLine="0"/>
        <w:jc w:val="left"/>
        <w:rPr>
          <w:lang w:eastAsia="pt-BR"/>
        </w:rPr>
      </w:pPr>
    </w:p>
    <w:p w14:paraId="50B57428" w14:textId="77777777" w:rsidR="00953177" w:rsidRPr="00C828FA" w:rsidRDefault="00953177" w:rsidP="00953177">
      <w:pPr>
        <w:spacing w:before="0" w:after="160" w:line="259" w:lineRule="auto"/>
        <w:ind w:firstLine="0"/>
        <w:jc w:val="left"/>
        <w:rPr>
          <w:lang w:eastAsia="pt-BR"/>
        </w:rPr>
      </w:pPr>
    </w:p>
    <w:p w14:paraId="5C3606C9" w14:textId="77777777" w:rsidR="001E5484" w:rsidRPr="00C828FA" w:rsidRDefault="001E5484" w:rsidP="00953177">
      <w:pPr>
        <w:spacing w:before="0" w:after="160" w:line="259" w:lineRule="auto"/>
        <w:ind w:firstLine="0"/>
        <w:jc w:val="left"/>
        <w:rPr>
          <w:lang w:eastAsia="pt-BR"/>
        </w:rPr>
      </w:pPr>
    </w:p>
    <w:p w14:paraId="1FAF2836" w14:textId="77777777" w:rsidR="001E5484" w:rsidRPr="00C828FA" w:rsidRDefault="001E5484" w:rsidP="00953177">
      <w:pPr>
        <w:spacing w:before="0" w:after="160" w:line="259" w:lineRule="auto"/>
        <w:ind w:firstLine="0"/>
        <w:jc w:val="left"/>
        <w:rPr>
          <w:lang w:eastAsia="pt-BR"/>
        </w:rPr>
      </w:pPr>
    </w:p>
    <w:p w14:paraId="1DA65545" w14:textId="77777777" w:rsidR="001E5484" w:rsidRPr="00C828FA" w:rsidRDefault="001E5484" w:rsidP="00953177">
      <w:pPr>
        <w:spacing w:before="0" w:after="160" w:line="259" w:lineRule="auto"/>
        <w:ind w:firstLine="0"/>
        <w:jc w:val="left"/>
        <w:rPr>
          <w:lang w:eastAsia="pt-BR"/>
        </w:rPr>
      </w:pPr>
    </w:p>
    <w:p w14:paraId="1121EDA5" w14:textId="77777777" w:rsidR="001E5484" w:rsidRPr="00C828FA" w:rsidRDefault="001E5484" w:rsidP="00953177">
      <w:pPr>
        <w:spacing w:before="0" w:after="160" w:line="259" w:lineRule="auto"/>
        <w:ind w:firstLine="0"/>
        <w:jc w:val="left"/>
        <w:rPr>
          <w:lang w:eastAsia="pt-BR"/>
        </w:rPr>
      </w:pPr>
    </w:p>
    <w:p w14:paraId="5DA6818C" w14:textId="77777777" w:rsidR="001E5484" w:rsidRPr="00C828FA" w:rsidRDefault="001E5484" w:rsidP="00953177">
      <w:pPr>
        <w:spacing w:before="0" w:after="160" w:line="259" w:lineRule="auto"/>
        <w:ind w:firstLine="0"/>
        <w:jc w:val="left"/>
        <w:rPr>
          <w:lang w:eastAsia="pt-BR"/>
        </w:rPr>
      </w:pPr>
    </w:p>
    <w:p w14:paraId="57C4B0F3" w14:textId="77777777" w:rsidR="001E5484" w:rsidRPr="00C828FA" w:rsidRDefault="001E5484" w:rsidP="00953177">
      <w:pPr>
        <w:spacing w:before="0" w:after="160" w:line="259" w:lineRule="auto"/>
        <w:ind w:firstLine="0"/>
        <w:jc w:val="left"/>
        <w:rPr>
          <w:lang w:eastAsia="pt-BR"/>
        </w:rPr>
      </w:pPr>
    </w:p>
    <w:p w14:paraId="2FC532FE" w14:textId="77777777" w:rsidR="001E5484" w:rsidRPr="00C828FA" w:rsidRDefault="001E5484" w:rsidP="00953177">
      <w:pPr>
        <w:spacing w:before="0" w:after="160" w:line="259" w:lineRule="auto"/>
        <w:ind w:firstLine="0"/>
        <w:jc w:val="left"/>
        <w:rPr>
          <w:lang w:eastAsia="pt-BR"/>
        </w:rPr>
      </w:pPr>
    </w:p>
    <w:p w14:paraId="3B421683" w14:textId="77777777" w:rsidR="001E5484" w:rsidRPr="00C828FA" w:rsidRDefault="001E5484" w:rsidP="00953177">
      <w:pPr>
        <w:spacing w:before="0" w:after="160" w:line="259" w:lineRule="auto"/>
        <w:ind w:firstLine="0"/>
        <w:jc w:val="left"/>
        <w:rPr>
          <w:lang w:eastAsia="pt-BR"/>
        </w:rPr>
      </w:pPr>
    </w:p>
    <w:p w14:paraId="71666A11" w14:textId="77777777" w:rsidR="001E5484" w:rsidRPr="00C828FA" w:rsidRDefault="001E5484" w:rsidP="00953177">
      <w:pPr>
        <w:spacing w:before="0" w:after="160" w:line="259" w:lineRule="auto"/>
        <w:ind w:firstLine="0"/>
        <w:jc w:val="left"/>
        <w:rPr>
          <w:lang w:eastAsia="pt-BR"/>
        </w:rPr>
      </w:pPr>
    </w:p>
    <w:p w14:paraId="00FFFD26" w14:textId="77777777" w:rsidR="001E5484" w:rsidRPr="00C828FA" w:rsidRDefault="001E5484" w:rsidP="00953177">
      <w:pPr>
        <w:spacing w:before="0" w:after="160" w:line="259" w:lineRule="auto"/>
        <w:ind w:firstLine="0"/>
        <w:jc w:val="left"/>
        <w:rPr>
          <w:lang w:eastAsia="pt-BR"/>
        </w:rPr>
      </w:pPr>
    </w:p>
    <w:p w14:paraId="779F4EBA" w14:textId="77777777" w:rsidR="001E5484" w:rsidRPr="00C828FA" w:rsidRDefault="001E5484" w:rsidP="00953177">
      <w:pPr>
        <w:spacing w:before="0" w:after="160" w:line="259" w:lineRule="auto"/>
        <w:ind w:firstLine="0"/>
        <w:jc w:val="left"/>
        <w:rPr>
          <w:lang w:eastAsia="pt-BR"/>
        </w:rPr>
      </w:pPr>
    </w:p>
    <w:p w14:paraId="359C310E" w14:textId="77777777" w:rsidR="001E5484" w:rsidRPr="00C828FA" w:rsidRDefault="001E5484" w:rsidP="00953177">
      <w:pPr>
        <w:spacing w:before="0" w:after="160" w:line="259" w:lineRule="auto"/>
        <w:ind w:firstLine="0"/>
        <w:jc w:val="left"/>
        <w:rPr>
          <w:lang w:eastAsia="pt-BR"/>
        </w:rPr>
      </w:pPr>
    </w:p>
    <w:p w14:paraId="4412B24A" w14:textId="77777777" w:rsidR="001E5484" w:rsidRPr="00C828FA" w:rsidRDefault="001E5484" w:rsidP="00953177">
      <w:pPr>
        <w:spacing w:before="0" w:after="160" w:line="259" w:lineRule="auto"/>
        <w:ind w:firstLine="0"/>
        <w:jc w:val="left"/>
        <w:rPr>
          <w:lang w:eastAsia="pt-BR"/>
        </w:rPr>
      </w:pPr>
    </w:p>
    <w:p w14:paraId="1C4E904F" w14:textId="77777777" w:rsidR="001E5484" w:rsidRPr="00C828FA" w:rsidRDefault="001E5484" w:rsidP="00953177">
      <w:pPr>
        <w:spacing w:before="0" w:after="160" w:line="259" w:lineRule="auto"/>
        <w:ind w:firstLine="0"/>
        <w:jc w:val="left"/>
        <w:rPr>
          <w:lang w:eastAsia="pt-BR"/>
        </w:rPr>
      </w:pPr>
    </w:p>
    <w:p w14:paraId="0D02EEDC" w14:textId="77777777" w:rsidR="001E5484" w:rsidRPr="00C828FA" w:rsidRDefault="001E5484" w:rsidP="00953177">
      <w:pPr>
        <w:spacing w:before="0" w:after="160" w:line="259" w:lineRule="auto"/>
        <w:ind w:firstLine="0"/>
        <w:jc w:val="left"/>
        <w:rPr>
          <w:lang w:eastAsia="pt-BR"/>
        </w:rPr>
      </w:pPr>
    </w:p>
    <w:p w14:paraId="44921E53" w14:textId="77777777" w:rsidR="001E5484" w:rsidRPr="00C828FA" w:rsidRDefault="001E5484" w:rsidP="00953177">
      <w:pPr>
        <w:spacing w:before="0" w:after="160" w:line="259" w:lineRule="auto"/>
        <w:ind w:firstLine="0"/>
        <w:jc w:val="left"/>
        <w:rPr>
          <w:lang w:eastAsia="pt-BR"/>
        </w:rPr>
      </w:pPr>
    </w:p>
    <w:p w14:paraId="34A23D08" w14:textId="77777777" w:rsidR="00953177" w:rsidRPr="00C828FA" w:rsidRDefault="00953177" w:rsidP="00953177">
      <w:pPr>
        <w:spacing w:before="0" w:after="160" w:line="259" w:lineRule="auto"/>
        <w:ind w:firstLine="0"/>
        <w:jc w:val="left"/>
        <w:rPr>
          <w:lang w:eastAsia="pt-BR"/>
        </w:rPr>
      </w:pPr>
    </w:p>
    <w:p w14:paraId="4F0C1E71" w14:textId="77777777" w:rsidR="00953177" w:rsidRPr="00C828FA" w:rsidRDefault="00953177" w:rsidP="00953177">
      <w:pPr>
        <w:spacing w:before="0" w:after="160" w:line="259" w:lineRule="auto"/>
        <w:ind w:firstLine="0"/>
        <w:jc w:val="left"/>
        <w:rPr>
          <w:lang w:eastAsia="pt-BR"/>
        </w:rPr>
      </w:pPr>
    </w:p>
    <w:p w14:paraId="1EF8BA48" w14:textId="77777777" w:rsidR="00953177" w:rsidRPr="00C828FA" w:rsidRDefault="00953177" w:rsidP="00953177">
      <w:pPr>
        <w:spacing w:before="0" w:after="160" w:line="259" w:lineRule="auto"/>
        <w:ind w:firstLine="0"/>
        <w:jc w:val="left"/>
        <w:rPr>
          <w:lang w:eastAsia="pt-BR"/>
        </w:rPr>
      </w:pPr>
    </w:p>
    <w:p w14:paraId="470F1ED8" w14:textId="77777777" w:rsidR="00953177" w:rsidRPr="00C828FA" w:rsidRDefault="00953177" w:rsidP="00953177">
      <w:pPr>
        <w:rPr>
          <w:lang w:eastAsia="pt-BR"/>
        </w:rPr>
      </w:pPr>
    </w:p>
    <w:p w14:paraId="2A1F1146" w14:textId="77777777" w:rsidR="00953177" w:rsidRPr="00C828FA" w:rsidRDefault="00953177" w:rsidP="00953177">
      <w:pPr>
        <w:pStyle w:val="Subttulo"/>
        <w:tabs>
          <w:tab w:val="right" w:pos="9638"/>
        </w:tabs>
        <w:rPr>
          <w:rFonts w:eastAsia="Times New Roman"/>
        </w:rPr>
      </w:pPr>
      <w:bookmarkStart w:id="45" w:name="_Toc71886861"/>
      <w:r w:rsidRPr="00C828FA">
        <w:rPr>
          <w:rFonts w:eastAsia="Times New Roman"/>
        </w:rPr>
        <w:t>PLANO DE EXECUÇÃO DA OBRA</w:t>
      </w:r>
      <w:bookmarkEnd w:id="45"/>
    </w:p>
    <w:p w14:paraId="04E664E1" w14:textId="4BF14541" w:rsidR="00953177" w:rsidRPr="00C828FA" w:rsidRDefault="00953177">
      <w:pPr>
        <w:spacing w:before="0" w:after="160" w:line="259" w:lineRule="auto"/>
        <w:ind w:firstLine="0"/>
        <w:jc w:val="left"/>
        <w:rPr>
          <w:rFonts w:eastAsia="Times New Roman"/>
        </w:rPr>
        <w:sectPr w:rsidR="00953177" w:rsidRPr="00C828FA" w:rsidSect="00605072">
          <w:headerReference w:type="default" r:id="rId38"/>
          <w:footerReference w:type="default" r:id="rId39"/>
          <w:pgSz w:w="11906" w:h="16838" w:code="9"/>
          <w:pgMar w:top="851" w:right="851" w:bottom="1985" w:left="1418" w:header="425" w:footer="425" w:gutter="0"/>
          <w:cols w:space="708"/>
          <w:docGrid w:linePitch="360"/>
        </w:sectPr>
      </w:pPr>
    </w:p>
    <w:p w14:paraId="15B8B2EE" w14:textId="77777777" w:rsidR="00953177" w:rsidRPr="00C828FA" w:rsidRDefault="00953177" w:rsidP="0035256E">
      <w:pPr>
        <w:pStyle w:val="Ttulo1"/>
        <w:numPr>
          <w:ilvl w:val="0"/>
          <w:numId w:val="27"/>
        </w:numPr>
        <w:rPr>
          <w:rFonts w:eastAsia="Times New Roman" w:cs="Times New Roman"/>
          <w:lang w:eastAsia="pt-BR"/>
        </w:rPr>
      </w:pPr>
      <w:bookmarkStart w:id="46" w:name="_Toc71886862"/>
      <w:r w:rsidRPr="00C828FA">
        <w:rPr>
          <w:rFonts w:eastAsia="Times New Roman" w:cs="Times New Roman"/>
          <w:lang w:eastAsia="pt-BR"/>
        </w:rPr>
        <w:lastRenderedPageBreak/>
        <w:t>PLANO DE EXECUÇÃO DE OBRA</w:t>
      </w:r>
      <w:bookmarkEnd w:id="46"/>
    </w:p>
    <w:p w14:paraId="5C5AE22F" w14:textId="14EF6646" w:rsidR="00ED0256" w:rsidRPr="00C828FA" w:rsidRDefault="00953177" w:rsidP="00953177">
      <w:pPr>
        <w:rPr>
          <w:rFonts w:eastAsia="Calibri" w:cs="Times New Roman"/>
        </w:rPr>
      </w:pPr>
      <w:r w:rsidRPr="00C828FA">
        <w:rPr>
          <w:rFonts w:eastAsia="Calibri" w:cs="Times New Roman"/>
        </w:rPr>
        <w:t xml:space="preserve">O plano de execução a seguir descrito refere-se </w:t>
      </w:r>
      <w:r w:rsidR="00387882" w:rsidRPr="00C828FA">
        <w:rPr>
          <w:rFonts w:eastAsia="Calibri" w:cs="Times New Roman"/>
        </w:rPr>
        <w:t>à</w:t>
      </w:r>
      <w:r w:rsidR="00ED0256" w:rsidRPr="00C828FA">
        <w:rPr>
          <w:rFonts w:eastAsia="Calibri" w:cs="Times New Roman"/>
        </w:rPr>
        <w:t xml:space="preserve"> recuperação das áreas de pavimento que estão apresenta</w:t>
      </w:r>
      <w:r w:rsidR="00387882" w:rsidRPr="00C828FA">
        <w:rPr>
          <w:rFonts w:eastAsia="Calibri" w:cs="Times New Roman"/>
        </w:rPr>
        <w:t>n</w:t>
      </w:r>
      <w:r w:rsidR="00ED0256" w:rsidRPr="00C828FA">
        <w:rPr>
          <w:rFonts w:eastAsia="Calibri" w:cs="Times New Roman"/>
        </w:rPr>
        <w:t>do defeitos devido ao afundamento do aterro que sustenta estas áreas.</w:t>
      </w:r>
    </w:p>
    <w:p w14:paraId="3F335A08" w14:textId="504A7A83" w:rsidR="00387882" w:rsidRPr="00C828FA" w:rsidRDefault="00387882" w:rsidP="00953177">
      <w:pPr>
        <w:rPr>
          <w:rFonts w:eastAsia="Calibri" w:cs="Times New Roman"/>
        </w:rPr>
      </w:pPr>
      <w:r w:rsidRPr="00C828FA">
        <w:rPr>
          <w:rFonts w:eastAsia="Calibri" w:cs="Times New Roman"/>
        </w:rPr>
        <w:t xml:space="preserve">As obras devem ser realizadas com o máximo de cuidado pois podem agravar o problema. Devem ser executadas por segmentos a fim de </w:t>
      </w:r>
      <w:r w:rsidR="00EB621C" w:rsidRPr="00C828FA">
        <w:rPr>
          <w:rFonts w:eastAsia="Calibri" w:cs="Times New Roman"/>
        </w:rPr>
        <w:t xml:space="preserve">ter um maior controle. </w:t>
      </w:r>
    </w:p>
    <w:p w14:paraId="748518FF" w14:textId="77777777" w:rsidR="00387882" w:rsidRPr="00C828FA" w:rsidRDefault="00387882" w:rsidP="00387882">
      <w:pPr>
        <w:rPr>
          <w:rFonts w:eastAsia="Calibri" w:cs="Times New Roman"/>
        </w:rPr>
      </w:pPr>
      <w:r w:rsidRPr="00C828FA">
        <w:rPr>
          <w:rFonts w:eastAsia="Calibri" w:cs="Times New Roman"/>
        </w:rPr>
        <w:t>Deve-se observar os seguintes pontos:</w:t>
      </w:r>
    </w:p>
    <w:p w14:paraId="3D6E0694" w14:textId="7E9EC1D1" w:rsidR="00387882" w:rsidRPr="00C828FA" w:rsidRDefault="00387882" w:rsidP="0035256E">
      <w:pPr>
        <w:pStyle w:val="PargrafodaLista"/>
        <w:numPr>
          <w:ilvl w:val="0"/>
          <w:numId w:val="32"/>
        </w:numPr>
        <w:autoSpaceDE w:val="0"/>
        <w:autoSpaceDN w:val="0"/>
        <w:adjustRightInd w:val="0"/>
        <w:spacing w:before="0" w:after="0"/>
        <w:contextualSpacing/>
      </w:pPr>
      <w:r w:rsidRPr="00C828FA">
        <w:t xml:space="preserve">As obras devem ser realizadas </w:t>
      </w:r>
      <w:r w:rsidR="008C5932" w:rsidRPr="00C828FA">
        <w:t xml:space="preserve">mantendo-se </w:t>
      </w:r>
      <w:r w:rsidRPr="00C828FA">
        <w:t>o fluxo de veículos na trincheira e sobre as vias perpendiculares à Avenida Américas</w:t>
      </w:r>
      <w:r w:rsidR="000F2B35" w:rsidRPr="00C828FA">
        <w:t>.</w:t>
      </w:r>
    </w:p>
    <w:p w14:paraId="40FF2C3D" w14:textId="5BFF02CE" w:rsidR="00387882" w:rsidRPr="00C828FA" w:rsidRDefault="00387882" w:rsidP="0035256E">
      <w:pPr>
        <w:pStyle w:val="PargrafodaLista"/>
        <w:numPr>
          <w:ilvl w:val="0"/>
          <w:numId w:val="32"/>
        </w:numPr>
        <w:autoSpaceDE w:val="0"/>
        <w:autoSpaceDN w:val="0"/>
        <w:adjustRightInd w:val="0"/>
        <w:spacing w:before="0" w:after="0"/>
        <w:contextualSpacing/>
      </w:pPr>
      <w:r w:rsidRPr="00C828FA">
        <w:t>As obras devem ser realizadas fora dos períodos de chuvas</w:t>
      </w:r>
      <w:r w:rsidR="000F2B35" w:rsidRPr="00C828FA">
        <w:t xml:space="preserve"> em São José dos Pinhais.</w:t>
      </w:r>
    </w:p>
    <w:p w14:paraId="1850FD26" w14:textId="5A82100A" w:rsidR="00387882" w:rsidRPr="00C828FA" w:rsidRDefault="00387882" w:rsidP="0035256E">
      <w:pPr>
        <w:pStyle w:val="PargrafodaLista"/>
        <w:numPr>
          <w:ilvl w:val="0"/>
          <w:numId w:val="32"/>
        </w:numPr>
        <w:autoSpaceDE w:val="0"/>
        <w:autoSpaceDN w:val="0"/>
        <w:adjustRightInd w:val="0"/>
        <w:spacing w:before="0" w:after="0"/>
        <w:contextualSpacing/>
      </w:pPr>
      <w:r w:rsidRPr="00C828FA">
        <w:t>As atividades devem ser supervisionadas, diariamente, por empresa especializada em recuperação de obras de arte especiais e de elementos de contenção, em especial, atirantamento e reforços estruturais</w:t>
      </w:r>
      <w:r w:rsidR="006515CC" w:rsidRPr="00C828FA">
        <w:t>, casos ocorram problemas durante as obras.</w:t>
      </w:r>
    </w:p>
    <w:p w14:paraId="760C5E3D" w14:textId="75C7BC37" w:rsidR="00387882" w:rsidRPr="00C828FA" w:rsidRDefault="00387882" w:rsidP="0035256E">
      <w:pPr>
        <w:pStyle w:val="PargrafodaLista"/>
        <w:numPr>
          <w:ilvl w:val="0"/>
          <w:numId w:val="32"/>
        </w:numPr>
        <w:autoSpaceDE w:val="0"/>
        <w:autoSpaceDN w:val="0"/>
        <w:adjustRightInd w:val="0"/>
        <w:spacing w:before="0" w:after="0"/>
        <w:contextualSpacing/>
      </w:pPr>
      <w:r w:rsidRPr="00C828FA">
        <w:t>As atividades devem seguir as especificações de execução e controle tecnológico – concreto, aço, solo, etc</w:t>
      </w:r>
      <w:r w:rsidR="00925871" w:rsidRPr="00C828FA">
        <w:t>.</w:t>
      </w:r>
    </w:p>
    <w:p w14:paraId="53883648" w14:textId="18F7FBEC" w:rsidR="00387882" w:rsidRPr="00C828FA" w:rsidRDefault="00387882" w:rsidP="0035256E">
      <w:pPr>
        <w:pStyle w:val="PargrafodaLista"/>
        <w:numPr>
          <w:ilvl w:val="0"/>
          <w:numId w:val="32"/>
        </w:numPr>
        <w:autoSpaceDE w:val="0"/>
        <w:autoSpaceDN w:val="0"/>
        <w:adjustRightInd w:val="0"/>
        <w:spacing w:before="0" w:after="0"/>
        <w:contextualSpacing/>
      </w:pPr>
      <w:r w:rsidRPr="00C828FA">
        <w:t>No caso de interrupção das obras devido a problemas não identificados nos estudos, as soluções devem ser dadas imediatamente de modo a evitar o comprometimento dos serviços executados até aquele momento ou que possam causar novos problema ao conjunto</w:t>
      </w:r>
      <w:r w:rsidR="00EB621C" w:rsidRPr="00C828FA">
        <w:t>.</w:t>
      </w:r>
    </w:p>
    <w:p w14:paraId="3C36FFBD" w14:textId="3B7632FC" w:rsidR="00ED0256" w:rsidRPr="00C828FA" w:rsidRDefault="00EB621C" w:rsidP="00953177">
      <w:pPr>
        <w:rPr>
          <w:noProof/>
          <w:lang w:eastAsia="pt-BR"/>
        </w:rPr>
      </w:pPr>
      <w:r w:rsidRPr="00C828FA">
        <w:rPr>
          <w:noProof/>
          <w:lang w:eastAsia="pt-BR"/>
        </w:rPr>
        <w:t>O prazo de execução de todas as obras deve ser discutido entre a fiscalização e a empreiteira que irá realizar os trabalhos.</w:t>
      </w:r>
    </w:p>
    <w:p w14:paraId="798F0E87" w14:textId="77777777" w:rsidR="00953177" w:rsidRPr="00C828FA" w:rsidRDefault="5AE4F7CD" w:rsidP="00D00BC7">
      <w:pPr>
        <w:pStyle w:val="Ttulo2"/>
        <w:rPr>
          <w:rFonts w:eastAsia="Calibri"/>
        </w:rPr>
      </w:pPr>
      <w:bookmarkStart w:id="47" w:name="_Toc71886863"/>
      <w:r w:rsidRPr="00C828FA">
        <w:rPr>
          <w:rFonts w:eastAsia="Calibri"/>
        </w:rPr>
        <w:t>ESPECIFICAÇÕES DAS ETAPAS EXECUTIVAS DA OBRA</w:t>
      </w:r>
      <w:bookmarkEnd w:id="47"/>
    </w:p>
    <w:p w14:paraId="002D372D" w14:textId="77777777" w:rsidR="007510D9" w:rsidRPr="00C828FA" w:rsidRDefault="00D00BC7" w:rsidP="00D00BC7">
      <w:pPr>
        <w:pStyle w:val="Ttulo3"/>
      </w:pPr>
      <w:bookmarkStart w:id="48" w:name="_Toc71886864"/>
      <w:r w:rsidRPr="00C828FA">
        <w:t>Serviços Preliminares</w:t>
      </w:r>
      <w:bookmarkEnd w:id="48"/>
    </w:p>
    <w:p w14:paraId="5FB0C842" w14:textId="77777777" w:rsidR="00D00BC7" w:rsidRPr="00C828FA" w:rsidRDefault="00D00BC7" w:rsidP="00D00BC7">
      <w:pPr>
        <w:tabs>
          <w:tab w:val="left" w:pos="2595"/>
        </w:tabs>
        <w:rPr>
          <w:rFonts w:eastAsia="Calibri" w:cs="Times New Roman"/>
        </w:rPr>
      </w:pPr>
      <w:r w:rsidRPr="00C828FA">
        <w:rPr>
          <w:rFonts w:eastAsia="Calibri" w:cs="Times New Roman"/>
        </w:rPr>
        <w:t>Constituem basicamente nos seguintes serviços:</w:t>
      </w:r>
    </w:p>
    <w:p w14:paraId="1BFF7B8C" w14:textId="77777777" w:rsidR="00D00BC7" w:rsidRPr="00C828FA" w:rsidRDefault="00D00BC7" w:rsidP="0035256E">
      <w:pPr>
        <w:numPr>
          <w:ilvl w:val="1"/>
          <w:numId w:val="28"/>
        </w:numPr>
        <w:tabs>
          <w:tab w:val="left" w:pos="2595"/>
        </w:tabs>
        <w:rPr>
          <w:rFonts w:eastAsia="Calibri" w:cs="Times New Roman"/>
        </w:rPr>
      </w:pPr>
      <w:r w:rsidRPr="00C828FA">
        <w:rPr>
          <w:rFonts w:eastAsia="Calibri" w:cs="Times New Roman"/>
        </w:rPr>
        <w:t xml:space="preserve">Localização e preparo do terreno </w:t>
      </w:r>
      <w:r w:rsidR="009B285E" w:rsidRPr="00C828FA">
        <w:rPr>
          <w:rFonts w:eastAsia="Calibri" w:cs="Times New Roman"/>
        </w:rPr>
        <w:t>e serviços preliminares</w:t>
      </w:r>
      <w:r w:rsidRPr="00C828FA">
        <w:rPr>
          <w:rFonts w:eastAsia="Calibri" w:cs="Times New Roman"/>
        </w:rPr>
        <w:t>;</w:t>
      </w:r>
    </w:p>
    <w:p w14:paraId="33336F18" w14:textId="77777777" w:rsidR="00D00BC7" w:rsidRPr="00C828FA" w:rsidRDefault="00D00BC7" w:rsidP="0035256E">
      <w:pPr>
        <w:numPr>
          <w:ilvl w:val="1"/>
          <w:numId w:val="28"/>
        </w:numPr>
        <w:tabs>
          <w:tab w:val="left" w:pos="2595"/>
        </w:tabs>
        <w:rPr>
          <w:rFonts w:eastAsia="Calibri" w:cs="Times New Roman"/>
        </w:rPr>
      </w:pPr>
      <w:r w:rsidRPr="00C828FA">
        <w:rPr>
          <w:rFonts w:eastAsia="Calibri" w:cs="Times New Roman"/>
        </w:rPr>
        <w:t>Remoção de obstáculos;</w:t>
      </w:r>
    </w:p>
    <w:p w14:paraId="5739BF43" w14:textId="77777777" w:rsidR="00D00BC7" w:rsidRPr="00C828FA" w:rsidRDefault="00D00BC7" w:rsidP="0035256E">
      <w:pPr>
        <w:numPr>
          <w:ilvl w:val="1"/>
          <w:numId w:val="28"/>
        </w:numPr>
        <w:tabs>
          <w:tab w:val="left" w:pos="2595"/>
        </w:tabs>
        <w:rPr>
          <w:rFonts w:eastAsia="Calibri" w:cs="Times New Roman"/>
        </w:rPr>
      </w:pPr>
      <w:r w:rsidRPr="00C828FA">
        <w:rPr>
          <w:rFonts w:eastAsia="Calibri" w:cs="Times New Roman"/>
        </w:rPr>
        <w:lastRenderedPageBreak/>
        <w:t>Locação da Obra.</w:t>
      </w:r>
    </w:p>
    <w:p w14:paraId="5D6B5B7C" w14:textId="77777777" w:rsidR="00D00BC7" w:rsidRPr="00C828FA" w:rsidRDefault="00D00BC7" w:rsidP="00D00BC7">
      <w:pPr>
        <w:tabs>
          <w:tab w:val="left" w:pos="2595"/>
        </w:tabs>
        <w:rPr>
          <w:rFonts w:eastAsia="Calibri" w:cs="Times New Roman"/>
        </w:rPr>
      </w:pPr>
      <w:r w:rsidRPr="00C828FA">
        <w:rPr>
          <w:rFonts w:eastAsia="Calibri" w:cs="Times New Roman"/>
        </w:rPr>
        <w:t>Para que a construção da obra seja conduzida no prazo previsto e dentro do orçamento é necessário um planejamento com o conhecimento dos seguintes itens, mínimos:</w:t>
      </w:r>
    </w:p>
    <w:p w14:paraId="7AA17E55" w14:textId="77777777" w:rsidR="00D00BC7" w:rsidRPr="00C828FA" w:rsidRDefault="00D00BC7" w:rsidP="0035256E">
      <w:pPr>
        <w:numPr>
          <w:ilvl w:val="0"/>
          <w:numId w:val="29"/>
        </w:numPr>
        <w:tabs>
          <w:tab w:val="left" w:pos="2595"/>
        </w:tabs>
        <w:rPr>
          <w:rFonts w:eastAsia="Calibri" w:cs="Times New Roman"/>
        </w:rPr>
      </w:pPr>
      <w:r w:rsidRPr="00C828FA">
        <w:rPr>
          <w:rFonts w:eastAsia="Calibri" w:cs="Times New Roman"/>
        </w:rPr>
        <w:t>Identificação das atividades específicas e a ordem de precedência destas atividades;</w:t>
      </w:r>
    </w:p>
    <w:p w14:paraId="20787E5D" w14:textId="77777777" w:rsidR="00D00BC7" w:rsidRPr="00C828FA" w:rsidRDefault="00D00BC7" w:rsidP="0035256E">
      <w:pPr>
        <w:numPr>
          <w:ilvl w:val="0"/>
          <w:numId w:val="29"/>
        </w:numPr>
        <w:tabs>
          <w:tab w:val="left" w:pos="2595"/>
        </w:tabs>
        <w:rPr>
          <w:rFonts w:eastAsia="Calibri" w:cs="Times New Roman"/>
        </w:rPr>
      </w:pPr>
      <w:r w:rsidRPr="00C828FA">
        <w:rPr>
          <w:rFonts w:eastAsia="Calibri" w:cs="Times New Roman"/>
        </w:rPr>
        <w:t>Adequado sequenciamento das atividades, propiciando a conclusão da obra no prazo previamente fixado;</w:t>
      </w:r>
    </w:p>
    <w:p w14:paraId="49947673" w14:textId="77777777" w:rsidR="00D00BC7" w:rsidRPr="00C828FA" w:rsidRDefault="00D00BC7" w:rsidP="0035256E">
      <w:pPr>
        <w:numPr>
          <w:ilvl w:val="0"/>
          <w:numId w:val="29"/>
        </w:numPr>
        <w:tabs>
          <w:tab w:val="left" w:pos="2595"/>
        </w:tabs>
        <w:rPr>
          <w:rFonts w:eastAsia="Calibri" w:cs="Times New Roman"/>
        </w:rPr>
      </w:pPr>
      <w:r w:rsidRPr="00C828FA">
        <w:rPr>
          <w:rFonts w:eastAsia="Calibri" w:cs="Times New Roman"/>
        </w:rPr>
        <w:t>Cronograma;</w:t>
      </w:r>
    </w:p>
    <w:p w14:paraId="5F90EA40" w14:textId="77777777" w:rsidR="00ED7C71" w:rsidRPr="00C828FA" w:rsidRDefault="00ED7C71" w:rsidP="00ED7C71">
      <w:pPr>
        <w:pStyle w:val="Ttulo3"/>
      </w:pPr>
      <w:bookmarkStart w:id="49" w:name="_Toc71886865"/>
      <w:r w:rsidRPr="00C828FA">
        <w:t>Serviços de Terraplenagem</w:t>
      </w:r>
      <w:bookmarkEnd w:id="49"/>
    </w:p>
    <w:p w14:paraId="5577763C" w14:textId="77777777" w:rsidR="00ED7C71" w:rsidRPr="00C828FA" w:rsidRDefault="00ED7C71" w:rsidP="00ED7C71">
      <w:pPr>
        <w:rPr>
          <w:rFonts w:eastAsia="Calibri" w:cs="Times New Roman"/>
        </w:rPr>
      </w:pPr>
      <w:r w:rsidRPr="00C828FA">
        <w:rPr>
          <w:rFonts w:eastAsia="Calibri" w:cs="Times New Roman"/>
        </w:rPr>
        <w:t>Nesta etapa seguem-se as seguintes especificações técnicas:</w:t>
      </w:r>
    </w:p>
    <w:tbl>
      <w:tblPr>
        <w:tblW w:w="9072"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BFBFBF"/>
        <w:tblLayout w:type="fixed"/>
        <w:tblLook w:val="01E0" w:firstRow="1" w:lastRow="1" w:firstColumn="1" w:lastColumn="1" w:noHBand="0" w:noVBand="0"/>
      </w:tblPr>
      <w:tblGrid>
        <w:gridCol w:w="851"/>
        <w:gridCol w:w="5528"/>
        <w:gridCol w:w="2693"/>
      </w:tblGrid>
      <w:tr w:rsidR="00ED7C71" w:rsidRPr="00C828FA" w14:paraId="22EADAFA" w14:textId="77777777" w:rsidTr="009B285E">
        <w:trPr>
          <w:trHeight w:hRule="exact" w:val="454"/>
          <w:jc w:val="center"/>
        </w:trPr>
        <w:tc>
          <w:tcPr>
            <w:tcW w:w="851" w:type="dxa"/>
            <w:tcBorders>
              <w:bottom w:val="single" w:sz="4" w:space="0" w:color="FFFFFF"/>
            </w:tcBorders>
            <w:shd w:val="clear" w:color="auto" w:fill="BFBFBF"/>
            <w:vAlign w:val="center"/>
          </w:tcPr>
          <w:p w14:paraId="62FFC598" w14:textId="77777777" w:rsidR="00ED7C71" w:rsidRPr="00C828FA" w:rsidRDefault="00ED7C71" w:rsidP="00ED7C71">
            <w:pPr>
              <w:spacing w:before="0" w:after="0" w:line="240" w:lineRule="auto"/>
              <w:ind w:firstLine="0"/>
              <w:jc w:val="center"/>
              <w:rPr>
                <w:rFonts w:eastAsia="Times New Roman" w:cs="Times New Roman"/>
                <w:b/>
                <w:sz w:val="24"/>
                <w:szCs w:val="24"/>
                <w:lang w:eastAsia="pt-BR"/>
              </w:rPr>
            </w:pPr>
            <w:r w:rsidRPr="00C828FA">
              <w:rPr>
                <w:rFonts w:eastAsia="Times New Roman" w:cs="Times New Roman"/>
                <w:b/>
                <w:sz w:val="24"/>
                <w:szCs w:val="24"/>
                <w:lang w:eastAsia="pt-BR"/>
              </w:rPr>
              <w:t>ITEM</w:t>
            </w:r>
          </w:p>
        </w:tc>
        <w:tc>
          <w:tcPr>
            <w:tcW w:w="5528" w:type="dxa"/>
            <w:tcBorders>
              <w:bottom w:val="single" w:sz="4" w:space="0" w:color="FFFFFF"/>
            </w:tcBorders>
            <w:shd w:val="clear" w:color="auto" w:fill="BFBFBF"/>
            <w:vAlign w:val="center"/>
          </w:tcPr>
          <w:p w14:paraId="094C4458" w14:textId="77777777" w:rsidR="00ED7C71" w:rsidRPr="00C828FA" w:rsidRDefault="00ED7C71" w:rsidP="00ED7C71">
            <w:pPr>
              <w:spacing w:before="0" w:after="0" w:line="240" w:lineRule="auto"/>
              <w:ind w:firstLine="0"/>
              <w:jc w:val="center"/>
              <w:rPr>
                <w:rFonts w:eastAsia="Times New Roman" w:cs="Times New Roman"/>
                <w:b/>
                <w:sz w:val="24"/>
                <w:szCs w:val="24"/>
                <w:lang w:eastAsia="pt-BR"/>
              </w:rPr>
            </w:pPr>
            <w:r w:rsidRPr="00C828FA">
              <w:rPr>
                <w:rFonts w:eastAsia="Times New Roman" w:cs="Times New Roman"/>
                <w:b/>
                <w:sz w:val="24"/>
                <w:szCs w:val="24"/>
                <w:lang w:eastAsia="pt-BR"/>
              </w:rPr>
              <w:t>SERVIÇO</w:t>
            </w:r>
          </w:p>
        </w:tc>
        <w:tc>
          <w:tcPr>
            <w:tcW w:w="2693" w:type="dxa"/>
            <w:tcBorders>
              <w:bottom w:val="single" w:sz="4" w:space="0" w:color="FFFFFF"/>
            </w:tcBorders>
            <w:shd w:val="clear" w:color="auto" w:fill="BFBFBF"/>
            <w:vAlign w:val="center"/>
          </w:tcPr>
          <w:p w14:paraId="4DE69B91" w14:textId="77777777" w:rsidR="00ED7C71" w:rsidRPr="00C828FA" w:rsidRDefault="00ED7C71" w:rsidP="00ED7C71">
            <w:pPr>
              <w:spacing w:before="0" w:after="0" w:line="240" w:lineRule="auto"/>
              <w:ind w:firstLine="0"/>
              <w:jc w:val="center"/>
              <w:rPr>
                <w:rFonts w:eastAsia="Times New Roman" w:cs="Times New Roman"/>
                <w:b/>
                <w:sz w:val="24"/>
                <w:szCs w:val="24"/>
                <w:lang w:eastAsia="pt-BR"/>
              </w:rPr>
            </w:pPr>
            <w:r w:rsidRPr="00C828FA">
              <w:rPr>
                <w:rFonts w:eastAsia="Times New Roman" w:cs="Times New Roman"/>
                <w:b/>
                <w:sz w:val="24"/>
                <w:szCs w:val="24"/>
                <w:lang w:eastAsia="pt-BR"/>
              </w:rPr>
              <w:t>ESPECIFICAÇÃO</w:t>
            </w:r>
          </w:p>
        </w:tc>
      </w:tr>
      <w:tr w:rsidR="00ED7C71" w:rsidRPr="00C828FA" w14:paraId="42824166" w14:textId="77777777" w:rsidTr="009B285E">
        <w:trPr>
          <w:trHeight w:hRule="exact" w:val="454"/>
          <w:jc w:val="center"/>
        </w:trPr>
        <w:tc>
          <w:tcPr>
            <w:tcW w:w="851" w:type="dxa"/>
            <w:shd w:val="clear" w:color="auto" w:fill="D9D9D9"/>
            <w:vAlign w:val="center"/>
          </w:tcPr>
          <w:p w14:paraId="26DF5F5F" w14:textId="77777777" w:rsidR="00ED7C71" w:rsidRPr="00C828FA" w:rsidRDefault="00ED7C71" w:rsidP="00ED7C71">
            <w:pPr>
              <w:spacing w:before="0" w:after="0" w:line="240" w:lineRule="auto"/>
              <w:ind w:firstLine="0"/>
              <w:jc w:val="left"/>
              <w:textAlignment w:val="baseline"/>
              <w:rPr>
                <w:rFonts w:ascii="Segoe UI" w:eastAsia="Times New Roman" w:hAnsi="Segoe UI" w:cs="Segoe UI"/>
                <w:sz w:val="18"/>
                <w:szCs w:val="18"/>
                <w:lang w:eastAsia="pt-BR"/>
              </w:rPr>
            </w:pPr>
            <w:r w:rsidRPr="00C828FA">
              <w:rPr>
                <w:rFonts w:eastAsia="Times New Roman" w:cs="Arial"/>
                <w:b/>
                <w:bCs/>
                <w:sz w:val="24"/>
                <w:szCs w:val="24"/>
                <w:lang w:eastAsia="pt-BR"/>
              </w:rPr>
              <w:t>ITEM</w:t>
            </w:r>
          </w:p>
        </w:tc>
        <w:tc>
          <w:tcPr>
            <w:tcW w:w="5528" w:type="dxa"/>
            <w:shd w:val="clear" w:color="auto" w:fill="D9D9D9"/>
            <w:vAlign w:val="center"/>
          </w:tcPr>
          <w:p w14:paraId="625A7BFA" w14:textId="77777777" w:rsidR="00ED7C71" w:rsidRPr="00C828FA" w:rsidRDefault="00ED7C71" w:rsidP="00ED7C71">
            <w:pPr>
              <w:spacing w:before="0" w:after="0" w:line="240" w:lineRule="auto"/>
              <w:ind w:firstLine="0"/>
              <w:jc w:val="left"/>
              <w:textAlignment w:val="baseline"/>
              <w:rPr>
                <w:rFonts w:ascii="Segoe UI" w:eastAsia="Times New Roman" w:hAnsi="Segoe UI" w:cs="Segoe UI"/>
                <w:sz w:val="18"/>
                <w:szCs w:val="18"/>
                <w:lang w:eastAsia="pt-BR"/>
              </w:rPr>
            </w:pPr>
            <w:r w:rsidRPr="00C828FA">
              <w:rPr>
                <w:rFonts w:eastAsia="Times New Roman" w:cs="Arial"/>
                <w:b/>
                <w:bCs/>
                <w:sz w:val="24"/>
                <w:szCs w:val="24"/>
                <w:lang w:eastAsia="pt-BR"/>
              </w:rPr>
              <w:t>SERVIÇO</w:t>
            </w:r>
          </w:p>
        </w:tc>
        <w:tc>
          <w:tcPr>
            <w:tcW w:w="2693" w:type="dxa"/>
            <w:shd w:val="clear" w:color="auto" w:fill="D9D9D9"/>
            <w:vAlign w:val="center"/>
          </w:tcPr>
          <w:p w14:paraId="44531610" w14:textId="77777777" w:rsidR="00ED7C71" w:rsidRPr="00C828FA" w:rsidRDefault="00ED7C71" w:rsidP="00ED7C71">
            <w:pPr>
              <w:spacing w:before="0" w:after="0" w:line="240" w:lineRule="auto"/>
              <w:ind w:firstLine="0"/>
              <w:jc w:val="left"/>
              <w:textAlignment w:val="baseline"/>
              <w:rPr>
                <w:rFonts w:ascii="Segoe UI" w:eastAsia="Times New Roman" w:hAnsi="Segoe UI" w:cs="Segoe UI"/>
                <w:sz w:val="18"/>
                <w:szCs w:val="18"/>
                <w:lang w:eastAsia="pt-BR"/>
              </w:rPr>
            </w:pPr>
            <w:r w:rsidRPr="00C828FA">
              <w:rPr>
                <w:rFonts w:eastAsia="Times New Roman" w:cs="Arial"/>
                <w:b/>
                <w:bCs/>
                <w:sz w:val="24"/>
                <w:szCs w:val="24"/>
                <w:lang w:eastAsia="pt-BR"/>
              </w:rPr>
              <w:t>ESPECIFICAÇÃO</w:t>
            </w:r>
          </w:p>
        </w:tc>
      </w:tr>
      <w:tr w:rsidR="00ED7C71" w:rsidRPr="00C828FA" w14:paraId="4F40E57D" w14:textId="77777777" w:rsidTr="009B285E">
        <w:trPr>
          <w:trHeight w:hRule="exact" w:val="454"/>
          <w:jc w:val="center"/>
        </w:trPr>
        <w:tc>
          <w:tcPr>
            <w:tcW w:w="851" w:type="dxa"/>
            <w:shd w:val="clear" w:color="auto" w:fill="D9D9D9"/>
            <w:vAlign w:val="center"/>
          </w:tcPr>
          <w:p w14:paraId="1A13BAE0" w14:textId="77777777" w:rsidR="00ED7C71" w:rsidRPr="00C828FA" w:rsidRDefault="00ED7C71" w:rsidP="00ED7C71">
            <w:pPr>
              <w:spacing w:before="0" w:after="0" w:line="240" w:lineRule="auto"/>
              <w:ind w:firstLine="0"/>
              <w:jc w:val="center"/>
              <w:textAlignment w:val="baseline"/>
              <w:rPr>
                <w:rFonts w:ascii="Segoe UI" w:eastAsia="Times New Roman" w:hAnsi="Segoe UI" w:cs="Segoe UI"/>
                <w:sz w:val="18"/>
                <w:szCs w:val="18"/>
                <w:lang w:eastAsia="pt-BR"/>
              </w:rPr>
            </w:pPr>
            <w:r w:rsidRPr="00C828FA">
              <w:rPr>
                <w:rFonts w:eastAsia="Times New Roman" w:cs="Arial"/>
                <w:sz w:val="24"/>
                <w:szCs w:val="24"/>
                <w:lang w:eastAsia="pt-BR"/>
              </w:rPr>
              <w:t>1</w:t>
            </w:r>
          </w:p>
        </w:tc>
        <w:tc>
          <w:tcPr>
            <w:tcW w:w="5528" w:type="dxa"/>
            <w:shd w:val="clear" w:color="auto" w:fill="D9D9D9"/>
            <w:vAlign w:val="center"/>
          </w:tcPr>
          <w:p w14:paraId="01F4EE88" w14:textId="77777777" w:rsidR="00ED7C71" w:rsidRPr="00C828FA" w:rsidRDefault="00ED7C71" w:rsidP="00ED7C71">
            <w:pPr>
              <w:spacing w:before="0" w:after="0" w:line="240" w:lineRule="auto"/>
              <w:ind w:firstLine="0"/>
              <w:jc w:val="left"/>
              <w:textAlignment w:val="baseline"/>
              <w:rPr>
                <w:rFonts w:ascii="Segoe UI" w:eastAsia="Times New Roman" w:hAnsi="Segoe UI" w:cs="Segoe UI"/>
                <w:sz w:val="18"/>
                <w:szCs w:val="18"/>
                <w:lang w:eastAsia="pt-BR"/>
              </w:rPr>
            </w:pPr>
            <w:r w:rsidRPr="00C828FA">
              <w:rPr>
                <w:rFonts w:eastAsia="Times New Roman" w:cs="Arial"/>
                <w:sz w:val="24"/>
                <w:szCs w:val="24"/>
                <w:lang w:eastAsia="pt-BR"/>
              </w:rPr>
              <w:t>Serviços Preliminares</w:t>
            </w:r>
          </w:p>
        </w:tc>
        <w:tc>
          <w:tcPr>
            <w:tcW w:w="2693" w:type="dxa"/>
            <w:shd w:val="clear" w:color="auto" w:fill="D9D9D9"/>
            <w:vAlign w:val="center"/>
          </w:tcPr>
          <w:p w14:paraId="2C6F9200" w14:textId="77777777" w:rsidR="00ED7C71" w:rsidRPr="00C828FA" w:rsidRDefault="00ED7C71" w:rsidP="00ED7C71">
            <w:pPr>
              <w:spacing w:before="0" w:after="0" w:line="240" w:lineRule="auto"/>
              <w:ind w:firstLine="0"/>
              <w:jc w:val="left"/>
              <w:textAlignment w:val="baseline"/>
              <w:rPr>
                <w:rFonts w:ascii="Segoe UI" w:eastAsia="Times New Roman" w:hAnsi="Segoe UI" w:cs="Segoe UI"/>
                <w:sz w:val="18"/>
                <w:szCs w:val="18"/>
                <w:lang w:eastAsia="pt-BR"/>
              </w:rPr>
            </w:pPr>
            <w:r w:rsidRPr="00C828FA">
              <w:rPr>
                <w:rFonts w:eastAsia="Times New Roman" w:cs="Arial"/>
                <w:sz w:val="24"/>
                <w:szCs w:val="24"/>
                <w:lang w:eastAsia="pt-BR"/>
              </w:rPr>
              <w:t>DER/PR ES-T-01/05</w:t>
            </w:r>
          </w:p>
        </w:tc>
      </w:tr>
      <w:tr w:rsidR="00ED7C71" w:rsidRPr="00C828FA" w14:paraId="04B08299" w14:textId="77777777" w:rsidTr="009B285E">
        <w:trPr>
          <w:trHeight w:hRule="exact" w:val="454"/>
          <w:jc w:val="center"/>
        </w:trPr>
        <w:tc>
          <w:tcPr>
            <w:tcW w:w="851" w:type="dxa"/>
            <w:shd w:val="clear" w:color="auto" w:fill="D9D9D9"/>
            <w:vAlign w:val="center"/>
          </w:tcPr>
          <w:p w14:paraId="07B0D4F0" w14:textId="77777777" w:rsidR="00ED7C71" w:rsidRPr="00C828FA" w:rsidRDefault="00ED7C71" w:rsidP="00ED7C71">
            <w:pPr>
              <w:spacing w:before="0" w:after="0" w:line="240" w:lineRule="auto"/>
              <w:ind w:firstLine="0"/>
              <w:jc w:val="center"/>
              <w:textAlignment w:val="baseline"/>
              <w:rPr>
                <w:rFonts w:ascii="Segoe UI" w:eastAsia="Times New Roman" w:hAnsi="Segoe UI" w:cs="Segoe UI"/>
                <w:sz w:val="18"/>
                <w:szCs w:val="18"/>
                <w:lang w:eastAsia="pt-BR"/>
              </w:rPr>
            </w:pPr>
            <w:r w:rsidRPr="00C828FA">
              <w:rPr>
                <w:rFonts w:eastAsia="Times New Roman" w:cs="Arial"/>
                <w:sz w:val="24"/>
                <w:szCs w:val="24"/>
                <w:lang w:eastAsia="pt-BR"/>
              </w:rPr>
              <w:t>2</w:t>
            </w:r>
          </w:p>
        </w:tc>
        <w:tc>
          <w:tcPr>
            <w:tcW w:w="5528" w:type="dxa"/>
            <w:shd w:val="clear" w:color="auto" w:fill="D9D9D9"/>
            <w:vAlign w:val="center"/>
          </w:tcPr>
          <w:p w14:paraId="25E5BD93" w14:textId="77777777" w:rsidR="00ED7C71" w:rsidRPr="00C828FA" w:rsidRDefault="00ED7C71" w:rsidP="00ED7C71">
            <w:pPr>
              <w:spacing w:before="0" w:after="0" w:line="240" w:lineRule="auto"/>
              <w:ind w:firstLine="0"/>
              <w:jc w:val="left"/>
              <w:textAlignment w:val="baseline"/>
              <w:rPr>
                <w:rFonts w:ascii="Segoe UI" w:eastAsia="Times New Roman" w:hAnsi="Segoe UI" w:cs="Segoe UI"/>
                <w:sz w:val="18"/>
                <w:szCs w:val="18"/>
                <w:lang w:eastAsia="pt-BR"/>
              </w:rPr>
            </w:pPr>
            <w:r w:rsidRPr="00C828FA">
              <w:rPr>
                <w:rFonts w:eastAsia="Times New Roman" w:cs="Arial"/>
                <w:sz w:val="24"/>
                <w:szCs w:val="24"/>
                <w:lang w:eastAsia="pt-BR"/>
              </w:rPr>
              <w:t>Cortes</w:t>
            </w:r>
          </w:p>
        </w:tc>
        <w:tc>
          <w:tcPr>
            <w:tcW w:w="2693" w:type="dxa"/>
            <w:shd w:val="clear" w:color="auto" w:fill="D9D9D9"/>
            <w:vAlign w:val="center"/>
          </w:tcPr>
          <w:p w14:paraId="79A687B1" w14:textId="77777777" w:rsidR="00ED7C71" w:rsidRPr="00C828FA" w:rsidRDefault="00ED7C71" w:rsidP="00ED7C71">
            <w:pPr>
              <w:spacing w:before="0" w:after="0" w:line="240" w:lineRule="auto"/>
              <w:ind w:firstLine="0"/>
              <w:jc w:val="left"/>
              <w:textAlignment w:val="baseline"/>
              <w:rPr>
                <w:rFonts w:ascii="Segoe UI" w:eastAsia="Times New Roman" w:hAnsi="Segoe UI" w:cs="Segoe UI"/>
                <w:sz w:val="18"/>
                <w:szCs w:val="18"/>
                <w:lang w:eastAsia="pt-BR"/>
              </w:rPr>
            </w:pPr>
            <w:r w:rsidRPr="00C828FA">
              <w:rPr>
                <w:rFonts w:eastAsia="Times New Roman" w:cs="Arial"/>
                <w:sz w:val="24"/>
                <w:szCs w:val="24"/>
                <w:lang w:eastAsia="pt-BR"/>
              </w:rPr>
              <w:t>DER/PR ES-T-02/05</w:t>
            </w:r>
          </w:p>
        </w:tc>
      </w:tr>
      <w:tr w:rsidR="00ED7C71" w:rsidRPr="00C828FA" w14:paraId="609EAC96" w14:textId="77777777" w:rsidTr="009B285E">
        <w:trPr>
          <w:trHeight w:hRule="exact" w:val="454"/>
          <w:jc w:val="center"/>
        </w:trPr>
        <w:tc>
          <w:tcPr>
            <w:tcW w:w="851" w:type="dxa"/>
            <w:shd w:val="clear" w:color="auto" w:fill="D9D9D9"/>
            <w:vAlign w:val="center"/>
          </w:tcPr>
          <w:p w14:paraId="028ECD46" w14:textId="77777777" w:rsidR="00ED7C71" w:rsidRPr="00C828FA" w:rsidRDefault="00ED7C71" w:rsidP="00ED7C71">
            <w:pPr>
              <w:spacing w:before="0" w:after="0" w:line="240" w:lineRule="auto"/>
              <w:ind w:firstLine="0"/>
              <w:jc w:val="center"/>
              <w:textAlignment w:val="baseline"/>
              <w:rPr>
                <w:rFonts w:ascii="Segoe UI" w:eastAsia="Times New Roman" w:hAnsi="Segoe UI" w:cs="Segoe UI"/>
                <w:sz w:val="18"/>
                <w:szCs w:val="18"/>
                <w:lang w:eastAsia="pt-BR"/>
              </w:rPr>
            </w:pPr>
            <w:r w:rsidRPr="00C828FA">
              <w:rPr>
                <w:rFonts w:eastAsia="Times New Roman" w:cs="Arial"/>
                <w:sz w:val="24"/>
                <w:szCs w:val="24"/>
                <w:lang w:eastAsia="pt-BR"/>
              </w:rPr>
              <w:t>3</w:t>
            </w:r>
          </w:p>
        </w:tc>
        <w:tc>
          <w:tcPr>
            <w:tcW w:w="5528" w:type="dxa"/>
            <w:shd w:val="clear" w:color="auto" w:fill="D9D9D9"/>
            <w:vAlign w:val="center"/>
          </w:tcPr>
          <w:p w14:paraId="3B65B7EB" w14:textId="77777777" w:rsidR="00ED7C71" w:rsidRPr="00C828FA" w:rsidRDefault="00ED7C71" w:rsidP="00ED7C71">
            <w:pPr>
              <w:spacing w:before="0" w:after="0" w:line="240" w:lineRule="auto"/>
              <w:ind w:firstLine="0"/>
              <w:jc w:val="left"/>
              <w:textAlignment w:val="baseline"/>
              <w:rPr>
                <w:rFonts w:ascii="Segoe UI" w:eastAsia="Times New Roman" w:hAnsi="Segoe UI" w:cs="Segoe UI"/>
                <w:sz w:val="18"/>
                <w:szCs w:val="18"/>
                <w:lang w:eastAsia="pt-BR"/>
              </w:rPr>
            </w:pPr>
            <w:r w:rsidRPr="00C828FA">
              <w:rPr>
                <w:rFonts w:eastAsia="Times New Roman" w:cs="Arial"/>
                <w:sz w:val="24"/>
                <w:szCs w:val="24"/>
                <w:lang w:eastAsia="pt-BR"/>
              </w:rPr>
              <w:t>Empréstimos</w:t>
            </w:r>
          </w:p>
        </w:tc>
        <w:tc>
          <w:tcPr>
            <w:tcW w:w="2693" w:type="dxa"/>
            <w:shd w:val="clear" w:color="auto" w:fill="D9D9D9"/>
            <w:vAlign w:val="center"/>
          </w:tcPr>
          <w:p w14:paraId="484D82C5" w14:textId="77777777" w:rsidR="00ED7C71" w:rsidRPr="00C828FA" w:rsidRDefault="00ED7C71" w:rsidP="00ED7C71">
            <w:pPr>
              <w:spacing w:before="0" w:after="0" w:line="240" w:lineRule="auto"/>
              <w:ind w:firstLine="0"/>
              <w:jc w:val="left"/>
              <w:textAlignment w:val="baseline"/>
              <w:rPr>
                <w:rFonts w:ascii="Segoe UI" w:eastAsia="Times New Roman" w:hAnsi="Segoe UI" w:cs="Segoe UI"/>
                <w:sz w:val="18"/>
                <w:szCs w:val="18"/>
                <w:lang w:eastAsia="pt-BR"/>
              </w:rPr>
            </w:pPr>
            <w:r w:rsidRPr="00C828FA">
              <w:rPr>
                <w:rFonts w:eastAsia="Times New Roman" w:cs="Arial"/>
                <w:sz w:val="24"/>
                <w:szCs w:val="24"/>
                <w:lang w:eastAsia="pt-BR"/>
              </w:rPr>
              <w:t>DER/PR ES-T-03/05</w:t>
            </w:r>
          </w:p>
        </w:tc>
      </w:tr>
      <w:tr w:rsidR="00ED7C71" w:rsidRPr="00C828FA" w14:paraId="135FC312" w14:textId="77777777" w:rsidTr="009B285E">
        <w:trPr>
          <w:trHeight w:hRule="exact" w:val="454"/>
          <w:jc w:val="center"/>
        </w:trPr>
        <w:tc>
          <w:tcPr>
            <w:tcW w:w="851" w:type="dxa"/>
            <w:shd w:val="clear" w:color="auto" w:fill="D9D9D9"/>
            <w:vAlign w:val="center"/>
          </w:tcPr>
          <w:p w14:paraId="424FDB59" w14:textId="77777777" w:rsidR="00ED7C71" w:rsidRPr="00C828FA" w:rsidRDefault="00ED7C71" w:rsidP="00ED7C71">
            <w:pPr>
              <w:spacing w:before="0" w:after="0" w:line="240" w:lineRule="auto"/>
              <w:ind w:firstLine="0"/>
              <w:jc w:val="center"/>
              <w:textAlignment w:val="baseline"/>
              <w:rPr>
                <w:rFonts w:ascii="Segoe UI" w:eastAsia="Times New Roman" w:hAnsi="Segoe UI" w:cs="Segoe UI"/>
                <w:sz w:val="18"/>
                <w:szCs w:val="18"/>
                <w:lang w:eastAsia="pt-BR"/>
              </w:rPr>
            </w:pPr>
            <w:r w:rsidRPr="00C828FA">
              <w:rPr>
                <w:rFonts w:eastAsia="Times New Roman" w:cs="Arial"/>
                <w:sz w:val="24"/>
                <w:szCs w:val="24"/>
                <w:lang w:eastAsia="pt-BR"/>
              </w:rPr>
              <w:t>4</w:t>
            </w:r>
          </w:p>
        </w:tc>
        <w:tc>
          <w:tcPr>
            <w:tcW w:w="5528" w:type="dxa"/>
            <w:shd w:val="clear" w:color="auto" w:fill="D9D9D9"/>
            <w:vAlign w:val="center"/>
          </w:tcPr>
          <w:p w14:paraId="0C9EAB8B" w14:textId="77777777" w:rsidR="00ED7C71" w:rsidRPr="00C828FA" w:rsidRDefault="00ED7C71" w:rsidP="00ED7C71">
            <w:pPr>
              <w:spacing w:before="0" w:after="0" w:line="240" w:lineRule="auto"/>
              <w:ind w:firstLine="0"/>
              <w:jc w:val="left"/>
              <w:textAlignment w:val="baseline"/>
              <w:rPr>
                <w:rFonts w:ascii="Segoe UI" w:eastAsia="Times New Roman" w:hAnsi="Segoe UI" w:cs="Segoe UI"/>
                <w:sz w:val="18"/>
                <w:szCs w:val="18"/>
                <w:lang w:eastAsia="pt-BR"/>
              </w:rPr>
            </w:pPr>
            <w:r w:rsidRPr="00C828FA">
              <w:rPr>
                <w:rFonts w:eastAsia="Times New Roman" w:cs="Arial"/>
                <w:sz w:val="24"/>
                <w:szCs w:val="24"/>
                <w:lang w:eastAsia="pt-BR"/>
              </w:rPr>
              <w:t>Remoção de solos moles</w:t>
            </w:r>
          </w:p>
        </w:tc>
        <w:tc>
          <w:tcPr>
            <w:tcW w:w="2693" w:type="dxa"/>
            <w:shd w:val="clear" w:color="auto" w:fill="D9D9D9"/>
            <w:vAlign w:val="center"/>
          </w:tcPr>
          <w:p w14:paraId="3E27AE8A" w14:textId="77777777" w:rsidR="00ED7C71" w:rsidRPr="00C828FA" w:rsidRDefault="00ED7C71" w:rsidP="00ED7C71">
            <w:pPr>
              <w:spacing w:before="0" w:after="0" w:line="240" w:lineRule="auto"/>
              <w:ind w:firstLine="0"/>
              <w:jc w:val="left"/>
              <w:textAlignment w:val="baseline"/>
              <w:rPr>
                <w:rFonts w:ascii="Segoe UI" w:eastAsia="Times New Roman" w:hAnsi="Segoe UI" w:cs="Segoe UI"/>
                <w:sz w:val="18"/>
                <w:szCs w:val="18"/>
                <w:lang w:eastAsia="pt-BR"/>
              </w:rPr>
            </w:pPr>
            <w:r w:rsidRPr="00C828FA">
              <w:rPr>
                <w:rFonts w:eastAsia="Times New Roman" w:cs="Arial"/>
                <w:sz w:val="24"/>
                <w:szCs w:val="24"/>
                <w:lang w:eastAsia="pt-BR"/>
              </w:rPr>
              <w:t>DER/PR ES-T-04/05</w:t>
            </w:r>
          </w:p>
        </w:tc>
      </w:tr>
      <w:tr w:rsidR="00ED7C71" w:rsidRPr="00C828FA" w14:paraId="4D46CB13" w14:textId="77777777" w:rsidTr="009B285E">
        <w:trPr>
          <w:trHeight w:hRule="exact" w:val="454"/>
          <w:jc w:val="center"/>
        </w:trPr>
        <w:tc>
          <w:tcPr>
            <w:tcW w:w="851" w:type="dxa"/>
            <w:shd w:val="clear" w:color="auto" w:fill="D9D9D9"/>
            <w:vAlign w:val="center"/>
          </w:tcPr>
          <w:p w14:paraId="5BCB4255" w14:textId="77777777" w:rsidR="00ED7C71" w:rsidRPr="00C828FA" w:rsidRDefault="00480509" w:rsidP="00ED7C71">
            <w:pPr>
              <w:spacing w:before="0" w:after="0" w:line="240" w:lineRule="auto"/>
              <w:ind w:firstLine="0"/>
              <w:jc w:val="center"/>
              <w:textAlignment w:val="baseline"/>
              <w:rPr>
                <w:rFonts w:ascii="Segoe UI" w:eastAsia="Times New Roman" w:hAnsi="Segoe UI" w:cs="Segoe UI"/>
                <w:sz w:val="18"/>
                <w:szCs w:val="18"/>
                <w:lang w:eastAsia="pt-BR"/>
              </w:rPr>
            </w:pPr>
            <w:r w:rsidRPr="00C828FA">
              <w:rPr>
                <w:rFonts w:eastAsia="Times New Roman" w:cs="Arial"/>
                <w:sz w:val="24"/>
                <w:szCs w:val="24"/>
                <w:lang w:eastAsia="pt-BR"/>
              </w:rPr>
              <w:t>5</w:t>
            </w:r>
          </w:p>
        </w:tc>
        <w:tc>
          <w:tcPr>
            <w:tcW w:w="5528" w:type="dxa"/>
            <w:shd w:val="clear" w:color="auto" w:fill="D9D9D9"/>
            <w:vAlign w:val="center"/>
          </w:tcPr>
          <w:p w14:paraId="1FBCAAF2" w14:textId="77777777" w:rsidR="00ED7C71" w:rsidRPr="00C828FA" w:rsidRDefault="00ED7C71" w:rsidP="00ED7C71">
            <w:pPr>
              <w:spacing w:before="0" w:after="0" w:line="240" w:lineRule="auto"/>
              <w:ind w:firstLine="0"/>
              <w:jc w:val="left"/>
              <w:textAlignment w:val="baseline"/>
              <w:rPr>
                <w:rFonts w:ascii="Segoe UI" w:eastAsia="Times New Roman" w:hAnsi="Segoe UI" w:cs="Segoe UI"/>
                <w:sz w:val="18"/>
                <w:szCs w:val="18"/>
                <w:lang w:eastAsia="pt-BR"/>
              </w:rPr>
            </w:pPr>
            <w:r w:rsidRPr="00C828FA">
              <w:rPr>
                <w:rFonts w:eastAsia="Times New Roman" w:cs="Arial"/>
                <w:sz w:val="24"/>
                <w:szCs w:val="24"/>
                <w:lang w:eastAsia="pt-BR"/>
              </w:rPr>
              <w:t>Aterros</w:t>
            </w:r>
          </w:p>
        </w:tc>
        <w:tc>
          <w:tcPr>
            <w:tcW w:w="2693" w:type="dxa"/>
            <w:shd w:val="clear" w:color="auto" w:fill="D9D9D9"/>
            <w:vAlign w:val="center"/>
          </w:tcPr>
          <w:p w14:paraId="23F6C741" w14:textId="77777777" w:rsidR="00ED7C71" w:rsidRPr="00C828FA" w:rsidRDefault="00ED7C71" w:rsidP="00ED7C71">
            <w:pPr>
              <w:spacing w:before="0" w:after="0" w:line="240" w:lineRule="auto"/>
              <w:ind w:firstLine="0"/>
              <w:jc w:val="left"/>
              <w:textAlignment w:val="baseline"/>
              <w:rPr>
                <w:rFonts w:ascii="Segoe UI" w:eastAsia="Times New Roman" w:hAnsi="Segoe UI" w:cs="Segoe UI"/>
                <w:sz w:val="18"/>
                <w:szCs w:val="18"/>
                <w:lang w:eastAsia="pt-BR"/>
              </w:rPr>
            </w:pPr>
            <w:r w:rsidRPr="00C828FA">
              <w:rPr>
                <w:rFonts w:eastAsia="Times New Roman" w:cs="Arial"/>
                <w:sz w:val="24"/>
                <w:szCs w:val="24"/>
                <w:lang w:eastAsia="pt-BR"/>
              </w:rPr>
              <w:t>DER/PR ES-T-06/05</w:t>
            </w:r>
          </w:p>
        </w:tc>
      </w:tr>
      <w:tr w:rsidR="00ED7C71" w:rsidRPr="00C828FA" w14:paraId="10C96047" w14:textId="77777777" w:rsidTr="009B285E">
        <w:trPr>
          <w:trHeight w:hRule="exact" w:val="454"/>
          <w:jc w:val="center"/>
        </w:trPr>
        <w:tc>
          <w:tcPr>
            <w:tcW w:w="851" w:type="dxa"/>
            <w:shd w:val="clear" w:color="auto" w:fill="D9D9D9"/>
            <w:vAlign w:val="center"/>
          </w:tcPr>
          <w:p w14:paraId="2FE9762A" w14:textId="77777777" w:rsidR="00ED7C71" w:rsidRPr="00C828FA" w:rsidRDefault="00480509" w:rsidP="00ED7C71">
            <w:pPr>
              <w:spacing w:before="0" w:after="0" w:line="240" w:lineRule="auto"/>
              <w:ind w:firstLine="0"/>
              <w:jc w:val="center"/>
              <w:textAlignment w:val="baseline"/>
              <w:rPr>
                <w:rFonts w:ascii="Segoe UI" w:eastAsia="Times New Roman" w:hAnsi="Segoe UI" w:cs="Segoe UI"/>
                <w:sz w:val="18"/>
                <w:szCs w:val="18"/>
                <w:lang w:eastAsia="pt-BR"/>
              </w:rPr>
            </w:pPr>
            <w:r w:rsidRPr="00C828FA">
              <w:rPr>
                <w:rFonts w:eastAsia="Times New Roman" w:cs="Arial"/>
                <w:sz w:val="24"/>
                <w:szCs w:val="24"/>
                <w:lang w:eastAsia="pt-BR"/>
              </w:rPr>
              <w:t>6</w:t>
            </w:r>
          </w:p>
        </w:tc>
        <w:tc>
          <w:tcPr>
            <w:tcW w:w="5528" w:type="dxa"/>
            <w:shd w:val="clear" w:color="auto" w:fill="D9D9D9"/>
            <w:vAlign w:val="center"/>
          </w:tcPr>
          <w:p w14:paraId="2A66F011" w14:textId="77777777" w:rsidR="00ED7C71" w:rsidRPr="00C828FA" w:rsidRDefault="00ED7C71" w:rsidP="00ED7C71">
            <w:pPr>
              <w:spacing w:before="0" w:after="0" w:line="240" w:lineRule="auto"/>
              <w:ind w:firstLine="0"/>
              <w:jc w:val="left"/>
              <w:textAlignment w:val="baseline"/>
              <w:rPr>
                <w:rFonts w:eastAsia="Times New Roman" w:cs="Arial"/>
                <w:sz w:val="24"/>
                <w:szCs w:val="24"/>
                <w:lang w:eastAsia="pt-BR"/>
              </w:rPr>
            </w:pPr>
            <w:r w:rsidRPr="00C828FA">
              <w:rPr>
                <w:rFonts w:eastAsia="Times New Roman" w:cs="Arial"/>
                <w:sz w:val="24"/>
                <w:szCs w:val="24"/>
                <w:lang w:eastAsia="pt-BR"/>
              </w:rPr>
              <w:t>Caminhos de Serviço</w:t>
            </w:r>
          </w:p>
        </w:tc>
        <w:tc>
          <w:tcPr>
            <w:tcW w:w="2693" w:type="dxa"/>
            <w:shd w:val="clear" w:color="auto" w:fill="D9D9D9"/>
            <w:vAlign w:val="center"/>
          </w:tcPr>
          <w:p w14:paraId="4A14889A" w14:textId="77777777" w:rsidR="00ED7C71" w:rsidRPr="00C828FA" w:rsidRDefault="00ED7C71" w:rsidP="00ED7C71">
            <w:pPr>
              <w:spacing w:before="0" w:after="0" w:line="240" w:lineRule="auto"/>
              <w:ind w:firstLine="0"/>
              <w:jc w:val="left"/>
              <w:textAlignment w:val="baseline"/>
              <w:rPr>
                <w:rFonts w:eastAsia="Times New Roman" w:cs="Arial"/>
                <w:sz w:val="24"/>
                <w:szCs w:val="24"/>
                <w:lang w:eastAsia="pt-BR"/>
              </w:rPr>
            </w:pPr>
            <w:r w:rsidRPr="00C828FA">
              <w:rPr>
                <w:rFonts w:eastAsia="Times New Roman" w:cs="Arial"/>
                <w:sz w:val="24"/>
                <w:szCs w:val="24"/>
                <w:lang w:eastAsia="pt-BR"/>
              </w:rPr>
              <w:t>DER/PR ES-T-08/05</w:t>
            </w:r>
            <w:r w:rsidRPr="00C828FA">
              <w:rPr>
                <w:rFonts w:eastAsia="Times New Roman" w:cs="Times New Roman"/>
                <w:sz w:val="24"/>
                <w:szCs w:val="24"/>
                <w:lang w:eastAsia="pt-BR"/>
              </w:rPr>
              <w:t> </w:t>
            </w:r>
          </w:p>
        </w:tc>
      </w:tr>
    </w:tbl>
    <w:p w14:paraId="187F3F97" w14:textId="77777777" w:rsidR="00ED7C71" w:rsidRPr="00C828FA" w:rsidRDefault="00ED7C71" w:rsidP="00ED7C71">
      <w:pPr>
        <w:rPr>
          <w:rFonts w:eastAsia="Calibri" w:cs="Times New Roman"/>
        </w:rPr>
      </w:pPr>
    </w:p>
    <w:p w14:paraId="64B73562" w14:textId="77777777" w:rsidR="00ED7C71" w:rsidRPr="00C828FA" w:rsidRDefault="00ED7C71" w:rsidP="00ED7C71">
      <w:pPr>
        <w:pStyle w:val="Ttulo3"/>
      </w:pPr>
      <w:bookmarkStart w:id="50" w:name="_Toc71886866"/>
      <w:r w:rsidRPr="00C828FA">
        <w:t>Serviços de Drenagem</w:t>
      </w:r>
      <w:bookmarkEnd w:id="50"/>
    </w:p>
    <w:tbl>
      <w:tblPr>
        <w:tblW w:w="9045" w:type="dxa"/>
        <w:tblInd w:w="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65"/>
        <w:gridCol w:w="5490"/>
        <w:gridCol w:w="2790"/>
      </w:tblGrid>
      <w:tr w:rsidR="00605072" w:rsidRPr="00C828FA" w14:paraId="71F5CEA5" w14:textId="77777777" w:rsidTr="00605072">
        <w:trPr>
          <w:trHeight w:val="540"/>
        </w:trPr>
        <w:tc>
          <w:tcPr>
            <w:tcW w:w="765" w:type="dxa"/>
            <w:tcBorders>
              <w:top w:val="single" w:sz="6" w:space="0" w:color="auto"/>
              <w:left w:val="single" w:sz="6" w:space="0" w:color="auto"/>
              <w:bottom w:val="single" w:sz="6" w:space="0" w:color="auto"/>
              <w:right w:val="single" w:sz="6" w:space="0" w:color="auto"/>
            </w:tcBorders>
            <w:shd w:val="clear" w:color="auto" w:fill="E0E0E0"/>
            <w:vAlign w:val="center"/>
            <w:hideMark/>
          </w:tcPr>
          <w:p w14:paraId="6387CCE9" w14:textId="77777777" w:rsidR="00605072" w:rsidRPr="00C828FA" w:rsidRDefault="00605072" w:rsidP="00605072">
            <w:pPr>
              <w:spacing w:before="0" w:after="0" w:line="240" w:lineRule="auto"/>
              <w:ind w:firstLine="0"/>
              <w:jc w:val="center"/>
              <w:textAlignment w:val="baseline"/>
              <w:rPr>
                <w:rFonts w:ascii="Segoe UI" w:eastAsia="Times New Roman" w:hAnsi="Segoe UI" w:cs="Segoe UI"/>
                <w:sz w:val="18"/>
                <w:szCs w:val="18"/>
                <w:lang w:eastAsia="pt-BR"/>
              </w:rPr>
            </w:pPr>
            <w:r w:rsidRPr="00C828FA">
              <w:rPr>
                <w:rFonts w:eastAsia="Times New Roman" w:cs="Arial"/>
                <w:b/>
                <w:bCs/>
                <w:sz w:val="24"/>
                <w:szCs w:val="24"/>
                <w:lang w:eastAsia="pt-BR"/>
              </w:rPr>
              <w:t>ITEM</w:t>
            </w:r>
            <w:r w:rsidRPr="00C828FA">
              <w:rPr>
                <w:rFonts w:eastAsia="Times New Roman" w:cs="Arial"/>
                <w:sz w:val="24"/>
                <w:szCs w:val="24"/>
                <w:lang w:eastAsia="pt-BR"/>
              </w:rPr>
              <w:t> </w:t>
            </w:r>
          </w:p>
        </w:tc>
        <w:tc>
          <w:tcPr>
            <w:tcW w:w="5490" w:type="dxa"/>
            <w:tcBorders>
              <w:top w:val="single" w:sz="6" w:space="0" w:color="auto"/>
              <w:left w:val="nil"/>
              <w:bottom w:val="single" w:sz="6" w:space="0" w:color="auto"/>
              <w:right w:val="single" w:sz="6" w:space="0" w:color="auto"/>
            </w:tcBorders>
            <w:shd w:val="clear" w:color="auto" w:fill="E0E0E0"/>
            <w:vAlign w:val="center"/>
            <w:hideMark/>
          </w:tcPr>
          <w:p w14:paraId="6BCCFE74" w14:textId="77777777" w:rsidR="00605072" w:rsidRPr="00C828FA" w:rsidRDefault="00605072" w:rsidP="00605072">
            <w:pPr>
              <w:spacing w:before="0" w:after="0" w:line="240" w:lineRule="auto"/>
              <w:ind w:firstLine="0"/>
              <w:jc w:val="center"/>
              <w:textAlignment w:val="baseline"/>
              <w:rPr>
                <w:rFonts w:ascii="Segoe UI" w:eastAsia="Times New Roman" w:hAnsi="Segoe UI" w:cs="Segoe UI"/>
                <w:sz w:val="18"/>
                <w:szCs w:val="18"/>
                <w:lang w:eastAsia="pt-BR"/>
              </w:rPr>
            </w:pPr>
            <w:r w:rsidRPr="00C828FA">
              <w:rPr>
                <w:rFonts w:eastAsia="Times New Roman" w:cs="Arial"/>
                <w:b/>
                <w:bCs/>
                <w:sz w:val="24"/>
                <w:szCs w:val="24"/>
                <w:lang w:eastAsia="pt-BR"/>
              </w:rPr>
              <w:t>SERVIÇO</w:t>
            </w:r>
            <w:r w:rsidRPr="00C828FA">
              <w:rPr>
                <w:rFonts w:eastAsia="Times New Roman" w:cs="Arial"/>
                <w:sz w:val="24"/>
                <w:szCs w:val="24"/>
                <w:lang w:eastAsia="pt-BR"/>
              </w:rPr>
              <w:t> </w:t>
            </w:r>
          </w:p>
        </w:tc>
        <w:tc>
          <w:tcPr>
            <w:tcW w:w="2790" w:type="dxa"/>
            <w:tcBorders>
              <w:top w:val="single" w:sz="6" w:space="0" w:color="auto"/>
              <w:left w:val="nil"/>
              <w:bottom w:val="single" w:sz="6" w:space="0" w:color="auto"/>
              <w:right w:val="single" w:sz="6" w:space="0" w:color="auto"/>
            </w:tcBorders>
            <w:shd w:val="clear" w:color="auto" w:fill="E0E0E0"/>
            <w:vAlign w:val="center"/>
            <w:hideMark/>
          </w:tcPr>
          <w:p w14:paraId="324A92FD" w14:textId="77777777" w:rsidR="00605072" w:rsidRPr="00C828FA" w:rsidRDefault="00605072" w:rsidP="00605072">
            <w:pPr>
              <w:spacing w:before="0" w:after="0" w:line="240" w:lineRule="auto"/>
              <w:ind w:firstLine="0"/>
              <w:jc w:val="center"/>
              <w:textAlignment w:val="baseline"/>
              <w:rPr>
                <w:rFonts w:ascii="Segoe UI" w:eastAsia="Times New Roman" w:hAnsi="Segoe UI" w:cs="Segoe UI"/>
                <w:sz w:val="18"/>
                <w:szCs w:val="18"/>
                <w:lang w:eastAsia="pt-BR"/>
              </w:rPr>
            </w:pPr>
            <w:r w:rsidRPr="00C828FA">
              <w:rPr>
                <w:rFonts w:eastAsia="Times New Roman" w:cs="Arial"/>
                <w:b/>
                <w:bCs/>
                <w:sz w:val="24"/>
                <w:szCs w:val="24"/>
                <w:lang w:eastAsia="pt-BR"/>
              </w:rPr>
              <w:t>ESPECIFICAÇÃO</w:t>
            </w:r>
            <w:r w:rsidRPr="00C828FA">
              <w:rPr>
                <w:rFonts w:eastAsia="Times New Roman" w:cs="Arial"/>
                <w:sz w:val="24"/>
                <w:szCs w:val="24"/>
                <w:lang w:eastAsia="pt-BR"/>
              </w:rPr>
              <w:t> </w:t>
            </w:r>
          </w:p>
        </w:tc>
      </w:tr>
      <w:tr w:rsidR="00605072" w:rsidRPr="00C828FA" w14:paraId="53E35487" w14:textId="77777777" w:rsidTr="00605072">
        <w:tc>
          <w:tcPr>
            <w:tcW w:w="765" w:type="dxa"/>
            <w:tcBorders>
              <w:top w:val="nil"/>
              <w:left w:val="single" w:sz="6" w:space="0" w:color="auto"/>
              <w:bottom w:val="single" w:sz="6" w:space="0" w:color="auto"/>
              <w:right w:val="single" w:sz="6" w:space="0" w:color="auto"/>
            </w:tcBorders>
            <w:shd w:val="clear" w:color="auto" w:fill="auto"/>
            <w:vAlign w:val="center"/>
            <w:hideMark/>
          </w:tcPr>
          <w:p w14:paraId="7E058EDE" w14:textId="77777777" w:rsidR="00605072" w:rsidRPr="00C828FA" w:rsidRDefault="006B7B2C" w:rsidP="005C4464">
            <w:pPr>
              <w:spacing w:before="0" w:after="0" w:line="240" w:lineRule="auto"/>
              <w:ind w:firstLine="0"/>
              <w:jc w:val="center"/>
              <w:textAlignment w:val="baseline"/>
              <w:rPr>
                <w:rFonts w:ascii="Segoe UI" w:eastAsia="Times New Roman" w:hAnsi="Segoe UI" w:cs="Segoe UI"/>
                <w:sz w:val="18"/>
                <w:szCs w:val="18"/>
                <w:lang w:eastAsia="pt-BR"/>
              </w:rPr>
            </w:pPr>
            <w:r w:rsidRPr="00C828FA">
              <w:rPr>
                <w:rFonts w:eastAsia="Times New Roman" w:cs="Arial"/>
                <w:sz w:val="24"/>
                <w:szCs w:val="24"/>
                <w:lang w:eastAsia="pt-BR"/>
              </w:rPr>
              <w:t>1</w:t>
            </w:r>
          </w:p>
        </w:tc>
        <w:tc>
          <w:tcPr>
            <w:tcW w:w="5490" w:type="dxa"/>
            <w:tcBorders>
              <w:top w:val="nil"/>
              <w:left w:val="nil"/>
              <w:bottom w:val="single" w:sz="6" w:space="0" w:color="auto"/>
              <w:right w:val="single" w:sz="6" w:space="0" w:color="auto"/>
            </w:tcBorders>
            <w:shd w:val="clear" w:color="auto" w:fill="auto"/>
            <w:hideMark/>
          </w:tcPr>
          <w:p w14:paraId="3646CF76" w14:textId="77777777" w:rsidR="00605072" w:rsidRPr="00C828FA" w:rsidRDefault="00605072" w:rsidP="00605072">
            <w:pPr>
              <w:spacing w:before="0" w:after="0" w:line="240" w:lineRule="auto"/>
              <w:ind w:firstLine="0"/>
              <w:textAlignment w:val="baseline"/>
              <w:rPr>
                <w:rFonts w:ascii="Segoe UI" w:eastAsia="Times New Roman" w:hAnsi="Segoe UI" w:cs="Segoe UI"/>
                <w:sz w:val="18"/>
                <w:szCs w:val="18"/>
                <w:lang w:eastAsia="pt-BR"/>
              </w:rPr>
            </w:pPr>
            <w:r w:rsidRPr="00C828FA">
              <w:rPr>
                <w:rFonts w:eastAsia="Times New Roman" w:cs="Arial"/>
                <w:sz w:val="24"/>
                <w:szCs w:val="24"/>
                <w:lang w:eastAsia="pt-BR"/>
              </w:rPr>
              <w:t>Bocas e caixas para bueiros tubulares </w:t>
            </w:r>
          </w:p>
        </w:tc>
        <w:tc>
          <w:tcPr>
            <w:tcW w:w="2790" w:type="dxa"/>
            <w:tcBorders>
              <w:top w:val="nil"/>
              <w:left w:val="nil"/>
              <w:bottom w:val="single" w:sz="6" w:space="0" w:color="auto"/>
              <w:right w:val="single" w:sz="6" w:space="0" w:color="auto"/>
            </w:tcBorders>
            <w:shd w:val="clear" w:color="auto" w:fill="auto"/>
            <w:vAlign w:val="center"/>
            <w:hideMark/>
          </w:tcPr>
          <w:p w14:paraId="5591C299" w14:textId="77777777" w:rsidR="00605072" w:rsidRPr="00C828FA" w:rsidRDefault="00605072" w:rsidP="00605072">
            <w:pPr>
              <w:spacing w:before="0" w:after="0" w:line="240" w:lineRule="auto"/>
              <w:ind w:firstLine="0"/>
              <w:jc w:val="center"/>
              <w:textAlignment w:val="baseline"/>
              <w:rPr>
                <w:rFonts w:ascii="Segoe UI" w:eastAsia="Times New Roman" w:hAnsi="Segoe UI" w:cs="Segoe UI"/>
                <w:sz w:val="18"/>
                <w:szCs w:val="18"/>
                <w:lang w:eastAsia="pt-BR"/>
              </w:rPr>
            </w:pPr>
            <w:r w:rsidRPr="00C828FA">
              <w:rPr>
                <w:rFonts w:eastAsia="Times New Roman" w:cs="Arial"/>
                <w:sz w:val="24"/>
                <w:szCs w:val="24"/>
                <w:lang w:eastAsia="pt-BR"/>
              </w:rPr>
              <w:t>DER / PR ES-D 05/05 </w:t>
            </w:r>
          </w:p>
        </w:tc>
      </w:tr>
      <w:tr w:rsidR="00605072" w:rsidRPr="00C828FA" w14:paraId="29E5B2F7" w14:textId="77777777" w:rsidTr="00605072">
        <w:tc>
          <w:tcPr>
            <w:tcW w:w="765" w:type="dxa"/>
            <w:tcBorders>
              <w:top w:val="nil"/>
              <w:left w:val="single" w:sz="6" w:space="0" w:color="auto"/>
              <w:bottom w:val="single" w:sz="6" w:space="0" w:color="auto"/>
              <w:right w:val="single" w:sz="6" w:space="0" w:color="auto"/>
            </w:tcBorders>
            <w:shd w:val="clear" w:color="auto" w:fill="auto"/>
            <w:vAlign w:val="center"/>
            <w:hideMark/>
          </w:tcPr>
          <w:p w14:paraId="532E9CED" w14:textId="77777777" w:rsidR="00605072" w:rsidRPr="00C828FA" w:rsidRDefault="006B7B2C" w:rsidP="005C4464">
            <w:pPr>
              <w:spacing w:before="0" w:after="0" w:line="240" w:lineRule="auto"/>
              <w:ind w:firstLine="0"/>
              <w:jc w:val="center"/>
              <w:textAlignment w:val="baseline"/>
              <w:rPr>
                <w:rFonts w:ascii="Segoe UI" w:eastAsia="Times New Roman" w:hAnsi="Segoe UI" w:cs="Segoe UI"/>
                <w:sz w:val="18"/>
                <w:szCs w:val="18"/>
                <w:lang w:eastAsia="pt-BR"/>
              </w:rPr>
            </w:pPr>
            <w:r w:rsidRPr="00C828FA">
              <w:rPr>
                <w:rFonts w:eastAsia="Times New Roman" w:cs="Arial"/>
                <w:sz w:val="24"/>
                <w:szCs w:val="24"/>
                <w:lang w:eastAsia="pt-BR"/>
              </w:rPr>
              <w:t>2</w:t>
            </w:r>
          </w:p>
        </w:tc>
        <w:tc>
          <w:tcPr>
            <w:tcW w:w="5490" w:type="dxa"/>
            <w:tcBorders>
              <w:top w:val="nil"/>
              <w:left w:val="nil"/>
              <w:bottom w:val="single" w:sz="6" w:space="0" w:color="auto"/>
              <w:right w:val="single" w:sz="6" w:space="0" w:color="auto"/>
            </w:tcBorders>
            <w:shd w:val="clear" w:color="auto" w:fill="auto"/>
            <w:hideMark/>
          </w:tcPr>
          <w:p w14:paraId="3E4720CA" w14:textId="77777777" w:rsidR="00605072" w:rsidRPr="00C828FA" w:rsidRDefault="00605072" w:rsidP="00605072">
            <w:pPr>
              <w:spacing w:before="0" w:after="0" w:line="240" w:lineRule="auto"/>
              <w:ind w:firstLine="0"/>
              <w:textAlignment w:val="baseline"/>
              <w:rPr>
                <w:rFonts w:ascii="Segoe UI" w:eastAsia="Times New Roman" w:hAnsi="Segoe UI" w:cs="Segoe UI"/>
                <w:sz w:val="18"/>
                <w:szCs w:val="18"/>
                <w:lang w:eastAsia="pt-BR"/>
              </w:rPr>
            </w:pPr>
            <w:r w:rsidRPr="00C828FA">
              <w:rPr>
                <w:rFonts w:eastAsia="Times New Roman" w:cs="Arial"/>
                <w:sz w:val="24"/>
                <w:szCs w:val="24"/>
                <w:lang w:eastAsia="pt-BR"/>
              </w:rPr>
              <w:t>Bueiros tubulares de concreto </w:t>
            </w:r>
          </w:p>
        </w:tc>
        <w:tc>
          <w:tcPr>
            <w:tcW w:w="2790" w:type="dxa"/>
            <w:tcBorders>
              <w:top w:val="nil"/>
              <w:left w:val="nil"/>
              <w:bottom w:val="single" w:sz="6" w:space="0" w:color="auto"/>
              <w:right w:val="single" w:sz="6" w:space="0" w:color="auto"/>
            </w:tcBorders>
            <w:shd w:val="clear" w:color="auto" w:fill="auto"/>
            <w:vAlign w:val="center"/>
            <w:hideMark/>
          </w:tcPr>
          <w:p w14:paraId="49C1C66A" w14:textId="77777777" w:rsidR="00605072" w:rsidRPr="00C828FA" w:rsidRDefault="00605072" w:rsidP="00605072">
            <w:pPr>
              <w:spacing w:before="0" w:after="0" w:line="240" w:lineRule="auto"/>
              <w:ind w:firstLine="0"/>
              <w:jc w:val="center"/>
              <w:textAlignment w:val="baseline"/>
              <w:rPr>
                <w:rFonts w:ascii="Segoe UI" w:eastAsia="Times New Roman" w:hAnsi="Segoe UI" w:cs="Segoe UI"/>
                <w:sz w:val="18"/>
                <w:szCs w:val="18"/>
                <w:lang w:eastAsia="pt-BR"/>
              </w:rPr>
            </w:pPr>
            <w:r w:rsidRPr="00C828FA">
              <w:rPr>
                <w:rFonts w:eastAsia="Times New Roman" w:cs="Arial"/>
                <w:sz w:val="24"/>
                <w:szCs w:val="24"/>
                <w:lang w:eastAsia="pt-BR"/>
              </w:rPr>
              <w:t>DER / PR ES-D 09/05 </w:t>
            </w:r>
          </w:p>
        </w:tc>
      </w:tr>
      <w:tr w:rsidR="00605072" w:rsidRPr="00C828FA" w14:paraId="063EEFCC" w14:textId="77777777" w:rsidTr="00605072">
        <w:tc>
          <w:tcPr>
            <w:tcW w:w="765" w:type="dxa"/>
            <w:tcBorders>
              <w:top w:val="nil"/>
              <w:left w:val="single" w:sz="6" w:space="0" w:color="auto"/>
              <w:bottom w:val="single" w:sz="6" w:space="0" w:color="auto"/>
              <w:right w:val="single" w:sz="6" w:space="0" w:color="auto"/>
            </w:tcBorders>
            <w:shd w:val="clear" w:color="auto" w:fill="auto"/>
            <w:vAlign w:val="center"/>
            <w:hideMark/>
          </w:tcPr>
          <w:p w14:paraId="6C0F7B21" w14:textId="77777777" w:rsidR="00605072" w:rsidRPr="00C828FA" w:rsidRDefault="006B7B2C" w:rsidP="005C4464">
            <w:pPr>
              <w:spacing w:before="0" w:after="0" w:line="240" w:lineRule="auto"/>
              <w:ind w:firstLine="0"/>
              <w:jc w:val="center"/>
              <w:textAlignment w:val="baseline"/>
              <w:rPr>
                <w:rFonts w:ascii="Segoe UI" w:eastAsia="Times New Roman" w:hAnsi="Segoe UI" w:cs="Segoe UI"/>
                <w:sz w:val="18"/>
                <w:szCs w:val="18"/>
                <w:lang w:eastAsia="pt-BR"/>
              </w:rPr>
            </w:pPr>
            <w:r w:rsidRPr="00C828FA">
              <w:rPr>
                <w:rFonts w:eastAsia="Times New Roman" w:cs="Arial"/>
                <w:sz w:val="24"/>
                <w:szCs w:val="24"/>
                <w:lang w:eastAsia="pt-BR"/>
              </w:rPr>
              <w:t>3</w:t>
            </w:r>
          </w:p>
        </w:tc>
        <w:tc>
          <w:tcPr>
            <w:tcW w:w="5490" w:type="dxa"/>
            <w:tcBorders>
              <w:top w:val="nil"/>
              <w:left w:val="nil"/>
              <w:bottom w:val="single" w:sz="6" w:space="0" w:color="auto"/>
              <w:right w:val="single" w:sz="6" w:space="0" w:color="auto"/>
            </w:tcBorders>
            <w:shd w:val="clear" w:color="auto" w:fill="auto"/>
            <w:hideMark/>
          </w:tcPr>
          <w:p w14:paraId="28F3932E" w14:textId="77777777" w:rsidR="00605072" w:rsidRPr="00C828FA" w:rsidRDefault="00605072" w:rsidP="00605072">
            <w:pPr>
              <w:spacing w:before="0" w:after="0" w:line="240" w:lineRule="auto"/>
              <w:ind w:firstLine="0"/>
              <w:textAlignment w:val="baseline"/>
              <w:rPr>
                <w:rFonts w:ascii="Segoe UI" w:eastAsia="Times New Roman" w:hAnsi="Segoe UI" w:cs="Segoe UI"/>
                <w:sz w:val="18"/>
                <w:szCs w:val="18"/>
                <w:lang w:eastAsia="pt-BR"/>
              </w:rPr>
            </w:pPr>
            <w:r w:rsidRPr="00C828FA">
              <w:rPr>
                <w:rFonts w:eastAsia="Times New Roman" w:cs="Arial"/>
                <w:sz w:val="24"/>
                <w:szCs w:val="24"/>
                <w:lang w:eastAsia="pt-BR"/>
              </w:rPr>
              <w:t>Demolição de dispositivos de concreto </w:t>
            </w:r>
          </w:p>
        </w:tc>
        <w:tc>
          <w:tcPr>
            <w:tcW w:w="2790" w:type="dxa"/>
            <w:tcBorders>
              <w:top w:val="nil"/>
              <w:left w:val="nil"/>
              <w:bottom w:val="single" w:sz="6" w:space="0" w:color="auto"/>
              <w:right w:val="single" w:sz="6" w:space="0" w:color="auto"/>
            </w:tcBorders>
            <w:shd w:val="clear" w:color="auto" w:fill="auto"/>
            <w:vAlign w:val="center"/>
            <w:hideMark/>
          </w:tcPr>
          <w:p w14:paraId="23621EA9" w14:textId="77777777" w:rsidR="00605072" w:rsidRPr="00C828FA" w:rsidRDefault="00605072" w:rsidP="00605072">
            <w:pPr>
              <w:spacing w:before="0" w:after="0" w:line="240" w:lineRule="auto"/>
              <w:ind w:firstLine="0"/>
              <w:jc w:val="center"/>
              <w:textAlignment w:val="baseline"/>
              <w:rPr>
                <w:rFonts w:ascii="Segoe UI" w:eastAsia="Times New Roman" w:hAnsi="Segoe UI" w:cs="Segoe UI"/>
                <w:sz w:val="18"/>
                <w:szCs w:val="18"/>
                <w:lang w:eastAsia="pt-BR"/>
              </w:rPr>
            </w:pPr>
            <w:r w:rsidRPr="00C828FA">
              <w:rPr>
                <w:rFonts w:eastAsia="Times New Roman" w:cs="Arial"/>
                <w:sz w:val="24"/>
                <w:szCs w:val="24"/>
                <w:lang w:eastAsia="pt-BR"/>
              </w:rPr>
              <w:t>DER / PR ES-D 11/05 </w:t>
            </w:r>
          </w:p>
        </w:tc>
      </w:tr>
      <w:tr w:rsidR="00605072" w:rsidRPr="00C828FA" w14:paraId="00E23927" w14:textId="77777777" w:rsidTr="00605072">
        <w:tc>
          <w:tcPr>
            <w:tcW w:w="765" w:type="dxa"/>
            <w:tcBorders>
              <w:top w:val="nil"/>
              <w:left w:val="single" w:sz="6" w:space="0" w:color="auto"/>
              <w:bottom w:val="single" w:sz="6" w:space="0" w:color="auto"/>
              <w:right w:val="single" w:sz="6" w:space="0" w:color="auto"/>
            </w:tcBorders>
            <w:shd w:val="clear" w:color="auto" w:fill="auto"/>
            <w:vAlign w:val="center"/>
            <w:hideMark/>
          </w:tcPr>
          <w:p w14:paraId="378213A4" w14:textId="77777777" w:rsidR="00605072" w:rsidRPr="00C828FA" w:rsidRDefault="006B7B2C" w:rsidP="005C4464">
            <w:pPr>
              <w:spacing w:before="0" w:after="0" w:line="240" w:lineRule="auto"/>
              <w:ind w:firstLine="0"/>
              <w:jc w:val="center"/>
              <w:textAlignment w:val="baseline"/>
              <w:rPr>
                <w:rFonts w:ascii="Segoe UI" w:eastAsia="Times New Roman" w:hAnsi="Segoe UI" w:cs="Segoe UI"/>
                <w:sz w:val="18"/>
                <w:szCs w:val="18"/>
                <w:lang w:eastAsia="pt-BR"/>
              </w:rPr>
            </w:pPr>
            <w:r w:rsidRPr="00C828FA">
              <w:rPr>
                <w:rFonts w:eastAsia="Times New Roman" w:cs="Arial"/>
                <w:sz w:val="24"/>
                <w:szCs w:val="24"/>
                <w:lang w:eastAsia="pt-BR"/>
              </w:rPr>
              <w:t>4</w:t>
            </w:r>
          </w:p>
        </w:tc>
        <w:tc>
          <w:tcPr>
            <w:tcW w:w="5490" w:type="dxa"/>
            <w:tcBorders>
              <w:top w:val="nil"/>
              <w:left w:val="nil"/>
              <w:bottom w:val="single" w:sz="6" w:space="0" w:color="auto"/>
              <w:right w:val="single" w:sz="6" w:space="0" w:color="auto"/>
            </w:tcBorders>
            <w:shd w:val="clear" w:color="auto" w:fill="auto"/>
            <w:hideMark/>
          </w:tcPr>
          <w:p w14:paraId="14384CB4" w14:textId="77777777" w:rsidR="00605072" w:rsidRPr="00C828FA" w:rsidRDefault="00605072" w:rsidP="00605072">
            <w:pPr>
              <w:spacing w:before="0" w:after="0" w:line="240" w:lineRule="auto"/>
              <w:ind w:firstLine="0"/>
              <w:textAlignment w:val="baseline"/>
              <w:rPr>
                <w:rFonts w:ascii="Segoe UI" w:eastAsia="Times New Roman" w:hAnsi="Segoe UI" w:cs="Segoe UI"/>
                <w:sz w:val="18"/>
                <w:szCs w:val="18"/>
                <w:lang w:eastAsia="pt-BR"/>
              </w:rPr>
            </w:pPr>
            <w:r w:rsidRPr="00C828FA">
              <w:rPr>
                <w:rFonts w:eastAsia="Times New Roman" w:cs="Arial"/>
                <w:sz w:val="24"/>
                <w:szCs w:val="24"/>
                <w:lang w:eastAsia="pt-BR"/>
              </w:rPr>
              <w:t>Limpeza e desobstrução de dispositivos de drenagem </w:t>
            </w:r>
          </w:p>
        </w:tc>
        <w:tc>
          <w:tcPr>
            <w:tcW w:w="2790" w:type="dxa"/>
            <w:tcBorders>
              <w:top w:val="nil"/>
              <w:left w:val="nil"/>
              <w:bottom w:val="single" w:sz="6" w:space="0" w:color="auto"/>
              <w:right w:val="single" w:sz="6" w:space="0" w:color="auto"/>
            </w:tcBorders>
            <w:shd w:val="clear" w:color="auto" w:fill="auto"/>
            <w:vAlign w:val="center"/>
            <w:hideMark/>
          </w:tcPr>
          <w:p w14:paraId="4EE34BDD" w14:textId="77777777" w:rsidR="00605072" w:rsidRPr="00C828FA" w:rsidRDefault="00605072" w:rsidP="00605072">
            <w:pPr>
              <w:spacing w:before="0" w:after="0" w:line="240" w:lineRule="auto"/>
              <w:ind w:firstLine="0"/>
              <w:jc w:val="center"/>
              <w:textAlignment w:val="baseline"/>
              <w:rPr>
                <w:rFonts w:ascii="Segoe UI" w:eastAsia="Times New Roman" w:hAnsi="Segoe UI" w:cs="Segoe UI"/>
                <w:sz w:val="18"/>
                <w:szCs w:val="18"/>
                <w:lang w:eastAsia="pt-BR"/>
              </w:rPr>
            </w:pPr>
            <w:r w:rsidRPr="00C828FA">
              <w:rPr>
                <w:rFonts w:eastAsia="Times New Roman" w:cs="Arial"/>
                <w:sz w:val="24"/>
                <w:szCs w:val="24"/>
                <w:lang w:eastAsia="pt-BR"/>
              </w:rPr>
              <w:t>DER / PR ES-D 14/05 </w:t>
            </w:r>
          </w:p>
        </w:tc>
      </w:tr>
      <w:tr w:rsidR="00605072" w:rsidRPr="00C828FA" w14:paraId="05E10BF9" w14:textId="77777777" w:rsidTr="00605072">
        <w:tc>
          <w:tcPr>
            <w:tcW w:w="765" w:type="dxa"/>
            <w:tcBorders>
              <w:top w:val="nil"/>
              <w:left w:val="single" w:sz="6" w:space="0" w:color="auto"/>
              <w:bottom w:val="single" w:sz="6" w:space="0" w:color="auto"/>
              <w:right w:val="single" w:sz="6" w:space="0" w:color="auto"/>
            </w:tcBorders>
            <w:shd w:val="clear" w:color="auto" w:fill="auto"/>
            <w:vAlign w:val="center"/>
            <w:hideMark/>
          </w:tcPr>
          <w:p w14:paraId="01B734CF" w14:textId="77777777" w:rsidR="00605072" w:rsidRPr="00C828FA" w:rsidRDefault="006B7B2C" w:rsidP="005C4464">
            <w:pPr>
              <w:spacing w:before="0" w:after="0" w:line="240" w:lineRule="auto"/>
              <w:ind w:firstLine="0"/>
              <w:jc w:val="center"/>
              <w:textAlignment w:val="baseline"/>
              <w:rPr>
                <w:rFonts w:ascii="Segoe UI" w:eastAsia="Times New Roman" w:hAnsi="Segoe UI" w:cs="Segoe UI"/>
                <w:sz w:val="18"/>
                <w:szCs w:val="18"/>
                <w:lang w:eastAsia="pt-BR"/>
              </w:rPr>
            </w:pPr>
            <w:r w:rsidRPr="00C828FA">
              <w:rPr>
                <w:rFonts w:eastAsia="Times New Roman" w:cs="Arial"/>
                <w:sz w:val="24"/>
                <w:szCs w:val="24"/>
                <w:lang w:eastAsia="pt-BR"/>
              </w:rPr>
              <w:t>5</w:t>
            </w:r>
          </w:p>
        </w:tc>
        <w:tc>
          <w:tcPr>
            <w:tcW w:w="5490" w:type="dxa"/>
            <w:tcBorders>
              <w:top w:val="nil"/>
              <w:left w:val="nil"/>
              <w:bottom w:val="single" w:sz="6" w:space="0" w:color="auto"/>
              <w:right w:val="single" w:sz="6" w:space="0" w:color="auto"/>
            </w:tcBorders>
            <w:shd w:val="clear" w:color="auto" w:fill="auto"/>
            <w:hideMark/>
          </w:tcPr>
          <w:p w14:paraId="6C71A00C" w14:textId="77777777" w:rsidR="00605072" w:rsidRPr="00C828FA" w:rsidRDefault="00605072" w:rsidP="00605072">
            <w:pPr>
              <w:spacing w:before="0" w:after="0" w:line="240" w:lineRule="auto"/>
              <w:ind w:firstLine="0"/>
              <w:textAlignment w:val="baseline"/>
              <w:rPr>
                <w:rFonts w:ascii="Segoe UI" w:eastAsia="Times New Roman" w:hAnsi="Segoe UI" w:cs="Segoe UI"/>
                <w:sz w:val="18"/>
                <w:szCs w:val="18"/>
                <w:lang w:eastAsia="pt-BR"/>
              </w:rPr>
            </w:pPr>
            <w:r w:rsidRPr="00C828FA">
              <w:rPr>
                <w:rFonts w:eastAsia="Times New Roman" w:cs="Arial"/>
                <w:sz w:val="24"/>
                <w:szCs w:val="24"/>
                <w:lang w:eastAsia="pt-BR"/>
              </w:rPr>
              <w:t>Dispositivos de drenagem pluvial urbana </w:t>
            </w:r>
          </w:p>
        </w:tc>
        <w:tc>
          <w:tcPr>
            <w:tcW w:w="2790" w:type="dxa"/>
            <w:tcBorders>
              <w:top w:val="nil"/>
              <w:left w:val="nil"/>
              <w:bottom w:val="single" w:sz="6" w:space="0" w:color="auto"/>
              <w:right w:val="single" w:sz="6" w:space="0" w:color="auto"/>
            </w:tcBorders>
            <w:shd w:val="clear" w:color="auto" w:fill="auto"/>
            <w:vAlign w:val="center"/>
            <w:hideMark/>
          </w:tcPr>
          <w:p w14:paraId="5E15D033" w14:textId="77777777" w:rsidR="00605072" w:rsidRPr="00C828FA" w:rsidRDefault="00605072" w:rsidP="00605072">
            <w:pPr>
              <w:spacing w:before="0" w:after="0" w:line="240" w:lineRule="auto"/>
              <w:ind w:firstLine="0"/>
              <w:jc w:val="center"/>
              <w:textAlignment w:val="baseline"/>
              <w:rPr>
                <w:rFonts w:ascii="Segoe UI" w:eastAsia="Times New Roman" w:hAnsi="Segoe UI" w:cs="Segoe UI"/>
                <w:sz w:val="18"/>
                <w:szCs w:val="18"/>
                <w:lang w:eastAsia="pt-BR"/>
              </w:rPr>
            </w:pPr>
            <w:r w:rsidRPr="00C828FA">
              <w:rPr>
                <w:rFonts w:eastAsia="Times New Roman" w:cs="Arial"/>
                <w:sz w:val="24"/>
                <w:szCs w:val="24"/>
                <w:lang w:eastAsia="pt-BR"/>
              </w:rPr>
              <w:t>DNIT 030/2004 – ES </w:t>
            </w:r>
          </w:p>
        </w:tc>
      </w:tr>
      <w:tr w:rsidR="00605072" w:rsidRPr="00C828FA" w14:paraId="707DEFA1" w14:textId="77777777" w:rsidTr="00605072">
        <w:tc>
          <w:tcPr>
            <w:tcW w:w="765" w:type="dxa"/>
            <w:tcBorders>
              <w:top w:val="nil"/>
              <w:left w:val="single" w:sz="6" w:space="0" w:color="auto"/>
              <w:bottom w:val="single" w:sz="6" w:space="0" w:color="auto"/>
              <w:right w:val="single" w:sz="6" w:space="0" w:color="auto"/>
            </w:tcBorders>
            <w:shd w:val="clear" w:color="auto" w:fill="auto"/>
            <w:vAlign w:val="center"/>
            <w:hideMark/>
          </w:tcPr>
          <w:p w14:paraId="259501F6" w14:textId="77777777" w:rsidR="00605072" w:rsidRPr="00C828FA" w:rsidRDefault="006B7B2C" w:rsidP="005C4464">
            <w:pPr>
              <w:spacing w:before="0" w:after="0" w:line="240" w:lineRule="auto"/>
              <w:ind w:firstLine="0"/>
              <w:jc w:val="center"/>
              <w:textAlignment w:val="baseline"/>
              <w:rPr>
                <w:rFonts w:ascii="Segoe UI" w:eastAsia="Times New Roman" w:hAnsi="Segoe UI" w:cs="Segoe UI"/>
                <w:sz w:val="18"/>
                <w:szCs w:val="18"/>
                <w:lang w:eastAsia="pt-BR"/>
              </w:rPr>
            </w:pPr>
            <w:r w:rsidRPr="00C828FA">
              <w:rPr>
                <w:rFonts w:eastAsia="Times New Roman" w:cs="Arial"/>
                <w:sz w:val="24"/>
                <w:szCs w:val="24"/>
                <w:lang w:eastAsia="pt-BR"/>
              </w:rPr>
              <w:t>6</w:t>
            </w:r>
          </w:p>
        </w:tc>
        <w:tc>
          <w:tcPr>
            <w:tcW w:w="5490" w:type="dxa"/>
            <w:tcBorders>
              <w:top w:val="nil"/>
              <w:left w:val="nil"/>
              <w:bottom w:val="single" w:sz="6" w:space="0" w:color="auto"/>
              <w:right w:val="single" w:sz="6" w:space="0" w:color="auto"/>
            </w:tcBorders>
            <w:shd w:val="clear" w:color="auto" w:fill="auto"/>
            <w:hideMark/>
          </w:tcPr>
          <w:p w14:paraId="6078FE2D" w14:textId="77777777" w:rsidR="00605072" w:rsidRPr="00C828FA" w:rsidRDefault="00605072" w:rsidP="00605072">
            <w:pPr>
              <w:spacing w:before="0" w:after="0" w:line="240" w:lineRule="auto"/>
              <w:ind w:firstLine="0"/>
              <w:textAlignment w:val="baseline"/>
              <w:rPr>
                <w:rFonts w:ascii="Segoe UI" w:eastAsia="Times New Roman" w:hAnsi="Segoe UI" w:cs="Segoe UI"/>
                <w:sz w:val="18"/>
                <w:szCs w:val="18"/>
                <w:lang w:eastAsia="pt-BR"/>
              </w:rPr>
            </w:pPr>
            <w:r w:rsidRPr="00C828FA">
              <w:rPr>
                <w:rFonts w:eastAsia="Times New Roman" w:cs="Arial"/>
                <w:sz w:val="24"/>
                <w:szCs w:val="24"/>
                <w:lang w:eastAsia="pt-BR"/>
              </w:rPr>
              <w:t>Dispositivos de drenagem pluvial urbana </w:t>
            </w:r>
          </w:p>
        </w:tc>
        <w:tc>
          <w:tcPr>
            <w:tcW w:w="2790" w:type="dxa"/>
            <w:tcBorders>
              <w:top w:val="nil"/>
              <w:left w:val="nil"/>
              <w:bottom w:val="single" w:sz="6" w:space="0" w:color="auto"/>
              <w:right w:val="single" w:sz="6" w:space="0" w:color="auto"/>
            </w:tcBorders>
            <w:shd w:val="clear" w:color="auto" w:fill="auto"/>
            <w:vAlign w:val="center"/>
            <w:hideMark/>
          </w:tcPr>
          <w:p w14:paraId="1CBBECF3" w14:textId="77777777" w:rsidR="00605072" w:rsidRPr="00C828FA" w:rsidRDefault="00605072" w:rsidP="00605072">
            <w:pPr>
              <w:spacing w:before="0" w:after="0" w:line="240" w:lineRule="auto"/>
              <w:ind w:firstLine="0"/>
              <w:jc w:val="center"/>
              <w:textAlignment w:val="baseline"/>
              <w:rPr>
                <w:rFonts w:ascii="Segoe UI" w:eastAsia="Times New Roman" w:hAnsi="Segoe UI" w:cs="Segoe UI"/>
                <w:sz w:val="18"/>
                <w:szCs w:val="18"/>
                <w:lang w:eastAsia="pt-BR"/>
              </w:rPr>
            </w:pPr>
            <w:r w:rsidRPr="00C828FA">
              <w:rPr>
                <w:rFonts w:eastAsia="Times New Roman" w:cs="Arial"/>
                <w:sz w:val="24"/>
                <w:szCs w:val="24"/>
                <w:lang w:eastAsia="pt-BR"/>
              </w:rPr>
              <w:t>EC-D-02 </w:t>
            </w:r>
          </w:p>
        </w:tc>
      </w:tr>
    </w:tbl>
    <w:p w14:paraId="2A5EED06" w14:textId="77777777" w:rsidR="007510D9" w:rsidRPr="00C828FA" w:rsidRDefault="007510D9">
      <w:pPr>
        <w:spacing w:before="0" w:after="160" w:line="259" w:lineRule="auto"/>
        <w:ind w:firstLine="0"/>
        <w:jc w:val="left"/>
        <w:rPr>
          <w:lang w:eastAsia="pt-BR"/>
        </w:rPr>
      </w:pPr>
    </w:p>
    <w:p w14:paraId="16B7CAA3" w14:textId="77777777" w:rsidR="00ED7C71" w:rsidRPr="00C828FA" w:rsidRDefault="00ED7C71" w:rsidP="00ED7C71">
      <w:pPr>
        <w:pStyle w:val="Ttulo3"/>
      </w:pPr>
      <w:bookmarkStart w:id="51" w:name="_Toc71886867"/>
      <w:r w:rsidRPr="00C828FA">
        <w:lastRenderedPageBreak/>
        <w:t>Serviços de Pavimentação</w:t>
      </w:r>
      <w:bookmarkEnd w:id="51"/>
    </w:p>
    <w:tbl>
      <w:tblPr>
        <w:tblW w:w="9072"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BFBFBF"/>
        <w:tblLayout w:type="fixed"/>
        <w:tblLook w:val="01E0" w:firstRow="1" w:lastRow="1" w:firstColumn="1" w:lastColumn="1" w:noHBand="0" w:noVBand="0"/>
      </w:tblPr>
      <w:tblGrid>
        <w:gridCol w:w="851"/>
        <w:gridCol w:w="5528"/>
        <w:gridCol w:w="2693"/>
      </w:tblGrid>
      <w:tr w:rsidR="00ED7C71" w:rsidRPr="00C828FA" w14:paraId="473BF7EF" w14:textId="77777777" w:rsidTr="009B285E">
        <w:trPr>
          <w:trHeight w:hRule="exact" w:val="397"/>
          <w:jc w:val="center"/>
        </w:trPr>
        <w:tc>
          <w:tcPr>
            <w:tcW w:w="851" w:type="dxa"/>
            <w:tcBorders>
              <w:bottom w:val="single" w:sz="4" w:space="0" w:color="FFFFFF"/>
            </w:tcBorders>
            <w:shd w:val="clear" w:color="auto" w:fill="BFBFBF"/>
            <w:vAlign w:val="center"/>
          </w:tcPr>
          <w:p w14:paraId="23E57F52" w14:textId="77777777" w:rsidR="00ED7C71" w:rsidRPr="00C828FA" w:rsidRDefault="00ED7C71" w:rsidP="00480509">
            <w:pPr>
              <w:spacing w:before="0" w:after="0" w:line="240" w:lineRule="auto"/>
              <w:ind w:firstLine="0"/>
              <w:jc w:val="center"/>
              <w:rPr>
                <w:rFonts w:eastAsia="Times New Roman" w:cs="Times New Roman"/>
                <w:b/>
                <w:sz w:val="24"/>
                <w:szCs w:val="24"/>
                <w:lang w:eastAsia="pt-BR"/>
              </w:rPr>
            </w:pPr>
            <w:r w:rsidRPr="00C828FA">
              <w:rPr>
                <w:rFonts w:eastAsia="Times New Roman" w:cs="Times New Roman"/>
                <w:b/>
                <w:sz w:val="24"/>
                <w:szCs w:val="24"/>
                <w:lang w:eastAsia="pt-BR"/>
              </w:rPr>
              <w:t>ITEM</w:t>
            </w:r>
          </w:p>
        </w:tc>
        <w:tc>
          <w:tcPr>
            <w:tcW w:w="5528" w:type="dxa"/>
            <w:tcBorders>
              <w:bottom w:val="single" w:sz="4" w:space="0" w:color="FFFFFF"/>
            </w:tcBorders>
            <w:shd w:val="clear" w:color="auto" w:fill="BFBFBF"/>
            <w:vAlign w:val="center"/>
          </w:tcPr>
          <w:p w14:paraId="365237CB" w14:textId="77777777" w:rsidR="00ED7C71" w:rsidRPr="00C828FA" w:rsidRDefault="00ED7C71" w:rsidP="00480509">
            <w:pPr>
              <w:spacing w:before="0" w:after="0" w:line="240" w:lineRule="auto"/>
              <w:ind w:firstLine="0"/>
              <w:jc w:val="center"/>
              <w:rPr>
                <w:rFonts w:eastAsia="Times New Roman" w:cs="Times New Roman"/>
                <w:b/>
                <w:sz w:val="24"/>
                <w:szCs w:val="24"/>
                <w:lang w:eastAsia="pt-BR"/>
              </w:rPr>
            </w:pPr>
            <w:r w:rsidRPr="00C828FA">
              <w:rPr>
                <w:rFonts w:eastAsia="Times New Roman" w:cs="Times New Roman"/>
                <w:b/>
                <w:sz w:val="24"/>
                <w:szCs w:val="24"/>
                <w:lang w:eastAsia="pt-BR"/>
              </w:rPr>
              <w:t>SERVIÇO</w:t>
            </w:r>
          </w:p>
        </w:tc>
        <w:tc>
          <w:tcPr>
            <w:tcW w:w="2693" w:type="dxa"/>
            <w:tcBorders>
              <w:bottom w:val="single" w:sz="4" w:space="0" w:color="FFFFFF"/>
            </w:tcBorders>
            <w:shd w:val="clear" w:color="auto" w:fill="BFBFBF"/>
            <w:vAlign w:val="center"/>
          </w:tcPr>
          <w:p w14:paraId="0B3339C5" w14:textId="77777777" w:rsidR="00ED7C71" w:rsidRPr="00C828FA" w:rsidRDefault="00ED7C71" w:rsidP="00480509">
            <w:pPr>
              <w:spacing w:before="0" w:after="0" w:line="240" w:lineRule="auto"/>
              <w:ind w:firstLine="0"/>
              <w:jc w:val="center"/>
              <w:rPr>
                <w:rFonts w:eastAsia="Times New Roman" w:cs="Times New Roman"/>
                <w:b/>
                <w:sz w:val="24"/>
                <w:szCs w:val="24"/>
                <w:lang w:eastAsia="pt-BR"/>
              </w:rPr>
            </w:pPr>
            <w:r w:rsidRPr="00C828FA">
              <w:rPr>
                <w:rFonts w:eastAsia="Times New Roman" w:cs="Times New Roman"/>
                <w:b/>
                <w:sz w:val="24"/>
                <w:szCs w:val="24"/>
                <w:lang w:eastAsia="pt-BR"/>
              </w:rPr>
              <w:t>ESPECIFICAÇÃO</w:t>
            </w:r>
          </w:p>
        </w:tc>
      </w:tr>
      <w:tr w:rsidR="00ED7C71" w:rsidRPr="00C828FA" w14:paraId="1ED71F63" w14:textId="77777777" w:rsidTr="009B285E">
        <w:trPr>
          <w:trHeight w:hRule="exact" w:val="397"/>
          <w:jc w:val="center"/>
        </w:trPr>
        <w:tc>
          <w:tcPr>
            <w:tcW w:w="851" w:type="dxa"/>
            <w:shd w:val="clear" w:color="auto" w:fill="D9D9D9"/>
            <w:vAlign w:val="center"/>
          </w:tcPr>
          <w:p w14:paraId="62A35C98" w14:textId="77777777" w:rsidR="00ED7C71" w:rsidRPr="00C828FA" w:rsidRDefault="00ED7C71" w:rsidP="00480509">
            <w:pPr>
              <w:spacing w:before="0" w:after="0" w:line="240" w:lineRule="auto"/>
              <w:ind w:firstLine="0"/>
              <w:jc w:val="center"/>
              <w:rPr>
                <w:rFonts w:eastAsia="Times New Roman" w:cs="Times New Roman"/>
                <w:sz w:val="24"/>
                <w:szCs w:val="24"/>
                <w:lang w:eastAsia="pt-BR"/>
              </w:rPr>
            </w:pPr>
            <w:r w:rsidRPr="00C828FA">
              <w:rPr>
                <w:rFonts w:eastAsia="Times New Roman" w:cs="Times New Roman"/>
                <w:sz w:val="24"/>
                <w:szCs w:val="24"/>
                <w:lang w:eastAsia="pt-BR"/>
              </w:rPr>
              <w:t>1</w:t>
            </w:r>
          </w:p>
        </w:tc>
        <w:tc>
          <w:tcPr>
            <w:tcW w:w="5528" w:type="dxa"/>
            <w:shd w:val="clear" w:color="auto" w:fill="D9D9D9"/>
            <w:vAlign w:val="center"/>
          </w:tcPr>
          <w:p w14:paraId="30242C14" w14:textId="77777777" w:rsidR="00ED7C71" w:rsidRPr="00C828FA" w:rsidRDefault="00ED7C71" w:rsidP="00480509">
            <w:pPr>
              <w:spacing w:before="0" w:after="0" w:line="240" w:lineRule="auto"/>
              <w:ind w:firstLine="0"/>
              <w:jc w:val="left"/>
              <w:rPr>
                <w:rFonts w:eastAsia="Times New Roman" w:cs="Arial"/>
                <w:sz w:val="24"/>
                <w:szCs w:val="24"/>
                <w:lang w:eastAsia="pt-BR"/>
              </w:rPr>
            </w:pPr>
            <w:r w:rsidRPr="00C828FA">
              <w:rPr>
                <w:rFonts w:eastAsia="Times New Roman" w:cs="Arial"/>
                <w:spacing w:val="20"/>
                <w:sz w:val="24"/>
                <w:szCs w:val="24"/>
                <w:lang w:eastAsia="pt-BR"/>
              </w:rPr>
              <w:t>Saibro</w:t>
            </w:r>
          </w:p>
        </w:tc>
        <w:tc>
          <w:tcPr>
            <w:tcW w:w="2693" w:type="dxa"/>
            <w:shd w:val="clear" w:color="auto" w:fill="D9D9D9"/>
            <w:vAlign w:val="center"/>
          </w:tcPr>
          <w:p w14:paraId="76BBD494" w14:textId="77777777" w:rsidR="00ED7C71" w:rsidRPr="00C828FA" w:rsidRDefault="00ED7C71" w:rsidP="00480509">
            <w:pPr>
              <w:spacing w:before="0" w:after="0" w:line="240" w:lineRule="auto"/>
              <w:ind w:firstLine="0"/>
              <w:jc w:val="center"/>
              <w:rPr>
                <w:rFonts w:eastAsia="Times New Roman" w:cs="Arial"/>
                <w:sz w:val="24"/>
                <w:szCs w:val="24"/>
                <w:lang w:eastAsia="pt-BR"/>
              </w:rPr>
            </w:pPr>
            <w:r w:rsidRPr="00C828FA">
              <w:rPr>
                <w:rFonts w:eastAsia="Times New Roman" w:cs="Arial"/>
                <w:spacing w:val="20"/>
                <w:sz w:val="24"/>
                <w:szCs w:val="24"/>
                <w:lang w:eastAsia="pt-BR"/>
              </w:rPr>
              <w:t>PMC-ES 019/99</w:t>
            </w:r>
          </w:p>
        </w:tc>
      </w:tr>
      <w:tr w:rsidR="00ED7C71" w:rsidRPr="00C828FA" w14:paraId="759A8EDB" w14:textId="77777777" w:rsidTr="009B285E">
        <w:trPr>
          <w:trHeight w:hRule="exact" w:val="397"/>
          <w:jc w:val="center"/>
        </w:trPr>
        <w:tc>
          <w:tcPr>
            <w:tcW w:w="851" w:type="dxa"/>
            <w:shd w:val="clear" w:color="auto" w:fill="D9D9D9"/>
            <w:vAlign w:val="center"/>
          </w:tcPr>
          <w:p w14:paraId="3DDBE8EA" w14:textId="77777777" w:rsidR="00ED7C71" w:rsidRPr="00C828FA" w:rsidRDefault="00ED7C71" w:rsidP="00480509">
            <w:pPr>
              <w:spacing w:before="0" w:after="0" w:line="240" w:lineRule="auto"/>
              <w:ind w:firstLine="0"/>
              <w:jc w:val="center"/>
              <w:rPr>
                <w:rFonts w:eastAsia="Times New Roman" w:cs="Times New Roman"/>
                <w:sz w:val="24"/>
                <w:szCs w:val="24"/>
                <w:lang w:eastAsia="pt-BR"/>
              </w:rPr>
            </w:pPr>
            <w:r w:rsidRPr="00C828FA">
              <w:rPr>
                <w:rFonts w:eastAsia="Times New Roman" w:cs="Times New Roman"/>
                <w:sz w:val="24"/>
                <w:szCs w:val="24"/>
                <w:lang w:eastAsia="pt-BR"/>
              </w:rPr>
              <w:t>2</w:t>
            </w:r>
          </w:p>
        </w:tc>
        <w:tc>
          <w:tcPr>
            <w:tcW w:w="5528" w:type="dxa"/>
            <w:shd w:val="clear" w:color="auto" w:fill="D9D9D9"/>
            <w:vAlign w:val="center"/>
          </w:tcPr>
          <w:p w14:paraId="38832B94" w14:textId="77777777" w:rsidR="00ED7C71" w:rsidRPr="00C828FA" w:rsidRDefault="00ED7C71" w:rsidP="00480509">
            <w:pPr>
              <w:spacing w:before="0" w:after="0" w:line="240" w:lineRule="auto"/>
              <w:ind w:firstLine="0"/>
              <w:jc w:val="left"/>
              <w:rPr>
                <w:rFonts w:eastAsia="Times New Roman" w:cs="Arial"/>
                <w:sz w:val="24"/>
                <w:szCs w:val="24"/>
                <w:lang w:eastAsia="pt-BR"/>
              </w:rPr>
            </w:pPr>
            <w:r w:rsidRPr="00C828FA">
              <w:rPr>
                <w:rFonts w:eastAsia="Times New Roman" w:cs="Arial"/>
                <w:sz w:val="24"/>
                <w:szCs w:val="24"/>
                <w:lang w:eastAsia="pt-BR"/>
              </w:rPr>
              <w:t>Moledo</w:t>
            </w:r>
          </w:p>
        </w:tc>
        <w:tc>
          <w:tcPr>
            <w:tcW w:w="2693" w:type="dxa"/>
            <w:shd w:val="clear" w:color="auto" w:fill="D9D9D9"/>
            <w:vAlign w:val="center"/>
          </w:tcPr>
          <w:p w14:paraId="1B2BAD0D" w14:textId="77777777" w:rsidR="00ED7C71" w:rsidRPr="00C828FA" w:rsidRDefault="00ED7C71" w:rsidP="00480509">
            <w:pPr>
              <w:spacing w:before="0" w:after="0" w:line="240" w:lineRule="auto"/>
              <w:ind w:firstLine="0"/>
              <w:jc w:val="center"/>
              <w:rPr>
                <w:rFonts w:eastAsia="Times New Roman" w:cs="Arial"/>
                <w:sz w:val="24"/>
                <w:szCs w:val="24"/>
                <w:lang w:eastAsia="pt-BR"/>
              </w:rPr>
            </w:pPr>
            <w:r w:rsidRPr="00C828FA">
              <w:rPr>
                <w:rFonts w:eastAsia="Times New Roman" w:cs="Arial"/>
                <w:spacing w:val="20"/>
                <w:sz w:val="24"/>
                <w:szCs w:val="24"/>
                <w:lang w:eastAsia="pt-BR"/>
              </w:rPr>
              <w:t>PMC-ES 019/99</w:t>
            </w:r>
          </w:p>
        </w:tc>
      </w:tr>
      <w:tr w:rsidR="00ED7C71" w:rsidRPr="00C828FA" w14:paraId="6C19EA58" w14:textId="77777777" w:rsidTr="009B285E">
        <w:trPr>
          <w:trHeight w:hRule="exact" w:val="397"/>
          <w:jc w:val="center"/>
        </w:trPr>
        <w:tc>
          <w:tcPr>
            <w:tcW w:w="851" w:type="dxa"/>
            <w:shd w:val="clear" w:color="auto" w:fill="D9D9D9"/>
            <w:vAlign w:val="center"/>
          </w:tcPr>
          <w:p w14:paraId="45675E2C" w14:textId="77777777" w:rsidR="00ED7C71" w:rsidRPr="00C828FA" w:rsidRDefault="00ED7C71" w:rsidP="00480509">
            <w:pPr>
              <w:spacing w:before="0" w:after="0" w:line="240" w:lineRule="auto"/>
              <w:ind w:firstLine="0"/>
              <w:jc w:val="center"/>
              <w:rPr>
                <w:rFonts w:eastAsia="Times New Roman" w:cs="Times New Roman"/>
                <w:sz w:val="24"/>
                <w:szCs w:val="24"/>
                <w:lang w:eastAsia="pt-BR"/>
              </w:rPr>
            </w:pPr>
            <w:r w:rsidRPr="00C828FA">
              <w:rPr>
                <w:rFonts w:eastAsia="Times New Roman" w:cs="Times New Roman"/>
                <w:sz w:val="24"/>
                <w:szCs w:val="24"/>
                <w:lang w:eastAsia="pt-BR"/>
              </w:rPr>
              <w:t>3</w:t>
            </w:r>
          </w:p>
        </w:tc>
        <w:tc>
          <w:tcPr>
            <w:tcW w:w="5528" w:type="dxa"/>
            <w:shd w:val="clear" w:color="auto" w:fill="D9D9D9"/>
            <w:vAlign w:val="center"/>
          </w:tcPr>
          <w:p w14:paraId="29948624" w14:textId="77777777" w:rsidR="00ED7C71" w:rsidRPr="00C828FA" w:rsidRDefault="00ED7C71" w:rsidP="00480509">
            <w:pPr>
              <w:spacing w:before="0" w:after="0" w:line="240" w:lineRule="auto"/>
              <w:ind w:firstLine="0"/>
              <w:jc w:val="left"/>
              <w:rPr>
                <w:rFonts w:eastAsia="Times New Roman" w:cs="Arial"/>
                <w:sz w:val="24"/>
                <w:szCs w:val="24"/>
                <w:lang w:eastAsia="pt-BR"/>
              </w:rPr>
            </w:pPr>
            <w:r w:rsidRPr="00C828FA">
              <w:rPr>
                <w:rFonts w:eastAsia="Times New Roman" w:cs="Arial"/>
                <w:sz w:val="24"/>
                <w:szCs w:val="24"/>
                <w:lang w:eastAsia="pt-BR"/>
              </w:rPr>
              <w:t>Brita 4A</w:t>
            </w:r>
          </w:p>
        </w:tc>
        <w:tc>
          <w:tcPr>
            <w:tcW w:w="2693" w:type="dxa"/>
            <w:shd w:val="clear" w:color="auto" w:fill="D9D9D9"/>
            <w:vAlign w:val="center"/>
          </w:tcPr>
          <w:p w14:paraId="41EAE9D8" w14:textId="77777777" w:rsidR="00ED7C71" w:rsidRPr="00C828FA" w:rsidRDefault="00ED7C71" w:rsidP="00480509">
            <w:pPr>
              <w:spacing w:before="0" w:after="0" w:line="240" w:lineRule="auto"/>
              <w:ind w:firstLine="0"/>
              <w:jc w:val="center"/>
              <w:rPr>
                <w:rFonts w:eastAsia="Times New Roman" w:cs="Arial"/>
                <w:sz w:val="24"/>
                <w:szCs w:val="24"/>
                <w:lang w:eastAsia="pt-BR"/>
              </w:rPr>
            </w:pPr>
            <w:r w:rsidRPr="00C828FA">
              <w:rPr>
                <w:rFonts w:eastAsia="Times New Roman" w:cs="Arial"/>
                <w:spacing w:val="20"/>
                <w:sz w:val="24"/>
                <w:szCs w:val="24"/>
                <w:lang w:eastAsia="pt-BR"/>
              </w:rPr>
              <w:t>PMC-ES 019/99</w:t>
            </w:r>
          </w:p>
        </w:tc>
      </w:tr>
      <w:tr w:rsidR="00ED7C71" w:rsidRPr="00C828FA" w14:paraId="042F278E" w14:textId="77777777" w:rsidTr="009B285E">
        <w:trPr>
          <w:trHeight w:hRule="exact" w:val="397"/>
          <w:jc w:val="center"/>
        </w:trPr>
        <w:tc>
          <w:tcPr>
            <w:tcW w:w="851" w:type="dxa"/>
            <w:shd w:val="clear" w:color="auto" w:fill="D9D9D9"/>
            <w:vAlign w:val="center"/>
          </w:tcPr>
          <w:p w14:paraId="39401ADE" w14:textId="77777777" w:rsidR="00ED7C71" w:rsidRPr="00C828FA" w:rsidRDefault="00ED7C71" w:rsidP="00480509">
            <w:pPr>
              <w:spacing w:before="0" w:after="0" w:line="240" w:lineRule="auto"/>
              <w:ind w:firstLine="0"/>
              <w:jc w:val="center"/>
              <w:rPr>
                <w:rFonts w:eastAsia="Times New Roman" w:cs="Times New Roman"/>
                <w:sz w:val="24"/>
                <w:szCs w:val="24"/>
                <w:lang w:eastAsia="pt-BR"/>
              </w:rPr>
            </w:pPr>
            <w:r w:rsidRPr="00C828FA">
              <w:rPr>
                <w:rFonts w:eastAsia="Times New Roman" w:cs="Times New Roman"/>
                <w:sz w:val="24"/>
                <w:szCs w:val="24"/>
                <w:lang w:eastAsia="pt-BR"/>
              </w:rPr>
              <w:t>4</w:t>
            </w:r>
          </w:p>
        </w:tc>
        <w:tc>
          <w:tcPr>
            <w:tcW w:w="5528" w:type="dxa"/>
            <w:shd w:val="clear" w:color="auto" w:fill="D9D9D9"/>
            <w:vAlign w:val="center"/>
          </w:tcPr>
          <w:p w14:paraId="6B539BE0" w14:textId="77777777" w:rsidR="00ED7C71" w:rsidRPr="00C828FA" w:rsidRDefault="00ED7C71" w:rsidP="00480509">
            <w:pPr>
              <w:spacing w:before="0" w:after="0" w:line="240" w:lineRule="auto"/>
              <w:ind w:firstLine="0"/>
              <w:jc w:val="left"/>
              <w:rPr>
                <w:rFonts w:eastAsia="Times New Roman" w:cs="Arial"/>
                <w:sz w:val="24"/>
                <w:szCs w:val="24"/>
                <w:lang w:eastAsia="pt-BR"/>
              </w:rPr>
            </w:pPr>
            <w:r w:rsidRPr="00C828FA">
              <w:rPr>
                <w:rFonts w:eastAsia="Times New Roman" w:cs="Arial"/>
                <w:spacing w:val="20"/>
                <w:sz w:val="24"/>
                <w:szCs w:val="24"/>
                <w:lang w:eastAsia="pt-BR"/>
              </w:rPr>
              <w:t>Brita graduada simples</w:t>
            </w:r>
          </w:p>
        </w:tc>
        <w:tc>
          <w:tcPr>
            <w:tcW w:w="2693" w:type="dxa"/>
            <w:shd w:val="clear" w:color="auto" w:fill="D9D9D9"/>
            <w:vAlign w:val="center"/>
          </w:tcPr>
          <w:p w14:paraId="018FC96E" w14:textId="77777777" w:rsidR="00ED7C71" w:rsidRPr="00C828FA" w:rsidRDefault="00ED7C71" w:rsidP="00480509">
            <w:pPr>
              <w:spacing w:before="0" w:after="0" w:line="240" w:lineRule="auto"/>
              <w:ind w:firstLine="0"/>
              <w:jc w:val="center"/>
              <w:rPr>
                <w:rFonts w:eastAsia="Times New Roman" w:cs="Times New Roman"/>
                <w:sz w:val="24"/>
                <w:szCs w:val="24"/>
                <w:lang w:eastAsia="pt-BR"/>
              </w:rPr>
            </w:pPr>
            <w:r w:rsidRPr="00C828FA">
              <w:rPr>
                <w:rFonts w:eastAsia="Times New Roman" w:cs="Times New Roman"/>
                <w:sz w:val="24"/>
                <w:szCs w:val="24"/>
                <w:lang w:eastAsia="pt-BR"/>
              </w:rPr>
              <w:t>DER/PR ES-P-05/05</w:t>
            </w:r>
          </w:p>
        </w:tc>
      </w:tr>
      <w:tr w:rsidR="00ED7C71" w:rsidRPr="00C828FA" w14:paraId="733A084A" w14:textId="77777777" w:rsidTr="009B285E">
        <w:trPr>
          <w:trHeight w:hRule="exact" w:val="397"/>
          <w:jc w:val="center"/>
        </w:trPr>
        <w:tc>
          <w:tcPr>
            <w:tcW w:w="851" w:type="dxa"/>
            <w:shd w:val="clear" w:color="auto" w:fill="D9D9D9"/>
            <w:vAlign w:val="center"/>
          </w:tcPr>
          <w:p w14:paraId="200D149B" w14:textId="77777777" w:rsidR="00ED7C71" w:rsidRPr="00C828FA" w:rsidRDefault="00ED7C71" w:rsidP="00480509">
            <w:pPr>
              <w:spacing w:before="0" w:after="0" w:line="240" w:lineRule="auto"/>
              <w:ind w:firstLine="0"/>
              <w:jc w:val="center"/>
              <w:rPr>
                <w:rFonts w:eastAsia="Times New Roman" w:cs="Times New Roman"/>
                <w:sz w:val="24"/>
                <w:szCs w:val="24"/>
                <w:lang w:eastAsia="pt-BR"/>
              </w:rPr>
            </w:pPr>
            <w:r w:rsidRPr="00C828FA">
              <w:rPr>
                <w:rFonts w:eastAsia="Times New Roman" w:cs="Times New Roman"/>
                <w:sz w:val="24"/>
                <w:szCs w:val="24"/>
                <w:lang w:eastAsia="pt-BR"/>
              </w:rPr>
              <w:t>5</w:t>
            </w:r>
          </w:p>
        </w:tc>
        <w:tc>
          <w:tcPr>
            <w:tcW w:w="5528" w:type="dxa"/>
            <w:shd w:val="clear" w:color="auto" w:fill="D9D9D9"/>
            <w:vAlign w:val="center"/>
          </w:tcPr>
          <w:p w14:paraId="30DC4F1E" w14:textId="77777777" w:rsidR="00ED7C71" w:rsidRPr="00C828FA" w:rsidRDefault="00ED7C71" w:rsidP="00480509">
            <w:pPr>
              <w:spacing w:before="0" w:after="0" w:line="240" w:lineRule="auto"/>
              <w:ind w:firstLine="0"/>
              <w:jc w:val="left"/>
              <w:rPr>
                <w:rFonts w:eastAsia="Times New Roman" w:cs="Times New Roman"/>
                <w:sz w:val="24"/>
                <w:szCs w:val="24"/>
                <w:lang w:eastAsia="pt-BR"/>
              </w:rPr>
            </w:pPr>
            <w:r w:rsidRPr="00C828FA">
              <w:rPr>
                <w:rFonts w:eastAsia="Times New Roman" w:cs="Times New Roman"/>
                <w:sz w:val="24"/>
                <w:szCs w:val="24"/>
                <w:lang w:eastAsia="pt-BR"/>
              </w:rPr>
              <w:t>Pinturas asfálticas</w:t>
            </w:r>
          </w:p>
        </w:tc>
        <w:tc>
          <w:tcPr>
            <w:tcW w:w="2693" w:type="dxa"/>
            <w:shd w:val="clear" w:color="auto" w:fill="D9D9D9"/>
            <w:vAlign w:val="center"/>
          </w:tcPr>
          <w:p w14:paraId="0ED3ED0F" w14:textId="77777777" w:rsidR="00ED7C71" w:rsidRPr="00C828FA" w:rsidRDefault="00ED7C71" w:rsidP="00480509">
            <w:pPr>
              <w:spacing w:before="0" w:after="0" w:line="240" w:lineRule="auto"/>
              <w:ind w:firstLine="0"/>
              <w:jc w:val="center"/>
              <w:rPr>
                <w:rFonts w:eastAsia="Times New Roman" w:cs="Times New Roman"/>
                <w:sz w:val="24"/>
                <w:szCs w:val="24"/>
                <w:lang w:eastAsia="pt-BR"/>
              </w:rPr>
            </w:pPr>
            <w:r w:rsidRPr="00C828FA">
              <w:rPr>
                <w:rFonts w:eastAsia="Times New Roman" w:cs="Times New Roman"/>
                <w:sz w:val="24"/>
                <w:szCs w:val="24"/>
                <w:lang w:eastAsia="pt-BR"/>
              </w:rPr>
              <w:t>DER/PR ES-P-17/05</w:t>
            </w:r>
          </w:p>
        </w:tc>
      </w:tr>
      <w:tr w:rsidR="00ED7C71" w:rsidRPr="00C828FA" w14:paraId="2F4ECDBD" w14:textId="77777777" w:rsidTr="009B285E">
        <w:trPr>
          <w:trHeight w:hRule="exact" w:val="744"/>
          <w:jc w:val="center"/>
        </w:trPr>
        <w:tc>
          <w:tcPr>
            <w:tcW w:w="851" w:type="dxa"/>
            <w:shd w:val="clear" w:color="auto" w:fill="D9D9D9"/>
            <w:vAlign w:val="center"/>
          </w:tcPr>
          <w:p w14:paraId="145CEB0B" w14:textId="77777777" w:rsidR="00ED7C71" w:rsidRPr="00C828FA" w:rsidRDefault="00ED7C71" w:rsidP="00480509">
            <w:pPr>
              <w:spacing w:before="0" w:after="0" w:line="240" w:lineRule="auto"/>
              <w:ind w:firstLine="0"/>
              <w:jc w:val="center"/>
              <w:rPr>
                <w:rFonts w:eastAsia="Times New Roman" w:cs="Times New Roman"/>
                <w:sz w:val="24"/>
                <w:szCs w:val="24"/>
                <w:lang w:eastAsia="pt-BR"/>
              </w:rPr>
            </w:pPr>
            <w:r w:rsidRPr="00C828FA">
              <w:rPr>
                <w:rFonts w:eastAsia="Times New Roman" w:cs="Times New Roman"/>
                <w:sz w:val="24"/>
                <w:szCs w:val="24"/>
                <w:lang w:eastAsia="pt-BR"/>
              </w:rPr>
              <w:t>6</w:t>
            </w:r>
          </w:p>
        </w:tc>
        <w:tc>
          <w:tcPr>
            <w:tcW w:w="5528" w:type="dxa"/>
            <w:shd w:val="clear" w:color="auto" w:fill="D9D9D9"/>
            <w:vAlign w:val="center"/>
          </w:tcPr>
          <w:p w14:paraId="4BB1D34C" w14:textId="77777777" w:rsidR="00ED7C71" w:rsidRPr="00C828FA" w:rsidRDefault="00ED7C71" w:rsidP="00480509">
            <w:pPr>
              <w:spacing w:before="0" w:after="0" w:line="240" w:lineRule="auto"/>
              <w:ind w:firstLine="0"/>
              <w:jc w:val="left"/>
              <w:rPr>
                <w:rFonts w:eastAsia="Times New Roman" w:cs="Times New Roman"/>
                <w:sz w:val="24"/>
                <w:szCs w:val="24"/>
                <w:lang w:eastAsia="pt-BR"/>
              </w:rPr>
            </w:pPr>
            <w:r w:rsidRPr="00C828FA">
              <w:rPr>
                <w:rFonts w:eastAsia="Times New Roman" w:cs="Times New Roman"/>
                <w:sz w:val="24"/>
                <w:szCs w:val="24"/>
                <w:lang w:eastAsia="pt-BR"/>
              </w:rPr>
              <w:t>Pavimentação: Concreto Asfáltico Usinado à Quente com Asfalto Borracha</w:t>
            </w:r>
          </w:p>
        </w:tc>
        <w:tc>
          <w:tcPr>
            <w:tcW w:w="2693" w:type="dxa"/>
            <w:shd w:val="clear" w:color="auto" w:fill="D9D9D9"/>
            <w:vAlign w:val="center"/>
          </w:tcPr>
          <w:p w14:paraId="0003DD56" w14:textId="77777777" w:rsidR="00ED7C71" w:rsidRPr="00C828FA" w:rsidRDefault="00ED7C71" w:rsidP="00480509">
            <w:pPr>
              <w:spacing w:before="0" w:after="0" w:line="240" w:lineRule="auto"/>
              <w:ind w:firstLine="0"/>
              <w:jc w:val="center"/>
              <w:rPr>
                <w:rFonts w:eastAsia="Times New Roman" w:cs="Times New Roman"/>
                <w:sz w:val="24"/>
                <w:szCs w:val="24"/>
                <w:lang w:eastAsia="pt-BR"/>
              </w:rPr>
            </w:pPr>
            <w:r w:rsidRPr="00C828FA">
              <w:rPr>
                <w:rFonts w:eastAsia="Times New Roman" w:cs="Times New Roman"/>
                <w:sz w:val="24"/>
                <w:szCs w:val="24"/>
                <w:lang w:eastAsia="pt-BR"/>
              </w:rPr>
              <w:t>DER/PR ES-P-28/05</w:t>
            </w:r>
          </w:p>
        </w:tc>
      </w:tr>
      <w:tr w:rsidR="00ED7C71" w:rsidRPr="00C828FA" w14:paraId="51B2D41F" w14:textId="77777777" w:rsidTr="009B285E">
        <w:trPr>
          <w:trHeight w:hRule="exact" w:val="397"/>
          <w:jc w:val="center"/>
        </w:trPr>
        <w:tc>
          <w:tcPr>
            <w:tcW w:w="851" w:type="dxa"/>
            <w:shd w:val="clear" w:color="auto" w:fill="D9D9D9"/>
            <w:vAlign w:val="center"/>
          </w:tcPr>
          <w:p w14:paraId="7D37868D" w14:textId="77777777" w:rsidR="00ED7C71" w:rsidRPr="00C828FA" w:rsidRDefault="00ED7C71" w:rsidP="00480509">
            <w:pPr>
              <w:spacing w:before="0" w:after="0" w:line="240" w:lineRule="auto"/>
              <w:ind w:firstLine="0"/>
              <w:jc w:val="center"/>
              <w:rPr>
                <w:rFonts w:eastAsia="Times New Roman" w:cs="Times New Roman"/>
                <w:sz w:val="24"/>
                <w:szCs w:val="24"/>
                <w:lang w:eastAsia="pt-BR"/>
              </w:rPr>
            </w:pPr>
            <w:r w:rsidRPr="00C828FA">
              <w:rPr>
                <w:rFonts w:eastAsia="Times New Roman" w:cs="Times New Roman"/>
                <w:sz w:val="24"/>
                <w:szCs w:val="24"/>
                <w:lang w:eastAsia="pt-BR"/>
              </w:rPr>
              <w:t>7</w:t>
            </w:r>
          </w:p>
        </w:tc>
        <w:tc>
          <w:tcPr>
            <w:tcW w:w="5528" w:type="dxa"/>
            <w:shd w:val="clear" w:color="auto" w:fill="D9D9D9"/>
            <w:vAlign w:val="center"/>
          </w:tcPr>
          <w:p w14:paraId="5631D468" w14:textId="77777777" w:rsidR="00ED7C71" w:rsidRPr="00C828FA" w:rsidRDefault="00ED7C71" w:rsidP="00480509">
            <w:pPr>
              <w:spacing w:before="0" w:after="0" w:line="240" w:lineRule="auto"/>
              <w:ind w:firstLine="0"/>
              <w:jc w:val="left"/>
              <w:rPr>
                <w:rFonts w:eastAsia="Times New Roman" w:cs="Times New Roman"/>
                <w:sz w:val="24"/>
                <w:szCs w:val="24"/>
                <w:lang w:eastAsia="pt-BR"/>
              </w:rPr>
            </w:pPr>
            <w:r w:rsidRPr="00C828FA">
              <w:rPr>
                <w:rFonts w:eastAsia="Times New Roman" w:cs="Times New Roman"/>
                <w:sz w:val="24"/>
                <w:szCs w:val="24"/>
                <w:lang w:eastAsia="pt-BR"/>
              </w:rPr>
              <w:t>Demolição de Pavimentos</w:t>
            </w:r>
          </w:p>
        </w:tc>
        <w:tc>
          <w:tcPr>
            <w:tcW w:w="2693" w:type="dxa"/>
            <w:shd w:val="clear" w:color="auto" w:fill="D9D9D9"/>
            <w:vAlign w:val="center"/>
          </w:tcPr>
          <w:p w14:paraId="50AE81B5" w14:textId="77777777" w:rsidR="00ED7C71" w:rsidRPr="00C828FA" w:rsidRDefault="00ED7C71" w:rsidP="00480509">
            <w:pPr>
              <w:spacing w:before="0" w:after="0" w:line="240" w:lineRule="auto"/>
              <w:ind w:firstLine="0"/>
              <w:jc w:val="center"/>
              <w:rPr>
                <w:rFonts w:eastAsia="Times New Roman" w:cs="Times New Roman"/>
                <w:sz w:val="24"/>
                <w:szCs w:val="24"/>
                <w:lang w:eastAsia="pt-BR"/>
              </w:rPr>
            </w:pPr>
            <w:r w:rsidRPr="00C828FA">
              <w:rPr>
                <w:rFonts w:eastAsia="Times New Roman" w:cs="Times New Roman"/>
                <w:sz w:val="24"/>
                <w:szCs w:val="24"/>
                <w:lang w:eastAsia="pt-BR"/>
              </w:rPr>
              <w:t>DER/PR ES-P-27/05</w:t>
            </w:r>
          </w:p>
        </w:tc>
      </w:tr>
    </w:tbl>
    <w:p w14:paraId="54807B28" w14:textId="77777777" w:rsidR="007510D9" w:rsidRPr="00C828FA" w:rsidRDefault="007510D9">
      <w:pPr>
        <w:spacing w:before="0" w:after="160" w:line="259" w:lineRule="auto"/>
        <w:ind w:firstLine="0"/>
        <w:jc w:val="left"/>
        <w:rPr>
          <w:lang w:eastAsia="pt-BR"/>
        </w:rPr>
      </w:pPr>
    </w:p>
    <w:p w14:paraId="60019BD3" w14:textId="77777777" w:rsidR="00ED7C71" w:rsidRPr="00C828FA" w:rsidRDefault="00ED7C71" w:rsidP="00ED7C71">
      <w:pPr>
        <w:pStyle w:val="Ttulo3"/>
      </w:pPr>
      <w:bookmarkStart w:id="52" w:name="_Toc71886868"/>
      <w:r w:rsidRPr="00C828FA">
        <w:t>Serviços de Sinalização</w:t>
      </w:r>
      <w:bookmarkEnd w:id="52"/>
    </w:p>
    <w:tbl>
      <w:tblPr>
        <w:tblW w:w="9729" w:type="dxa"/>
        <w:tblInd w:w="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840"/>
        <w:gridCol w:w="6329"/>
        <w:gridCol w:w="2560"/>
      </w:tblGrid>
      <w:tr w:rsidR="00605072" w:rsidRPr="00C828FA" w14:paraId="33F0B7FE" w14:textId="77777777" w:rsidTr="009B285E">
        <w:trPr>
          <w:trHeight w:hRule="exact" w:val="397"/>
        </w:trPr>
        <w:tc>
          <w:tcPr>
            <w:tcW w:w="84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C3D5E1" w14:textId="77777777" w:rsidR="00605072" w:rsidRPr="00C828FA" w:rsidRDefault="00605072" w:rsidP="00605072">
            <w:pPr>
              <w:spacing w:before="0" w:after="0" w:line="240" w:lineRule="auto"/>
              <w:ind w:firstLine="0"/>
              <w:jc w:val="center"/>
              <w:textAlignment w:val="baseline"/>
              <w:rPr>
                <w:rFonts w:ascii="Segoe UI" w:eastAsia="Times New Roman" w:hAnsi="Segoe UI" w:cs="Segoe UI"/>
                <w:lang w:eastAsia="pt-BR"/>
              </w:rPr>
            </w:pPr>
            <w:r w:rsidRPr="00C828FA">
              <w:rPr>
                <w:rFonts w:eastAsia="Times New Roman" w:cs="Arial"/>
                <w:b/>
                <w:bCs/>
                <w:lang w:eastAsia="pt-BR"/>
              </w:rPr>
              <w:t>ITEM</w:t>
            </w:r>
            <w:r w:rsidRPr="00C828FA">
              <w:rPr>
                <w:rFonts w:eastAsia="Times New Roman" w:cs="Arial"/>
                <w:lang w:eastAsia="pt-BR"/>
              </w:rPr>
              <w:t> </w:t>
            </w:r>
          </w:p>
        </w:tc>
        <w:tc>
          <w:tcPr>
            <w:tcW w:w="6329" w:type="dxa"/>
            <w:tcBorders>
              <w:top w:val="single" w:sz="6" w:space="0" w:color="auto"/>
              <w:left w:val="nil"/>
              <w:bottom w:val="single" w:sz="6" w:space="0" w:color="auto"/>
              <w:right w:val="single" w:sz="6" w:space="0" w:color="auto"/>
            </w:tcBorders>
            <w:shd w:val="clear" w:color="auto" w:fill="C0C0C0"/>
            <w:vAlign w:val="center"/>
            <w:hideMark/>
          </w:tcPr>
          <w:p w14:paraId="4BF0E59D" w14:textId="77777777" w:rsidR="00605072" w:rsidRPr="00C828FA" w:rsidRDefault="00605072" w:rsidP="00605072">
            <w:pPr>
              <w:spacing w:before="0" w:after="0" w:line="240" w:lineRule="auto"/>
              <w:ind w:firstLine="0"/>
              <w:jc w:val="center"/>
              <w:textAlignment w:val="baseline"/>
              <w:rPr>
                <w:rFonts w:ascii="Segoe UI" w:eastAsia="Times New Roman" w:hAnsi="Segoe UI" w:cs="Segoe UI"/>
                <w:lang w:eastAsia="pt-BR"/>
              </w:rPr>
            </w:pPr>
            <w:r w:rsidRPr="00C828FA">
              <w:rPr>
                <w:rFonts w:eastAsia="Times New Roman" w:cs="Arial"/>
                <w:b/>
                <w:bCs/>
                <w:lang w:eastAsia="pt-BR"/>
              </w:rPr>
              <w:t>SERVIÇO</w:t>
            </w:r>
            <w:r w:rsidRPr="00C828FA">
              <w:rPr>
                <w:rFonts w:eastAsia="Times New Roman" w:cs="Arial"/>
                <w:lang w:eastAsia="pt-BR"/>
              </w:rPr>
              <w:t> </w:t>
            </w:r>
          </w:p>
        </w:tc>
        <w:tc>
          <w:tcPr>
            <w:tcW w:w="2560" w:type="dxa"/>
            <w:tcBorders>
              <w:top w:val="single" w:sz="6" w:space="0" w:color="auto"/>
              <w:left w:val="nil"/>
              <w:bottom w:val="single" w:sz="6" w:space="0" w:color="auto"/>
              <w:right w:val="single" w:sz="6" w:space="0" w:color="auto"/>
            </w:tcBorders>
            <w:shd w:val="clear" w:color="auto" w:fill="C0C0C0"/>
            <w:vAlign w:val="center"/>
            <w:hideMark/>
          </w:tcPr>
          <w:p w14:paraId="73A59FCF" w14:textId="77777777" w:rsidR="00605072" w:rsidRPr="00C828FA" w:rsidRDefault="00605072" w:rsidP="00605072">
            <w:pPr>
              <w:spacing w:before="0" w:after="0" w:line="240" w:lineRule="auto"/>
              <w:ind w:firstLine="0"/>
              <w:jc w:val="center"/>
              <w:textAlignment w:val="baseline"/>
              <w:rPr>
                <w:rFonts w:ascii="Segoe UI" w:eastAsia="Times New Roman" w:hAnsi="Segoe UI" w:cs="Segoe UI"/>
                <w:lang w:eastAsia="pt-BR"/>
              </w:rPr>
            </w:pPr>
            <w:r w:rsidRPr="00C828FA">
              <w:rPr>
                <w:rFonts w:eastAsia="Times New Roman" w:cs="Arial"/>
                <w:b/>
                <w:bCs/>
                <w:lang w:eastAsia="pt-BR"/>
              </w:rPr>
              <w:t>ESPECIFICAÇÃO</w:t>
            </w:r>
            <w:r w:rsidRPr="00C828FA">
              <w:rPr>
                <w:rFonts w:eastAsia="Times New Roman" w:cs="Arial"/>
                <w:lang w:eastAsia="pt-BR"/>
              </w:rPr>
              <w:t> </w:t>
            </w:r>
          </w:p>
        </w:tc>
      </w:tr>
      <w:tr w:rsidR="00605072" w:rsidRPr="00C828FA" w14:paraId="25511DFB" w14:textId="77777777" w:rsidTr="009B285E">
        <w:trPr>
          <w:trHeight w:hRule="exact" w:val="397"/>
        </w:trPr>
        <w:tc>
          <w:tcPr>
            <w:tcW w:w="840" w:type="dxa"/>
            <w:tcBorders>
              <w:top w:val="nil"/>
              <w:left w:val="single" w:sz="6" w:space="0" w:color="auto"/>
              <w:bottom w:val="single" w:sz="6" w:space="0" w:color="auto"/>
              <w:right w:val="single" w:sz="6" w:space="0" w:color="auto"/>
            </w:tcBorders>
            <w:shd w:val="clear" w:color="auto" w:fill="auto"/>
            <w:hideMark/>
          </w:tcPr>
          <w:p w14:paraId="34CF656A" w14:textId="77777777" w:rsidR="00605072" w:rsidRPr="00C828FA" w:rsidRDefault="00605072" w:rsidP="00605072">
            <w:pPr>
              <w:spacing w:before="0" w:after="0" w:line="240" w:lineRule="auto"/>
              <w:ind w:firstLine="0"/>
              <w:jc w:val="center"/>
              <w:textAlignment w:val="baseline"/>
              <w:rPr>
                <w:rFonts w:ascii="Segoe UI" w:eastAsia="Times New Roman" w:hAnsi="Segoe UI" w:cs="Segoe UI"/>
                <w:lang w:eastAsia="pt-BR"/>
              </w:rPr>
            </w:pPr>
            <w:r w:rsidRPr="00C828FA">
              <w:rPr>
                <w:rFonts w:eastAsia="Times New Roman" w:cs="Arial"/>
                <w:lang w:eastAsia="pt-BR"/>
              </w:rPr>
              <w:t>1 </w:t>
            </w:r>
          </w:p>
        </w:tc>
        <w:tc>
          <w:tcPr>
            <w:tcW w:w="6329" w:type="dxa"/>
            <w:tcBorders>
              <w:top w:val="nil"/>
              <w:left w:val="nil"/>
              <w:bottom w:val="single" w:sz="6" w:space="0" w:color="auto"/>
              <w:right w:val="single" w:sz="6" w:space="0" w:color="auto"/>
            </w:tcBorders>
            <w:shd w:val="clear" w:color="auto" w:fill="auto"/>
            <w:hideMark/>
          </w:tcPr>
          <w:p w14:paraId="13725AB1" w14:textId="77777777" w:rsidR="00605072" w:rsidRPr="00C828FA" w:rsidRDefault="00605072" w:rsidP="00605072">
            <w:pPr>
              <w:spacing w:before="0" w:after="0" w:line="240" w:lineRule="auto"/>
              <w:ind w:firstLine="0"/>
              <w:textAlignment w:val="baseline"/>
              <w:rPr>
                <w:rFonts w:ascii="Segoe UI" w:eastAsia="Times New Roman" w:hAnsi="Segoe UI" w:cs="Segoe UI"/>
                <w:lang w:eastAsia="pt-BR"/>
              </w:rPr>
            </w:pPr>
            <w:r w:rsidRPr="00C828FA">
              <w:rPr>
                <w:rFonts w:eastAsia="Times New Roman" w:cs="Arial"/>
                <w:lang w:eastAsia="pt-BR"/>
              </w:rPr>
              <w:t>Execução dos Serviços de Sinalização Horizontal e Vertical </w:t>
            </w:r>
          </w:p>
        </w:tc>
        <w:tc>
          <w:tcPr>
            <w:tcW w:w="2560" w:type="dxa"/>
            <w:tcBorders>
              <w:top w:val="nil"/>
              <w:left w:val="nil"/>
              <w:bottom w:val="single" w:sz="6" w:space="0" w:color="auto"/>
              <w:right w:val="single" w:sz="6" w:space="0" w:color="auto"/>
            </w:tcBorders>
            <w:shd w:val="clear" w:color="auto" w:fill="auto"/>
            <w:vAlign w:val="center"/>
            <w:hideMark/>
          </w:tcPr>
          <w:p w14:paraId="250E0135" w14:textId="77777777" w:rsidR="00605072" w:rsidRPr="00C828FA" w:rsidRDefault="00605072" w:rsidP="00605072">
            <w:pPr>
              <w:spacing w:before="0" w:after="0" w:line="240" w:lineRule="auto"/>
              <w:ind w:firstLine="0"/>
              <w:jc w:val="center"/>
              <w:textAlignment w:val="baseline"/>
              <w:rPr>
                <w:rFonts w:ascii="Segoe UI" w:eastAsia="Times New Roman" w:hAnsi="Segoe UI" w:cs="Segoe UI"/>
                <w:lang w:eastAsia="pt-BR"/>
              </w:rPr>
            </w:pPr>
            <w:r w:rsidRPr="00C828FA">
              <w:rPr>
                <w:rFonts w:eastAsia="Times New Roman" w:cs="Arial"/>
                <w:lang w:eastAsia="pt-BR"/>
              </w:rPr>
              <w:t>DIRETRAN-ES 001/09 </w:t>
            </w:r>
          </w:p>
        </w:tc>
      </w:tr>
      <w:tr w:rsidR="00605072" w:rsidRPr="00C828FA" w14:paraId="0EE61F7B" w14:textId="77777777" w:rsidTr="009B285E">
        <w:trPr>
          <w:trHeight w:hRule="exact" w:val="397"/>
        </w:trPr>
        <w:tc>
          <w:tcPr>
            <w:tcW w:w="840" w:type="dxa"/>
            <w:tcBorders>
              <w:top w:val="nil"/>
              <w:left w:val="single" w:sz="6" w:space="0" w:color="auto"/>
              <w:bottom w:val="single" w:sz="6" w:space="0" w:color="auto"/>
              <w:right w:val="single" w:sz="6" w:space="0" w:color="auto"/>
            </w:tcBorders>
            <w:shd w:val="clear" w:color="auto" w:fill="auto"/>
            <w:hideMark/>
          </w:tcPr>
          <w:p w14:paraId="33F7E3DA" w14:textId="77777777" w:rsidR="00605072" w:rsidRPr="00C828FA" w:rsidRDefault="00605072" w:rsidP="00605072">
            <w:pPr>
              <w:spacing w:before="0" w:after="0" w:line="240" w:lineRule="auto"/>
              <w:ind w:firstLine="0"/>
              <w:jc w:val="center"/>
              <w:textAlignment w:val="baseline"/>
              <w:rPr>
                <w:rFonts w:ascii="Segoe UI" w:eastAsia="Times New Roman" w:hAnsi="Segoe UI" w:cs="Segoe UI"/>
                <w:lang w:eastAsia="pt-BR"/>
              </w:rPr>
            </w:pPr>
            <w:r w:rsidRPr="00C828FA">
              <w:rPr>
                <w:rFonts w:eastAsia="Times New Roman" w:cs="Arial"/>
                <w:lang w:eastAsia="pt-BR"/>
              </w:rPr>
              <w:t>2 </w:t>
            </w:r>
          </w:p>
        </w:tc>
        <w:tc>
          <w:tcPr>
            <w:tcW w:w="6329" w:type="dxa"/>
            <w:tcBorders>
              <w:top w:val="nil"/>
              <w:left w:val="nil"/>
              <w:bottom w:val="single" w:sz="6" w:space="0" w:color="auto"/>
              <w:right w:val="single" w:sz="6" w:space="0" w:color="auto"/>
            </w:tcBorders>
            <w:shd w:val="clear" w:color="auto" w:fill="auto"/>
            <w:hideMark/>
          </w:tcPr>
          <w:p w14:paraId="47ECE87A" w14:textId="77777777" w:rsidR="00605072" w:rsidRPr="00C828FA" w:rsidRDefault="00605072" w:rsidP="00605072">
            <w:pPr>
              <w:spacing w:before="0" w:after="0" w:line="240" w:lineRule="auto"/>
              <w:ind w:firstLine="0"/>
              <w:textAlignment w:val="baseline"/>
              <w:rPr>
                <w:rFonts w:ascii="Segoe UI" w:eastAsia="Times New Roman" w:hAnsi="Segoe UI" w:cs="Segoe UI"/>
                <w:lang w:eastAsia="pt-BR"/>
              </w:rPr>
            </w:pPr>
            <w:r w:rsidRPr="00C828FA">
              <w:rPr>
                <w:rFonts w:eastAsia="Times New Roman" w:cs="Arial"/>
                <w:lang w:eastAsia="pt-BR"/>
              </w:rPr>
              <w:t>Máquinas e Equipamentos </w:t>
            </w:r>
          </w:p>
        </w:tc>
        <w:tc>
          <w:tcPr>
            <w:tcW w:w="2560" w:type="dxa"/>
            <w:tcBorders>
              <w:top w:val="nil"/>
              <w:left w:val="nil"/>
              <w:bottom w:val="single" w:sz="6" w:space="0" w:color="auto"/>
              <w:right w:val="single" w:sz="6" w:space="0" w:color="auto"/>
            </w:tcBorders>
            <w:shd w:val="clear" w:color="auto" w:fill="auto"/>
            <w:vAlign w:val="center"/>
            <w:hideMark/>
          </w:tcPr>
          <w:p w14:paraId="669F78B2" w14:textId="77777777" w:rsidR="00605072" w:rsidRPr="00C828FA" w:rsidRDefault="00605072" w:rsidP="00605072">
            <w:pPr>
              <w:spacing w:before="0" w:after="0" w:line="240" w:lineRule="auto"/>
              <w:ind w:firstLine="0"/>
              <w:jc w:val="center"/>
              <w:textAlignment w:val="baseline"/>
              <w:rPr>
                <w:rFonts w:ascii="Segoe UI" w:eastAsia="Times New Roman" w:hAnsi="Segoe UI" w:cs="Segoe UI"/>
                <w:lang w:eastAsia="pt-BR"/>
              </w:rPr>
            </w:pPr>
            <w:r w:rsidRPr="00C828FA">
              <w:rPr>
                <w:rFonts w:eastAsia="Times New Roman" w:cs="Arial"/>
                <w:lang w:eastAsia="pt-BR"/>
              </w:rPr>
              <w:t>DIRETRAN-ES 002/09 </w:t>
            </w:r>
          </w:p>
        </w:tc>
      </w:tr>
      <w:tr w:rsidR="00605072" w:rsidRPr="00C828FA" w14:paraId="5F440CCF" w14:textId="77777777" w:rsidTr="009B285E">
        <w:trPr>
          <w:trHeight w:hRule="exact" w:val="397"/>
        </w:trPr>
        <w:tc>
          <w:tcPr>
            <w:tcW w:w="840" w:type="dxa"/>
            <w:tcBorders>
              <w:top w:val="nil"/>
              <w:left w:val="single" w:sz="6" w:space="0" w:color="auto"/>
              <w:bottom w:val="single" w:sz="6" w:space="0" w:color="auto"/>
              <w:right w:val="single" w:sz="6" w:space="0" w:color="auto"/>
            </w:tcBorders>
            <w:shd w:val="clear" w:color="auto" w:fill="auto"/>
            <w:vAlign w:val="center"/>
            <w:hideMark/>
          </w:tcPr>
          <w:p w14:paraId="2D526ADB" w14:textId="77777777" w:rsidR="00605072" w:rsidRPr="00C828FA" w:rsidRDefault="006B7B2C" w:rsidP="00605072">
            <w:pPr>
              <w:spacing w:before="0" w:after="0" w:line="240" w:lineRule="auto"/>
              <w:ind w:firstLine="0"/>
              <w:jc w:val="center"/>
              <w:textAlignment w:val="baseline"/>
              <w:rPr>
                <w:rFonts w:ascii="Segoe UI" w:eastAsia="Times New Roman" w:hAnsi="Segoe UI" w:cs="Segoe UI"/>
                <w:lang w:eastAsia="pt-BR"/>
              </w:rPr>
            </w:pPr>
            <w:r w:rsidRPr="00C828FA">
              <w:rPr>
                <w:rFonts w:eastAsia="Times New Roman" w:cs="Arial"/>
                <w:lang w:eastAsia="pt-BR"/>
              </w:rPr>
              <w:t>3</w:t>
            </w:r>
          </w:p>
        </w:tc>
        <w:tc>
          <w:tcPr>
            <w:tcW w:w="6329" w:type="dxa"/>
            <w:tcBorders>
              <w:top w:val="nil"/>
              <w:left w:val="nil"/>
              <w:bottom w:val="single" w:sz="6" w:space="0" w:color="auto"/>
              <w:right w:val="single" w:sz="6" w:space="0" w:color="auto"/>
            </w:tcBorders>
            <w:shd w:val="clear" w:color="auto" w:fill="auto"/>
            <w:hideMark/>
          </w:tcPr>
          <w:p w14:paraId="4DDA1DBD" w14:textId="77777777" w:rsidR="00605072" w:rsidRPr="00C828FA" w:rsidRDefault="00605072" w:rsidP="00605072">
            <w:pPr>
              <w:spacing w:before="0" w:after="0" w:line="240" w:lineRule="auto"/>
              <w:ind w:firstLine="0"/>
              <w:textAlignment w:val="baseline"/>
              <w:rPr>
                <w:rFonts w:ascii="Segoe UI" w:eastAsia="Times New Roman" w:hAnsi="Segoe UI" w:cs="Segoe UI"/>
                <w:lang w:eastAsia="pt-BR"/>
              </w:rPr>
            </w:pPr>
            <w:r w:rsidRPr="00C828FA">
              <w:rPr>
                <w:rFonts w:eastAsia="Times New Roman" w:cs="Arial"/>
                <w:lang w:eastAsia="pt-BR"/>
              </w:rPr>
              <w:t>Termoplástico aplicado pelo Processo de Aspersão (Hot-Spray) </w:t>
            </w:r>
          </w:p>
        </w:tc>
        <w:tc>
          <w:tcPr>
            <w:tcW w:w="2560" w:type="dxa"/>
            <w:tcBorders>
              <w:top w:val="nil"/>
              <w:left w:val="nil"/>
              <w:bottom w:val="single" w:sz="6" w:space="0" w:color="auto"/>
              <w:right w:val="single" w:sz="6" w:space="0" w:color="auto"/>
            </w:tcBorders>
            <w:shd w:val="clear" w:color="auto" w:fill="auto"/>
            <w:vAlign w:val="center"/>
            <w:hideMark/>
          </w:tcPr>
          <w:p w14:paraId="43B3AEC1" w14:textId="77777777" w:rsidR="00605072" w:rsidRPr="00C828FA" w:rsidRDefault="00605072" w:rsidP="00605072">
            <w:pPr>
              <w:spacing w:before="0" w:after="0" w:line="240" w:lineRule="auto"/>
              <w:ind w:firstLine="0"/>
              <w:jc w:val="center"/>
              <w:textAlignment w:val="baseline"/>
              <w:rPr>
                <w:rFonts w:ascii="Segoe UI" w:eastAsia="Times New Roman" w:hAnsi="Segoe UI" w:cs="Segoe UI"/>
                <w:lang w:eastAsia="pt-BR"/>
              </w:rPr>
            </w:pPr>
            <w:r w:rsidRPr="00C828FA">
              <w:rPr>
                <w:rFonts w:eastAsia="Times New Roman" w:cs="Arial"/>
                <w:lang w:eastAsia="pt-BR"/>
              </w:rPr>
              <w:t>DIRETRAN-ES 004/09 </w:t>
            </w:r>
          </w:p>
        </w:tc>
      </w:tr>
      <w:tr w:rsidR="00605072" w:rsidRPr="00C828FA" w14:paraId="6D1176FF" w14:textId="77777777" w:rsidTr="009B285E">
        <w:trPr>
          <w:trHeight w:hRule="exact" w:val="724"/>
        </w:trPr>
        <w:tc>
          <w:tcPr>
            <w:tcW w:w="840" w:type="dxa"/>
            <w:tcBorders>
              <w:top w:val="nil"/>
              <w:left w:val="single" w:sz="6" w:space="0" w:color="auto"/>
              <w:bottom w:val="single" w:sz="6" w:space="0" w:color="auto"/>
              <w:right w:val="single" w:sz="6" w:space="0" w:color="auto"/>
            </w:tcBorders>
            <w:shd w:val="clear" w:color="auto" w:fill="auto"/>
            <w:vAlign w:val="center"/>
            <w:hideMark/>
          </w:tcPr>
          <w:p w14:paraId="50AC5437" w14:textId="77777777" w:rsidR="00605072" w:rsidRPr="00C828FA" w:rsidRDefault="006B7B2C" w:rsidP="00605072">
            <w:pPr>
              <w:spacing w:before="0" w:after="0" w:line="240" w:lineRule="auto"/>
              <w:ind w:firstLine="0"/>
              <w:jc w:val="center"/>
              <w:textAlignment w:val="baseline"/>
              <w:rPr>
                <w:rFonts w:ascii="Segoe UI" w:eastAsia="Times New Roman" w:hAnsi="Segoe UI" w:cs="Segoe UI"/>
                <w:lang w:eastAsia="pt-BR"/>
              </w:rPr>
            </w:pPr>
            <w:r w:rsidRPr="00C828FA">
              <w:rPr>
                <w:rFonts w:eastAsia="Times New Roman" w:cs="Arial"/>
                <w:lang w:eastAsia="pt-BR"/>
              </w:rPr>
              <w:t>4</w:t>
            </w:r>
          </w:p>
        </w:tc>
        <w:tc>
          <w:tcPr>
            <w:tcW w:w="6329" w:type="dxa"/>
            <w:tcBorders>
              <w:top w:val="nil"/>
              <w:left w:val="nil"/>
              <w:bottom w:val="single" w:sz="6" w:space="0" w:color="auto"/>
              <w:right w:val="single" w:sz="6" w:space="0" w:color="auto"/>
            </w:tcBorders>
            <w:shd w:val="clear" w:color="auto" w:fill="auto"/>
            <w:hideMark/>
          </w:tcPr>
          <w:p w14:paraId="7E2794D9" w14:textId="77777777" w:rsidR="00605072" w:rsidRPr="00C828FA" w:rsidRDefault="00605072" w:rsidP="00605072">
            <w:pPr>
              <w:spacing w:before="0" w:after="0" w:line="240" w:lineRule="auto"/>
              <w:ind w:firstLine="0"/>
              <w:textAlignment w:val="baseline"/>
              <w:rPr>
                <w:rFonts w:ascii="Segoe UI" w:eastAsia="Times New Roman" w:hAnsi="Segoe UI" w:cs="Segoe UI"/>
                <w:lang w:eastAsia="pt-BR"/>
              </w:rPr>
            </w:pPr>
            <w:r w:rsidRPr="00C828FA">
              <w:rPr>
                <w:rFonts w:eastAsia="Times New Roman" w:cs="Arial"/>
                <w:lang w:eastAsia="pt-BR"/>
              </w:rPr>
              <w:t>Implantação de tachas refletivas, calotas esféricas e delimitadores de tráfego de resina </w:t>
            </w:r>
          </w:p>
        </w:tc>
        <w:tc>
          <w:tcPr>
            <w:tcW w:w="2560" w:type="dxa"/>
            <w:tcBorders>
              <w:top w:val="nil"/>
              <w:left w:val="nil"/>
              <w:bottom w:val="single" w:sz="6" w:space="0" w:color="auto"/>
              <w:right w:val="single" w:sz="6" w:space="0" w:color="auto"/>
            </w:tcBorders>
            <w:shd w:val="clear" w:color="auto" w:fill="auto"/>
            <w:vAlign w:val="center"/>
            <w:hideMark/>
          </w:tcPr>
          <w:p w14:paraId="4F8644FD" w14:textId="77777777" w:rsidR="00605072" w:rsidRPr="00C828FA" w:rsidRDefault="00605072" w:rsidP="00605072">
            <w:pPr>
              <w:spacing w:before="0" w:after="0" w:line="240" w:lineRule="auto"/>
              <w:ind w:firstLine="0"/>
              <w:jc w:val="center"/>
              <w:textAlignment w:val="baseline"/>
              <w:rPr>
                <w:rFonts w:ascii="Segoe UI" w:eastAsia="Times New Roman" w:hAnsi="Segoe UI" w:cs="Segoe UI"/>
                <w:lang w:eastAsia="pt-BR"/>
              </w:rPr>
            </w:pPr>
            <w:r w:rsidRPr="00C828FA">
              <w:rPr>
                <w:rFonts w:eastAsia="Times New Roman" w:cs="Arial"/>
                <w:lang w:eastAsia="pt-BR"/>
              </w:rPr>
              <w:t>DIRETRAN-ES 016/09 </w:t>
            </w:r>
          </w:p>
        </w:tc>
      </w:tr>
      <w:tr w:rsidR="00605072" w:rsidRPr="00C828FA" w14:paraId="487CE8C2" w14:textId="77777777" w:rsidTr="009B285E">
        <w:trPr>
          <w:trHeight w:hRule="exact" w:val="397"/>
        </w:trPr>
        <w:tc>
          <w:tcPr>
            <w:tcW w:w="840" w:type="dxa"/>
            <w:tcBorders>
              <w:top w:val="nil"/>
              <w:left w:val="single" w:sz="6" w:space="0" w:color="auto"/>
              <w:bottom w:val="single" w:sz="6" w:space="0" w:color="auto"/>
              <w:right w:val="single" w:sz="6" w:space="0" w:color="auto"/>
            </w:tcBorders>
            <w:shd w:val="clear" w:color="auto" w:fill="auto"/>
            <w:vAlign w:val="center"/>
            <w:hideMark/>
          </w:tcPr>
          <w:p w14:paraId="520F13B7" w14:textId="77777777" w:rsidR="00605072" w:rsidRPr="00C828FA" w:rsidRDefault="006B7B2C" w:rsidP="00605072">
            <w:pPr>
              <w:spacing w:before="0" w:after="0" w:line="240" w:lineRule="auto"/>
              <w:ind w:firstLine="0"/>
              <w:jc w:val="center"/>
              <w:textAlignment w:val="baseline"/>
              <w:rPr>
                <w:rFonts w:ascii="Segoe UI" w:eastAsia="Times New Roman" w:hAnsi="Segoe UI" w:cs="Segoe UI"/>
                <w:lang w:eastAsia="pt-BR"/>
              </w:rPr>
            </w:pPr>
            <w:r w:rsidRPr="00C828FA">
              <w:rPr>
                <w:rFonts w:eastAsia="Times New Roman" w:cs="Arial"/>
                <w:lang w:eastAsia="pt-BR"/>
              </w:rPr>
              <w:t>5</w:t>
            </w:r>
          </w:p>
        </w:tc>
        <w:tc>
          <w:tcPr>
            <w:tcW w:w="6329" w:type="dxa"/>
            <w:tcBorders>
              <w:top w:val="nil"/>
              <w:left w:val="nil"/>
              <w:bottom w:val="single" w:sz="6" w:space="0" w:color="auto"/>
              <w:right w:val="single" w:sz="6" w:space="0" w:color="auto"/>
            </w:tcBorders>
            <w:shd w:val="clear" w:color="auto" w:fill="auto"/>
            <w:hideMark/>
          </w:tcPr>
          <w:p w14:paraId="27742FB8" w14:textId="77777777" w:rsidR="00605072" w:rsidRPr="00C828FA" w:rsidRDefault="00605072" w:rsidP="00605072">
            <w:pPr>
              <w:spacing w:before="0" w:after="0" w:line="240" w:lineRule="auto"/>
              <w:ind w:firstLine="0"/>
              <w:textAlignment w:val="baseline"/>
              <w:rPr>
                <w:rFonts w:ascii="Segoe UI" w:eastAsia="Times New Roman" w:hAnsi="Segoe UI" w:cs="Segoe UI"/>
                <w:lang w:eastAsia="pt-BR"/>
              </w:rPr>
            </w:pPr>
            <w:r w:rsidRPr="00C828FA">
              <w:rPr>
                <w:rFonts w:eastAsia="Times New Roman" w:cs="Arial"/>
                <w:lang w:eastAsia="pt-BR"/>
              </w:rPr>
              <w:t>Sistemática de Medição </w:t>
            </w:r>
          </w:p>
        </w:tc>
        <w:tc>
          <w:tcPr>
            <w:tcW w:w="2560" w:type="dxa"/>
            <w:tcBorders>
              <w:top w:val="nil"/>
              <w:left w:val="nil"/>
              <w:bottom w:val="single" w:sz="6" w:space="0" w:color="auto"/>
              <w:right w:val="single" w:sz="6" w:space="0" w:color="auto"/>
            </w:tcBorders>
            <w:shd w:val="clear" w:color="auto" w:fill="auto"/>
            <w:vAlign w:val="center"/>
            <w:hideMark/>
          </w:tcPr>
          <w:p w14:paraId="2F577053" w14:textId="77777777" w:rsidR="00605072" w:rsidRPr="00C828FA" w:rsidRDefault="00605072" w:rsidP="00605072">
            <w:pPr>
              <w:spacing w:before="0" w:after="0" w:line="240" w:lineRule="auto"/>
              <w:ind w:firstLine="0"/>
              <w:jc w:val="center"/>
              <w:textAlignment w:val="baseline"/>
              <w:rPr>
                <w:rFonts w:ascii="Segoe UI" w:eastAsia="Times New Roman" w:hAnsi="Segoe UI" w:cs="Segoe UI"/>
                <w:lang w:eastAsia="pt-BR"/>
              </w:rPr>
            </w:pPr>
            <w:r w:rsidRPr="00C828FA">
              <w:rPr>
                <w:rFonts w:eastAsia="Times New Roman" w:cs="Arial"/>
                <w:lang w:eastAsia="pt-BR"/>
              </w:rPr>
              <w:t>DIRETRAN-ES 018/09 </w:t>
            </w:r>
          </w:p>
        </w:tc>
      </w:tr>
      <w:tr w:rsidR="00605072" w:rsidRPr="00C828FA" w14:paraId="3132FA25" w14:textId="77777777" w:rsidTr="009B285E">
        <w:trPr>
          <w:trHeight w:hRule="exact" w:val="397"/>
        </w:trPr>
        <w:tc>
          <w:tcPr>
            <w:tcW w:w="840" w:type="dxa"/>
            <w:tcBorders>
              <w:top w:val="nil"/>
              <w:left w:val="single" w:sz="6" w:space="0" w:color="auto"/>
              <w:bottom w:val="single" w:sz="6" w:space="0" w:color="auto"/>
              <w:right w:val="single" w:sz="6" w:space="0" w:color="auto"/>
            </w:tcBorders>
            <w:shd w:val="clear" w:color="auto" w:fill="auto"/>
            <w:vAlign w:val="center"/>
            <w:hideMark/>
          </w:tcPr>
          <w:p w14:paraId="7AFA34B0" w14:textId="77777777" w:rsidR="00605072" w:rsidRPr="00C828FA" w:rsidRDefault="006B7B2C" w:rsidP="00605072">
            <w:pPr>
              <w:spacing w:before="0" w:after="0" w:line="240" w:lineRule="auto"/>
              <w:ind w:firstLine="0"/>
              <w:jc w:val="center"/>
              <w:textAlignment w:val="baseline"/>
              <w:rPr>
                <w:rFonts w:ascii="Segoe UI" w:eastAsia="Times New Roman" w:hAnsi="Segoe UI" w:cs="Segoe UI"/>
                <w:lang w:eastAsia="pt-BR"/>
              </w:rPr>
            </w:pPr>
            <w:r w:rsidRPr="00C828FA">
              <w:rPr>
                <w:rFonts w:eastAsia="Times New Roman" w:cs="Arial"/>
                <w:lang w:eastAsia="pt-BR"/>
              </w:rPr>
              <w:t>6</w:t>
            </w:r>
          </w:p>
        </w:tc>
        <w:tc>
          <w:tcPr>
            <w:tcW w:w="6329" w:type="dxa"/>
            <w:tcBorders>
              <w:top w:val="nil"/>
              <w:left w:val="nil"/>
              <w:bottom w:val="single" w:sz="6" w:space="0" w:color="auto"/>
              <w:right w:val="single" w:sz="6" w:space="0" w:color="auto"/>
            </w:tcBorders>
            <w:shd w:val="clear" w:color="auto" w:fill="auto"/>
            <w:hideMark/>
          </w:tcPr>
          <w:p w14:paraId="6BC43873" w14:textId="77777777" w:rsidR="00605072" w:rsidRPr="00C828FA" w:rsidRDefault="00605072" w:rsidP="00605072">
            <w:pPr>
              <w:spacing w:before="0" w:after="0" w:line="240" w:lineRule="auto"/>
              <w:ind w:firstLine="0"/>
              <w:textAlignment w:val="baseline"/>
              <w:rPr>
                <w:rFonts w:ascii="Segoe UI" w:eastAsia="Times New Roman" w:hAnsi="Segoe UI" w:cs="Segoe UI"/>
                <w:lang w:eastAsia="pt-BR"/>
              </w:rPr>
            </w:pPr>
            <w:r w:rsidRPr="00C828FA">
              <w:rPr>
                <w:rFonts w:eastAsia="Times New Roman" w:cs="Arial"/>
                <w:lang w:eastAsia="pt-BR"/>
              </w:rPr>
              <w:t>Fornecimento de Micro-esferas de Vidro </w:t>
            </w:r>
          </w:p>
        </w:tc>
        <w:tc>
          <w:tcPr>
            <w:tcW w:w="2560" w:type="dxa"/>
            <w:tcBorders>
              <w:top w:val="nil"/>
              <w:left w:val="nil"/>
              <w:bottom w:val="single" w:sz="6" w:space="0" w:color="auto"/>
              <w:right w:val="single" w:sz="6" w:space="0" w:color="auto"/>
            </w:tcBorders>
            <w:shd w:val="clear" w:color="auto" w:fill="auto"/>
            <w:vAlign w:val="center"/>
            <w:hideMark/>
          </w:tcPr>
          <w:p w14:paraId="61B67EFF" w14:textId="77777777" w:rsidR="00605072" w:rsidRPr="00C828FA" w:rsidRDefault="00605072" w:rsidP="00605072">
            <w:pPr>
              <w:spacing w:before="0" w:after="0" w:line="240" w:lineRule="auto"/>
              <w:ind w:firstLine="0"/>
              <w:jc w:val="center"/>
              <w:textAlignment w:val="baseline"/>
              <w:rPr>
                <w:rFonts w:ascii="Segoe UI" w:eastAsia="Times New Roman" w:hAnsi="Segoe UI" w:cs="Segoe UI"/>
                <w:lang w:eastAsia="pt-BR"/>
              </w:rPr>
            </w:pPr>
            <w:r w:rsidRPr="00C828FA">
              <w:rPr>
                <w:rFonts w:eastAsia="Times New Roman" w:cs="Arial"/>
                <w:lang w:eastAsia="pt-BR"/>
              </w:rPr>
              <w:t>DIRETRAN-ES 037/09 </w:t>
            </w:r>
          </w:p>
        </w:tc>
      </w:tr>
      <w:tr w:rsidR="00605072" w:rsidRPr="00C828FA" w14:paraId="0E70F1F2" w14:textId="77777777" w:rsidTr="009B285E">
        <w:trPr>
          <w:trHeight w:hRule="exact" w:val="397"/>
        </w:trPr>
        <w:tc>
          <w:tcPr>
            <w:tcW w:w="840" w:type="dxa"/>
            <w:tcBorders>
              <w:top w:val="nil"/>
              <w:left w:val="single" w:sz="6" w:space="0" w:color="auto"/>
              <w:bottom w:val="single" w:sz="6" w:space="0" w:color="auto"/>
              <w:right w:val="single" w:sz="6" w:space="0" w:color="auto"/>
            </w:tcBorders>
            <w:shd w:val="clear" w:color="auto" w:fill="auto"/>
            <w:vAlign w:val="center"/>
            <w:hideMark/>
          </w:tcPr>
          <w:p w14:paraId="0BB31A70" w14:textId="77777777" w:rsidR="00605072" w:rsidRPr="00C828FA" w:rsidRDefault="006B7B2C" w:rsidP="00605072">
            <w:pPr>
              <w:spacing w:before="0" w:after="0" w:line="240" w:lineRule="auto"/>
              <w:ind w:firstLine="0"/>
              <w:jc w:val="center"/>
              <w:textAlignment w:val="baseline"/>
              <w:rPr>
                <w:rFonts w:ascii="Segoe UI" w:eastAsia="Times New Roman" w:hAnsi="Segoe UI" w:cs="Segoe UI"/>
                <w:lang w:eastAsia="pt-BR"/>
              </w:rPr>
            </w:pPr>
            <w:r w:rsidRPr="00C828FA">
              <w:rPr>
                <w:rFonts w:eastAsia="Times New Roman" w:cs="Arial"/>
                <w:lang w:eastAsia="pt-BR"/>
              </w:rPr>
              <w:t>7</w:t>
            </w:r>
          </w:p>
        </w:tc>
        <w:tc>
          <w:tcPr>
            <w:tcW w:w="6329" w:type="dxa"/>
            <w:tcBorders>
              <w:top w:val="nil"/>
              <w:left w:val="nil"/>
              <w:bottom w:val="single" w:sz="6" w:space="0" w:color="auto"/>
              <w:right w:val="single" w:sz="6" w:space="0" w:color="auto"/>
            </w:tcBorders>
            <w:shd w:val="clear" w:color="auto" w:fill="auto"/>
            <w:hideMark/>
          </w:tcPr>
          <w:p w14:paraId="7109E89E" w14:textId="77777777" w:rsidR="00605072" w:rsidRPr="00C828FA" w:rsidRDefault="00605072" w:rsidP="00605072">
            <w:pPr>
              <w:spacing w:before="0" w:after="0" w:line="240" w:lineRule="auto"/>
              <w:ind w:firstLine="0"/>
              <w:textAlignment w:val="baseline"/>
              <w:rPr>
                <w:rFonts w:ascii="Segoe UI" w:eastAsia="Times New Roman" w:hAnsi="Segoe UI" w:cs="Segoe UI"/>
                <w:lang w:eastAsia="pt-BR"/>
              </w:rPr>
            </w:pPr>
            <w:r w:rsidRPr="00C828FA">
              <w:rPr>
                <w:rFonts w:eastAsia="Times New Roman" w:cs="Arial"/>
                <w:lang w:eastAsia="pt-BR"/>
              </w:rPr>
              <w:t>Fornecimento de tachas refletivas viária de resina </w:t>
            </w:r>
          </w:p>
        </w:tc>
        <w:tc>
          <w:tcPr>
            <w:tcW w:w="2560" w:type="dxa"/>
            <w:tcBorders>
              <w:top w:val="nil"/>
              <w:left w:val="nil"/>
              <w:bottom w:val="single" w:sz="6" w:space="0" w:color="auto"/>
              <w:right w:val="single" w:sz="6" w:space="0" w:color="auto"/>
            </w:tcBorders>
            <w:shd w:val="clear" w:color="auto" w:fill="auto"/>
            <w:vAlign w:val="center"/>
            <w:hideMark/>
          </w:tcPr>
          <w:p w14:paraId="242DDC80" w14:textId="77777777" w:rsidR="00605072" w:rsidRPr="00C828FA" w:rsidRDefault="00605072" w:rsidP="00605072">
            <w:pPr>
              <w:spacing w:before="0" w:after="0" w:line="240" w:lineRule="auto"/>
              <w:ind w:firstLine="0"/>
              <w:jc w:val="center"/>
              <w:textAlignment w:val="baseline"/>
              <w:rPr>
                <w:rFonts w:ascii="Segoe UI" w:eastAsia="Times New Roman" w:hAnsi="Segoe UI" w:cs="Segoe UI"/>
                <w:lang w:eastAsia="pt-BR"/>
              </w:rPr>
            </w:pPr>
            <w:r w:rsidRPr="00C828FA">
              <w:rPr>
                <w:rFonts w:eastAsia="Times New Roman" w:cs="Arial"/>
                <w:lang w:eastAsia="pt-BR"/>
              </w:rPr>
              <w:t>DIRETRAN-ES 042/09 </w:t>
            </w:r>
          </w:p>
        </w:tc>
      </w:tr>
    </w:tbl>
    <w:p w14:paraId="1DFE836B" w14:textId="77777777" w:rsidR="00605072" w:rsidRPr="00C828FA" w:rsidRDefault="00605072" w:rsidP="00605072"/>
    <w:p w14:paraId="7CF5F16E" w14:textId="77777777" w:rsidR="009B285E" w:rsidRPr="00C828FA" w:rsidRDefault="5AE4F7CD" w:rsidP="009B285E">
      <w:pPr>
        <w:pStyle w:val="Ttulo2"/>
        <w:rPr>
          <w:rFonts w:eastAsia="Calibri"/>
        </w:rPr>
      </w:pPr>
      <w:bookmarkStart w:id="53" w:name="_Toc71886869"/>
      <w:r w:rsidRPr="00C828FA">
        <w:rPr>
          <w:rFonts w:eastAsia="Calibri"/>
        </w:rPr>
        <w:t>ORGANIZAÇÃO E PRAZOS</w:t>
      </w:r>
      <w:bookmarkEnd w:id="53"/>
    </w:p>
    <w:p w14:paraId="023BF875" w14:textId="1F70DBBB" w:rsidR="009B285E" w:rsidRPr="00C828FA" w:rsidRDefault="009B285E" w:rsidP="009B285E">
      <w:pPr>
        <w:tabs>
          <w:tab w:val="num" w:pos="2061"/>
        </w:tabs>
        <w:spacing w:before="0" w:after="240"/>
        <w:ind w:firstLine="708"/>
        <w:rPr>
          <w:rFonts w:eastAsia="Calibri" w:cs="Times New Roman"/>
          <w:snapToGrid w:val="0"/>
          <w:szCs w:val="20"/>
        </w:rPr>
      </w:pPr>
      <w:r w:rsidRPr="00C828FA">
        <w:rPr>
          <w:rFonts w:eastAsia="Calibri" w:cs="Times New Roman"/>
          <w:snapToGrid w:val="0"/>
          <w:szCs w:val="20"/>
        </w:rPr>
        <w:t xml:space="preserve">O prazo </w:t>
      </w:r>
      <w:r w:rsidR="00EB621C" w:rsidRPr="00C828FA">
        <w:rPr>
          <w:rFonts w:eastAsia="Calibri" w:cs="Times New Roman"/>
          <w:snapToGrid w:val="0"/>
          <w:szCs w:val="20"/>
        </w:rPr>
        <w:t xml:space="preserve">estimado </w:t>
      </w:r>
      <w:r w:rsidRPr="00C828FA">
        <w:rPr>
          <w:rFonts w:eastAsia="Calibri" w:cs="Times New Roman"/>
          <w:snapToGrid w:val="0"/>
          <w:szCs w:val="20"/>
        </w:rPr>
        <w:t xml:space="preserve">de execução das obras </w:t>
      </w:r>
      <w:r w:rsidR="00EB621C" w:rsidRPr="00C828FA">
        <w:rPr>
          <w:rFonts w:eastAsia="Calibri" w:cs="Times New Roman"/>
          <w:snapToGrid w:val="0"/>
          <w:szCs w:val="20"/>
        </w:rPr>
        <w:t>é de 90 dias, conforme cronograma</w:t>
      </w:r>
      <w:r w:rsidR="00925871" w:rsidRPr="00C828FA">
        <w:rPr>
          <w:rFonts w:eastAsia="Calibri" w:cs="Times New Roman"/>
          <w:snapToGrid w:val="0"/>
          <w:szCs w:val="20"/>
        </w:rPr>
        <w:t xml:space="preserve"> a seguir</w:t>
      </w:r>
      <w:r w:rsidRPr="00C828FA">
        <w:rPr>
          <w:rFonts w:eastAsia="Calibri" w:cs="Times New Roman"/>
          <w:snapToGrid w:val="0"/>
          <w:szCs w:val="20"/>
        </w:rPr>
        <w:t>.</w:t>
      </w:r>
    </w:p>
    <w:p w14:paraId="51B75EC5" w14:textId="77777777" w:rsidR="009B285E" w:rsidRPr="00C828FA" w:rsidRDefault="009B285E">
      <w:pPr>
        <w:spacing w:before="0" w:after="160" w:line="259" w:lineRule="auto"/>
        <w:ind w:firstLine="0"/>
        <w:jc w:val="left"/>
        <w:rPr>
          <w:rFonts w:eastAsia="Times New Roman" w:cs="Arial"/>
          <w:sz w:val="24"/>
          <w:szCs w:val="24"/>
          <w:lang w:eastAsia="pt-BR"/>
        </w:rPr>
      </w:pPr>
    </w:p>
    <w:p w14:paraId="02BB833D" w14:textId="77777777" w:rsidR="00A26AB1" w:rsidRPr="00C828FA" w:rsidRDefault="00A26AB1">
      <w:pPr>
        <w:spacing w:before="0" w:after="160" w:line="259" w:lineRule="auto"/>
        <w:ind w:firstLine="0"/>
        <w:jc w:val="left"/>
        <w:rPr>
          <w:rFonts w:eastAsia="Times New Roman" w:cs="Arial"/>
          <w:sz w:val="24"/>
          <w:szCs w:val="24"/>
          <w:lang w:eastAsia="pt-BR"/>
        </w:rPr>
      </w:pPr>
    </w:p>
    <w:p w14:paraId="6EA67334" w14:textId="77777777" w:rsidR="009B285E" w:rsidRPr="00C828FA" w:rsidRDefault="009B285E" w:rsidP="00605072">
      <w:pPr>
        <w:spacing w:before="0" w:after="0" w:line="240" w:lineRule="auto"/>
        <w:ind w:left="705" w:firstLine="0"/>
        <w:textAlignment w:val="baseline"/>
        <w:rPr>
          <w:rFonts w:eastAsia="Times New Roman" w:cs="Arial"/>
          <w:sz w:val="24"/>
          <w:szCs w:val="24"/>
          <w:lang w:eastAsia="pt-BR"/>
        </w:rPr>
      </w:pPr>
    </w:p>
    <w:p w14:paraId="029E8D01" w14:textId="77777777" w:rsidR="00A26AB1" w:rsidRPr="00C828FA" w:rsidRDefault="00A26AB1" w:rsidP="00605072">
      <w:pPr>
        <w:spacing w:before="0" w:after="0" w:line="240" w:lineRule="auto"/>
        <w:ind w:left="705" w:firstLine="0"/>
        <w:textAlignment w:val="baseline"/>
        <w:rPr>
          <w:rFonts w:eastAsia="Times New Roman" w:cs="Arial"/>
          <w:sz w:val="24"/>
          <w:szCs w:val="24"/>
          <w:lang w:eastAsia="pt-BR"/>
        </w:rPr>
      </w:pPr>
    </w:p>
    <w:p w14:paraId="17941431" w14:textId="77777777" w:rsidR="00A26AB1" w:rsidRPr="00C828FA" w:rsidRDefault="00A26AB1" w:rsidP="00605072">
      <w:pPr>
        <w:spacing w:before="0" w:after="0" w:line="240" w:lineRule="auto"/>
        <w:ind w:left="705" w:firstLine="0"/>
        <w:textAlignment w:val="baseline"/>
        <w:rPr>
          <w:rFonts w:eastAsia="Times New Roman" w:cs="Arial"/>
          <w:sz w:val="24"/>
          <w:szCs w:val="24"/>
          <w:lang w:eastAsia="pt-BR"/>
        </w:rPr>
        <w:sectPr w:rsidR="00A26AB1" w:rsidRPr="00C828FA" w:rsidSect="00605072">
          <w:pgSz w:w="11906" w:h="16838" w:code="9"/>
          <w:pgMar w:top="851" w:right="851" w:bottom="1985" w:left="1418" w:header="425" w:footer="425" w:gutter="0"/>
          <w:cols w:space="708"/>
          <w:docGrid w:linePitch="360"/>
        </w:sectPr>
      </w:pPr>
    </w:p>
    <w:p w14:paraId="26D75174" w14:textId="77777777" w:rsidR="00A26AB1" w:rsidRPr="00C828FA" w:rsidRDefault="5AE4F7CD" w:rsidP="00A26AB1">
      <w:pPr>
        <w:pStyle w:val="Ttulo2"/>
        <w:spacing w:before="0" w:line="240" w:lineRule="auto"/>
        <w:rPr>
          <w:rFonts w:eastAsia="Calibri"/>
        </w:rPr>
      </w:pPr>
      <w:bookmarkStart w:id="54" w:name="_Toc71886870"/>
      <w:r w:rsidRPr="00C828FA">
        <w:rPr>
          <w:rFonts w:eastAsia="Calibri"/>
        </w:rPr>
        <w:lastRenderedPageBreak/>
        <w:t>CRONOGRAMA FÍSICO DA OBRA</w:t>
      </w:r>
      <w:bookmarkEnd w:id="54"/>
    </w:p>
    <w:p w14:paraId="2D5C9BB8" w14:textId="77777777" w:rsidR="00A26AB1" w:rsidRPr="00C828FA" w:rsidRDefault="00A26AB1" w:rsidP="00A26AB1">
      <w:pPr>
        <w:tabs>
          <w:tab w:val="num" w:pos="2061"/>
        </w:tabs>
        <w:spacing w:before="0" w:after="240" w:line="240" w:lineRule="auto"/>
        <w:ind w:firstLine="708"/>
        <w:rPr>
          <w:rFonts w:eastAsia="Calibri" w:cs="Times New Roman"/>
          <w:snapToGrid w:val="0"/>
          <w:szCs w:val="20"/>
        </w:rPr>
      </w:pPr>
      <w:r w:rsidRPr="00C828FA">
        <w:rPr>
          <w:rFonts w:eastAsia="Calibri" w:cs="Times New Roman"/>
          <w:snapToGrid w:val="0"/>
          <w:szCs w:val="20"/>
        </w:rPr>
        <w:t>A seguir consta o cronograma físico da obra.</w:t>
      </w:r>
    </w:p>
    <w:tbl>
      <w:tblPr>
        <w:tblStyle w:val="Tabelacomgrade"/>
        <w:tblW w:w="15134" w:type="dxa"/>
        <w:tblLook w:val="04A0" w:firstRow="1" w:lastRow="0" w:firstColumn="1" w:lastColumn="0" w:noHBand="0" w:noVBand="1"/>
      </w:tblPr>
      <w:tblGrid>
        <w:gridCol w:w="7054"/>
        <w:gridCol w:w="3827"/>
        <w:gridCol w:w="567"/>
        <w:gridCol w:w="567"/>
        <w:gridCol w:w="709"/>
        <w:gridCol w:w="709"/>
        <w:gridCol w:w="850"/>
        <w:gridCol w:w="851"/>
      </w:tblGrid>
      <w:tr w:rsidR="00EB621C" w:rsidRPr="00C828FA" w14:paraId="56B59055" w14:textId="77777777" w:rsidTr="00EB621C">
        <w:tc>
          <w:tcPr>
            <w:tcW w:w="7054" w:type="dxa"/>
            <w:tcBorders>
              <w:top w:val="single" w:sz="4" w:space="0" w:color="auto"/>
              <w:left w:val="single" w:sz="4" w:space="0" w:color="auto"/>
              <w:bottom w:val="single" w:sz="4" w:space="0" w:color="auto"/>
              <w:right w:val="single" w:sz="4" w:space="0" w:color="auto"/>
            </w:tcBorders>
            <w:hideMark/>
          </w:tcPr>
          <w:p w14:paraId="3863D467" w14:textId="77777777" w:rsidR="00EB621C" w:rsidRPr="00C828FA" w:rsidRDefault="00EB621C" w:rsidP="00EB621C">
            <w:pPr>
              <w:spacing w:line="240" w:lineRule="auto"/>
              <w:ind w:firstLine="0"/>
              <w:jc w:val="center"/>
              <w:rPr>
                <w:rFonts w:ascii="Calibri" w:hAnsi="Calibri"/>
                <w:b/>
                <w:bCs/>
              </w:rPr>
            </w:pPr>
            <w:r w:rsidRPr="00C828FA">
              <w:rPr>
                <w:b/>
                <w:bCs/>
              </w:rPr>
              <w:t>SERVIÇOS</w:t>
            </w:r>
          </w:p>
        </w:tc>
        <w:tc>
          <w:tcPr>
            <w:tcW w:w="3827" w:type="dxa"/>
            <w:tcBorders>
              <w:top w:val="single" w:sz="4" w:space="0" w:color="auto"/>
              <w:left w:val="single" w:sz="4" w:space="0" w:color="auto"/>
              <w:bottom w:val="single" w:sz="4" w:space="0" w:color="auto"/>
              <w:right w:val="single" w:sz="4" w:space="0" w:color="auto"/>
            </w:tcBorders>
            <w:hideMark/>
          </w:tcPr>
          <w:p w14:paraId="68D8525A" w14:textId="77777777" w:rsidR="00EB621C" w:rsidRPr="00C828FA" w:rsidRDefault="00EB621C" w:rsidP="00EB621C">
            <w:pPr>
              <w:spacing w:line="240" w:lineRule="auto"/>
              <w:ind w:firstLine="0"/>
              <w:jc w:val="center"/>
              <w:rPr>
                <w:b/>
                <w:bCs/>
              </w:rPr>
            </w:pPr>
            <w:r w:rsidRPr="00C828FA">
              <w:rPr>
                <w:b/>
                <w:bCs/>
              </w:rPr>
              <w:t>ESTIMATIVA DE PRAZO (DIAS)</w:t>
            </w:r>
          </w:p>
        </w:tc>
        <w:tc>
          <w:tcPr>
            <w:tcW w:w="567" w:type="dxa"/>
            <w:tcBorders>
              <w:top w:val="single" w:sz="4" w:space="0" w:color="auto"/>
              <w:left w:val="single" w:sz="4" w:space="0" w:color="auto"/>
              <w:bottom w:val="single" w:sz="4" w:space="0" w:color="auto"/>
              <w:right w:val="single" w:sz="4" w:space="0" w:color="auto"/>
            </w:tcBorders>
            <w:hideMark/>
          </w:tcPr>
          <w:p w14:paraId="4DDC25DB" w14:textId="77777777" w:rsidR="00EB621C" w:rsidRPr="00C828FA" w:rsidRDefault="00EB621C" w:rsidP="00EB621C">
            <w:pPr>
              <w:spacing w:line="240" w:lineRule="auto"/>
              <w:ind w:firstLine="0"/>
              <w:jc w:val="center"/>
              <w:rPr>
                <w:b/>
                <w:bCs/>
              </w:rPr>
            </w:pPr>
            <w:r w:rsidRPr="00C828FA">
              <w:rPr>
                <w:b/>
                <w:bCs/>
              </w:rPr>
              <w:t>15</w:t>
            </w:r>
          </w:p>
        </w:tc>
        <w:tc>
          <w:tcPr>
            <w:tcW w:w="567" w:type="dxa"/>
            <w:tcBorders>
              <w:top w:val="single" w:sz="4" w:space="0" w:color="auto"/>
              <w:left w:val="single" w:sz="4" w:space="0" w:color="auto"/>
              <w:bottom w:val="single" w:sz="4" w:space="0" w:color="auto"/>
              <w:right w:val="single" w:sz="4" w:space="0" w:color="auto"/>
            </w:tcBorders>
            <w:hideMark/>
          </w:tcPr>
          <w:p w14:paraId="11A51043" w14:textId="77777777" w:rsidR="00EB621C" w:rsidRPr="00C828FA" w:rsidRDefault="00EB621C" w:rsidP="00EB621C">
            <w:pPr>
              <w:spacing w:line="240" w:lineRule="auto"/>
              <w:ind w:firstLine="0"/>
              <w:jc w:val="center"/>
              <w:rPr>
                <w:b/>
                <w:bCs/>
              </w:rPr>
            </w:pPr>
            <w:r w:rsidRPr="00C828FA">
              <w:rPr>
                <w:b/>
                <w:bCs/>
              </w:rPr>
              <w:t>30</w:t>
            </w:r>
          </w:p>
        </w:tc>
        <w:tc>
          <w:tcPr>
            <w:tcW w:w="709" w:type="dxa"/>
            <w:tcBorders>
              <w:top w:val="single" w:sz="4" w:space="0" w:color="auto"/>
              <w:left w:val="single" w:sz="4" w:space="0" w:color="auto"/>
              <w:bottom w:val="single" w:sz="4" w:space="0" w:color="auto"/>
              <w:right w:val="single" w:sz="4" w:space="0" w:color="auto"/>
            </w:tcBorders>
            <w:hideMark/>
          </w:tcPr>
          <w:p w14:paraId="046D9BAE" w14:textId="77777777" w:rsidR="00EB621C" w:rsidRPr="00C828FA" w:rsidRDefault="00EB621C" w:rsidP="00EB621C">
            <w:pPr>
              <w:spacing w:line="240" w:lineRule="auto"/>
              <w:ind w:firstLine="0"/>
              <w:jc w:val="center"/>
              <w:rPr>
                <w:b/>
                <w:bCs/>
              </w:rPr>
            </w:pPr>
            <w:r w:rsidRPr="00C828FA">
              <w:rPr>
                <w:b/>
                <w:bCs/>
              </w:rPr>
              <w:t>45</w:t>
            </w:r>
          </w:p>
        </w:tc>
        <w:tc>
          <w:tcPr>
            <w:tcW w:w="709" w:type="dxa"/>
            <w:tcBorders>
              <w:top w:val="single" w:sz="4" w:space="0" w:color="auto"/>
              <w:left w:val="single" w:sz="4" w:space="0" w:color="auto"/>
              <w:bottom w:val="single" w:sz="4" w:space="0" w:color="auto"/>
              <w:right w:val="single" w:sz="4" w:space="0" w:color="auto"/>
            </w:tcBorders>
            <w:hideMark/>
          </w:tcPr>
          <w:p w14:paraId="7BFA24AB" w14:textId="77777777" w:rsidR="00EB621C" w:rsidRPr="00C828FA" w:rsidRDefault="00EB621C" w:rsidP="00EB621C">
            <w:pPr>
              <w:spacing w:line="240" w:lineRule="auto"/>
              <w:ind w:firstLine="0"/>
              <w:jc w:val="center"/>
              <w:rPr>
                <w:b/>
                <w:bCs/>
              </w:rPr>
            </w:pPr>
            <w:r w:rsidRPr="00C828FA">
              <w:rPr>
                <w:b/>
                <w:bCs/>
              </w:rPr>
              <w:t>60</w:t>
            </w:r>
          </w:p>
        </w:tc>
        <w:tc>
          <w:tcPr>
            <w:tcW w:w="850" w:type="dxa"/>
            <w:tcBorders>
              <w:top w:val="single" w:sz="4" w:space="0" w:color="auto"/>
              <w:left w:val="single" w:sz="4" w:space="0" w:color="auto"/>
              <w:bottom w:val="single" w:sz="4" w:space="0" w:color="auto"/>
              <w:right w:val="single" w:sz="4" w:space="0" w:color="auto"/>
            </w:tcBorders>
            <w:hideMark/>
          </w:tcPr>
          <w:p w14:paraId="465DB8BE" w14:textId="77777777" w:rsidR="00EB621C" w:rsidRPr="00C828FA" w:rsidRDefault="00EB621C" w:rsidP="00EB621C">
            <w:pPr>
              <w:spacing w:line="240" w:lineRule="auto"/>
              <w:ind w:firstLine="0"/>
              <w:jc w:val="center"/>
              <w:rPr>
                <w:b/>
                <w:bCs/>
              </w:rPr>
            </w:pPr>
            <w:r w:rsidRPr="00C828FA">
              <w:rPr>
                <w:b/>
                <w:bCs/>
              </w:rPr>
              <w:t>75</w:t>
            </w:r>
          </w:p>
        </w:tc>
        <w:tc>
          <w:tcPr>
            <w:tcW w:w="851" w:type="dxa"/>
            <w:tcBorders>
              <w:top w:val="single" w:sz="4" w:space="0" w:color="auto"/>
              <w:left w:val="single" w:sz="4" w:space="0" w:color="auto"/>
              <w:bottom w:val="single" w:sz="4" w:space="0" w:color="auto"/>
              <w:right w:val="single" w:sz="4" w:space="0" w:color="auto"/>
            </w:tcBorders>
            <w:hideMark/>
          </w:tcPr>
          <w:p w14:paraId="14853E59" w14:textId="77777777" w:rsidR="00EB621C" w:rsidRPr="00C828FA" w:rsidRDefault="00EB621C" w:rsidP="00EB621C">
            <w:pPr>
              <w:spacing w:line="240" w:lineRule="auto"/>
              <w:ind w:firstLine="0"/>
              <w:jc w:val="center"/>
              <w:rPr>
                <w:b/>
                <w:bCs/>
              </w:rPr>
            </w:pPr>
            <w:r w:rsidRPr="00C828FA">
              <w:rPr>
                <w:b/>
                <w:bCs/>
              </w:rPr>
              <w:t>90</w:t>
            </w:r>
          </w:p>
        </w:tc>
      </w:tr>
      <w:tr w:rsidR="00EB621C" w:rsidRPr="00C828FA" w14:paraId="7B4A7BDB" w14:textId="77777777" w:rsidTr="00EB621C">
        <w:tc>
          <w:tcPr>
            <w:tcW w:w="7054" w:type="dxa"/>
            <w:tcBorders>
              <w:top w:val="single" w:sz="4" w:space="0" w:color="auto"/>
              <w:left w:val="single" w:sz="4" w:space="0" w:color="auto"/>
              <w:bottom w:val="single" w:sz="4" w:space="0" w:color="auto"/>
              <w:right w:val="single" w:sz="4" w:space="0" w:color="auto"/>
            </w:tcBorders>
            <w:hideMark/>
          </w:tcPr>
          <w:p w14:paraId="398D0A27" w14:textId="77777777" w:rsidR="00EB621C" w:rsidRPr="00C828FA" w:rsidRDefault="00EB621C" w:rsidP="00EB621C">
            <w:pPr>
              <w:spacing w:line="240" w:lineRule="auto"/>
              <w:ind w:firstLine="0"/>
            </w:pPr>
            <w:r w:rsidRPr="00C828FA">
              <w:t>DEMOLIÇÕES</w:t>
            </w:r>
          </w:p>
        </w:tc>
        <w:tc>
          <w:tcPr>
            <w:tcW w:w="3827" w:type="dxa"/>
            <w:tcBorders>
              <w:top w:val="single" w:sz="4" w:space="0" w:color="auto"/>
              <w:left w:val="single" w:sz="4" w:space="0" w:color="auto"/>
              <w:bottom w:val="single" w:sz="4" w:space="0" w:color="auto"/>
              <w:right w:val="single" w:sz="4" w:space="0" w:color="auto"/>
            </w:tcBorders>
            <w:hideMark/>
          </w:tcPr>
          <w:p w14:paraId="72CB4578" w14:textId="77777777" w:rsidR="00EB621C" w:rsidRPr="00C828FA" w:rsidRDefault="00EB621C" w:rsidP="0070288A">
            <w:pPr>
              <w:spacing w:line="240" w:lineRule="auto"/>
              <w:ind w:firstLine="0"/>
              <w:jc w:val="center"/>
            </w:pPr>
            <w:r w:rsidRPr="00C828FA">
              <w:t>15</w:t>
            </w:r>
          </w:p>
        </w:tc>
        <w:tc>
          <w:tcPr>
            <w:tcW w:w="567" w:type="dxa"/>
            <w:tcBorders>
              <w:top w:val="single" w:sz="4" w:space="0" w:color="auto"/>
              <w:left w:val="single" w:sz="4" w:space="0" w:color="auto"/>
              <w:bottom w:val="single" w:sz="4" w:space="0" w:color="auto"/>
              <w:right w:val="single" w:sz="4" w:space="0" w:color="auto"/>
            </w:tcBorders>
            <w:shd w:val="clear" w:color="auto" w:fill="92D050"/>
          </w:tcPr>
          <w:p w14:paraId="7B34FB7C" w14:textId="77777777" w:rsidR="00EB621C" w:rsidRPr="00C828FA" w:rsidRDefault="00EB621C" w:rsidP="00EB621C">
            <w:pPr>
              <w:spacing w:line="240" w:lineRule="auto"/>
              <w:ind w:firstLine="0"/>
            </w:pPr>
          </w:p>
        </w:tc>
        <w:tc>
          <w:tcPr>
            <w:tcW w:w="567" w:type="dxa"/>
            <w:tcBorders>
              <w:top w:val="single" w:sz="4" w:space="0" w:color="auto"/>
              <w:left w:val="single" w:sz="4" w:space="0" w:color="auto"/>
              <w:bottom w:val="single" w:sz="4" w:space="0" w:color="auto"/>
              <w:right w:val="single" w:sz="4" w:space="0" w:color="auto"/>
            </w:tcBorders>
          </w:tcPr>
          <w:p w14:paraId="3AA0BDA8" w14:textId="77777777" w:rsidR="00EB621C" w:rsidRPr="00C828FA" w:rsidRDefault="00EB621C" w:rsidP="00EB621C">
            <w:pPr>
              <w:spacing w:line="240" w:lineRule="auto"/>
              <w:ind w:firstLine="0"/>
            </w:pPr>
          </w:p>
        </w:tc>
        <w:tc>
          <w:tcPr>
            <w:tcW w:w="709" w:type="dxa"/>
            <w:tcBorders>
              <w:top w:val="single" w:sz="4" w:space="0" w:color="auto"/>
              <w:left w:val="single" w:sz="4" w:space="0" w:color="auto"/>
              <w:bottom w:val="single" w:sz="4" w:space="0" w:color="auto"/>
              <w:right w:val="single" w:sz="4" w:space="0" w:color="auto"/>
            </w:tcBorders>
          </w:tcPr>
          <w:p w14:paraId="4398A861" w14:textId="77777777" w:rsidR="00EB621C" w:rsidRPr="00C828FA" w:rsidRDefault="00EB621C" w:rsidP="00EB621C">
            <w:pPr>
              <w:spacing w:line="240" w:lineRule="auto"/>
              <w:ind w:firstLine="0"/>
            </w:pPr>
          </w:p>
        </w:tc>
        <w:tc>
          <w:tcPr>
            <w:tcW w:w="709" w:type="dxa"/>
            <w:tcBorders>
              <w:top w:val="single" w:sz="4" w:space="0" w:color="auto"/>
              <w:left w:val="single" w:sz="4" w:space="0" w:color="auto"/>
              <w:bottom w:val="single" w:sz="4" w:space="0" w:color="auto"/>
              <w:right w:val="single" w:sz="4" w:space="0" w:color="auto"/>
            </w:tcBorders>
          </w:tcPr>
          <w:p w14:paraId="52805C9E" w14:textId="77777777" w:rsidR="00EB621C" w:rsidRPr="00C828FA" w:rsidRDefault="00EB621C" w:rsidP="00EB621C">
            <w:pPr>
              <w:spacing w:line="240" w:lineRule="auto"/>
              <w:ind w:firstLine="0"/>
            </w:pPr>
          </w:p>
        </w:tc>
        <w:tc>
          <w:tcPr>
            <w:tcW w:w="850" w:type="dxa"/>
            <w:tcBorders>
              <w:top w:val="single" w:sz="4" w:space="0" w:color="auto"/>
              <w:left w:val="single" w:sz="4" w:space="0" w:color="auto"/>
              <w:bottom w:val="single" w:sz="4" w:space="0" w:color="auto"/>
              <w:right w:val="single" w:sz="4" w:space="0" w:color="auto"/>
            </w:tcBorders>
          </w:tcPr>
          <w:p w14:paraId="216DE8E6" w14:textId="77777777" w:rsidR="00EB621C" w:rsidRPr="00C828FA" w:rsidRDefault="00EB621C" w:rsidP="00EB621C">
            <w:pPr>
              <w:spacing w:line="240" w:lineRule="auto"/>
              <w:ind w:firstLine="0"/>
            </w:pPr>
          </w:p>
        </w:tc>
        <w:tc>
          <w:tcPr>
            <w:tcW w:w="851" w:type="dxa"/>
            <w:tcBorders>
              <w:top w:val="single" w:sz="4" w:space="0" w:color="auto"/>
              <w:left w:val="single" w:sz="4" w:space="0" w:color="auto"/>
              <w:bottom w:val="single" w:sz="4" w:space="0" w:color="auto"/>
              <w:right w:val="single" w:sz="4" w:space="0" w:color="auto"/>
            </w:tcBorders>
          </w:tcPr>
          <w:p w14:paraId="108C8EAF" w14:textId="77777777" w:rsidR="00EB621C" w:rsidRPr="00C828FA" w:rsidRDefault="00EB621C" w:rsidP="00EB621C">
            <w:pPr>
              <w:spacing w:line="240" w:lineRule="auto"/>
              <w:ind w:firstLine="0"/>
            </w:pPr>
          </w:p>
        </w:tc>
      </w:tr>
      <w:tr w:rsidR="00EB621C" w:rsidRPr="00C828FA" w14:paraId="0E667664" w14:textId="77777777" w:rsidTr="00EB621C">
        <w:tc>
          <w:tcPr>
            <w:tcW w:w="7054" w:type="dxa"/>
            <w:tcBorders>
              <w:top w:val="single" w:sz="4" w:space="0" w:color="auto"/>
              <w:left w:val="single" w:sz="4" w:space="0" w:color="auto"/>
              <w:bottom w:val="single" w:sz="4" w:space="0" w:color="auto"/>
              <w:right w:val="single" w:sz="4" w:space="0" w:color="auto"/>
            </w:tcBorders>
            <w:hideMark/>
          </w:tcPr>
          <w:p w14:paraId="737E67CF" w14:textId="77777777" w:rsidR="00EB621C" w:rsidRPr="00C828FA" w:rsidRDefault="00EB621C" w:rsidP="00EB621C">
            <w:pPr>
              <w:spacing w:line="240" w:lineRule="auto"/>
              <w:ind w:firstLine="0"/>
            </w:pPr>
            <w:r w:rsidRPr="00C828FA">
              <w:t>REMOÇÃO DO SOLO</w:t>
            </w:r>
          </w:p>
        </w:tc>
        <w:tc>
          <w:tcPr>
            <w:tcW w:w="3827" w:type="dxa"/>
            <w:tcBorders>
              <w:top w:val="single" w:sz="4" w:space="0" w:color="auto"/>
              <w:left w:val="single" w:sz="4" w:space="0" w:color="auto"/>
              <w:bottom w:val="single" w:sz="4" w:space="0" w:color="auto"/>
              <w:right w:val="single" w:sz="4" w:space="0" w:color="auto"/>
            </w:tcBorders>
            <w:hideMark/>
          </w:tcPr>
          <w:p w14:paraId="536155BA" w14:textId="77777777" w:rsidR="00EB621C" w:rsidRPr="00C828FA" w:rsidRDefault="00EB621C" w:rsidP="0070288A">
            <w:pPr>
              <w:spacing w:line="240" w:lineRule="auto"/>
              <w:ind w:firstLine="0"/>
              <w:jc w:val="center"/>
            </w:pPr>
            <w:r w:rsidRPr="00C828FA">
              <w:t>15</w:t>
            </w:r>
          </w:p>
        </w:tc>
        <w:tc>
          <w:tcPr>
            <w:tcW w:w="567" w:type="dxa"/>
            <w:tcBorders>
              <w:top w:val="single" w:sz="4" w:space="0" w:color="auto"/>
              <w:left w:val="single" w:sz="4" w:space="0" w:color="auto"/>
              <w:bottom w:val="single" w:sz="4" w:space="0" w:color="auto"/>
              <w:right w:val="single" w:sz="4" w:space="0" w:color="auto"/>
            </w:tcBorders>
          </w:tcPr>
          <w:p w14:paraId="58229F34" w14:textId="77777777" w:rsidR="00EB621C" w:rsidRPr="00C828FA" w:rsidRDefault="00EB621C" w:rsidP="00EB621C">
            <w:pPr>
              <w:spacing w:line="240" w:lineRule="auto"/>
              <w:ind w:firstLine="0"/>
            </w:pPr>
          </w:p>
        </w:tc>
        <w:tc>
          <w:tcPr>
            <w:tcW w:w="567" w:type="dxa"/>
            <w:tcBorders>
              <w:top w:val="single" w:sz="4" w:space="0" w:color="auto"/>
              <w:left w:val="single" w:sz="4" w:space="0" w:color="auto"/>
              <w:bottom w:val="single" w:sz="4" w:space="0" w:color="auto"/>
              <w:right w:val="single" w:sz="4" w:space="0" w:color="auto"/>
            </w:tcBorders>
            <w:shd w:val="clear" w:color="auto" w:fill="92D050"/>
          </w:tcPr>
          <w:p w14:paraId="4342778A" w14:textId="77777777" w:rsidR="00EB621C" w:rsidRPr="00C828FA" w:rsidRDefault="00EB621C" w:rsidP="00EB621C">
            <w:pPr>
              <w:spacing w:line="240" w:lineRule="auto"/>
              <w:ind w:firstLine="0"/>
            </w:pPr>
          </w:p>
        </w:tc>
        <w:tc>
          <w:tcPr>
            <w:tcW w:w="709" w:type="dxa"/>
            <w:tcBorders>
              <w:top w:val="single" w:sz="4" w:space="0" w:color="auto"/>
              <w:left w:val="single" w:sz="4" w:space="0" w:color="auto"/>
              <w:bottom w:val="single" w:sz="4" w:space="0" w:color="auto"/>
              <w:right w:val="single" w:sz="4" w:space="0" w:color="auto"/>
            </w:tcBorders>
          </w:tcPr>
          <w:p w14:paraId="67F0C751" w14:textId="77777777" w:rsidR="00EB621C" w:rsidRPr="00C828FA" w:rsidRDefault="00EB621C" w:rsidP="00EB621C">
            <w:pPr>
              <w:spacing w:line="240" w:lineRule="auto"/>
              <w:ind w:firstLine="0"/>
            </w:pPr>
          </w:p>
        </w:tc>
        <w:tc>
          <w:tcPr>
            <w:tcW w:w="709" w:type="dxa"/>
            <w:tcBorders>
              <w:top w:val="single" w:sz="4" w:space="0" w:color="auto"/>
              <w:left w:val="single" w:sz="4" w:space="0" w:color="auto"/>
              <w:bottom w:val="single" w:sz="4" w:space="0" w:color="auto"/>
              <w:right w:val="single" w:sz="4" w:space="0" w:color="auto"/>
            </w:tcBorders>
          </w:tcPr>
          <w:p w14:paraId="1B1B54A1" w14:textId="77777777" w:rsidR="00EB621C" w:rsidRPr="00C828FA" w:rsidRDefault="00EB621C" w:rsidP="00EB621C">
            <w:pPr>
              <w:spacing w:line="240" w:lineRule="auto"/>
              <w:ind w:firstLine="0"/>
            </w:pPr>
          </w:p>
        </w:tc>
        <w:tc>
          <w:tcPr>
            <w:tcW w:w="850" w:type="dxa"/>
            <w:tcBorders>
              <w:top w:val="single" w:sz="4" w:space="0" w:color="auto"/>
              <w:left w:val="single" w:sz="4" w:space="0" w:color="auto"/>
              <w:bottom w:val="single" w:sz="4" w:space="0" w:color="auto"/>
              <w:right w:val="single" w:sz="4" w:space="0" w:color="auto"/>
            </w:tcBorders>
          </w:tcPr>
          <w:p w14:paraId="028A750A" w14:textId="77777777" w:rsidR="00EB621C" w:rsidRPr="00C828FA" w:rsidRDefault="00EB621C" w:rsidP="00EB621C">
            <w:pPr>
              <w:spacing w:line="240" w:lineRule="auto"/>
              <w:ind w:firstLine="0"/>
            </w:pPr>
          </w:p>
        </w:tc>
        <w:tc>
          <w:tcPr>
            <w:tcW w:w="851" w:type="dxa"/>
            <w:tcBorders>
              <w:top w:val="single" w:sz="4" w:space="0" w:color="auto"/>
              <w:left w:val="single" w:sz="4" w:space="0" w:color="auto"/>
              <w:bottom w:val="single" w:sz="4" w:space="0" w:color="auto"/>
              <w:right w:val="single" w:sz="4" w:space="0" w:color="auto"/>
            </w:tcBorders>
          </w:tcPr>
          <w:p w14:paraId="14B8BE3A" w14:textId="77777777" w:rsidR="00EB621C" w:rsidRPr="00C828FA" w:rsidRDefault="00EB621C" w:rsidP="00EB621C">
            <w:pPr>
              <w:spacing w:line="240" w:lineRule="auto"/>
              <w:ind w:firstLine="0"/>
            </w:pPr>
          </w:p>
        </w:tc>
      </w:tr>
      <w:tr w:rsidR="00EB621C" w:rsidRPr="00C828FA" w14:paraId="0934CE0B" w14:textId="77777777" w:rsidTr="00EB621C">
        <w:tc>
          <w:tcPr>
            <w:tcW w:w="7054" w:type="dxa"/>
            <w:tcBorders>
              <w:top w:val="single" w:sz="4" w:space="0" w:color="auto"/>
              <w:left w:val="single" w:sz="4" w:space="0" w:color="auto"/>
              <w:bottom w:val="single" w:sz="4" w:space="0" w:color="auto"/>
              <w:right w:val="single" w:sz="4" w:space="0" w:color="auto"/>
            </w:tcBorders>
            <w:hideMark/>
          </w:tcPr>
          <w:p w14:paraId="0BD8911B" w14:textId="77777777" w:rsidR="00EB621C" w:rsidRPr="00C828FA" w:rsidRDefault="00EB621C" w:rsidP="00EB621C">
            <w:pPr>
              <w:spacing w:line="240" w:lineRule="auto"/>
              <w:ind w:firstLine="0"/>
            </w:pPr>
            <w:r w:rsidRPr="00C828FA">
              <w:t>AVALIAÇÕES DIVERSAS</w:t>
            </w:r>
          </w:p>
        </w:tc>
        <w:tc>
          <w:tcPr>
            <w:tcW w:w="3827" w:type="dxa"/>
            <w:tcBorders>
              <w:top w:val="single" w:sz="4" w:space="0" w:color="auto"/>
              <w:left w:val="single" w:sz="4" w:space="0" w:color="auto"/>
              <w:bottom w:val="single" w:sz="4" w:space="0" w:color="auto"/>
              <w:right w:val="single" w:sz="4" w:space="0" w:color="auto"/>
            </w:tcBorders>
            <w:hideMark/>
          </w:tcPr>
          <w:p w14:paraId="0E4363D2" w14:textId="77777777" w:rsidR="00EB621C" w:rsidRPr="00C828FA" w:rsidRDefault="00EB621C" w:rsidP="0070288A">
            <w:pPr>
              <w:spacing w:line="240" w:lineRule="auto"/>
              <w:ind w:firstLine="0"/>
              <w:jc w:val="center"/>
            </w:pPr>
            <w:r w:rsidRPr="00C828FA">
              <w:t>10</w:t>
            </w:r>
          </w:p>
        </w:tc>
        <w:tc>
          <w:tcPr>
            <w:tcW w:w="567" w:type="dxa"/>
            <w:tcBorders>
              <w:top w:val="single" w:sz="4" w:space="0" w:color="auto"/>
              <w:left w:val="single" w:sz="4" w:space="0" w:color="auto"/>
              <w:bottom w:val="single" w:sz="4" w:space="0" w:color="auto"/>
              <w:right w:val="single" w:sz="4" w:space="0" w:color="auto"/>
            </w:tcBorders>
          </w:tcPr>
          <w:p w14:paraId="4A592CCE" w14:textId="77777777" w:rsidR="00EB621C" w:rsidRPr="00C828FA" w:rsidRDefault="00EB621C" w:rsidP="00EB621C">
            <w:pPr>
              <w:spacing w:line="240" w:lineRule="auto"/>
              <w:ind w:firstLine="0"/>
            </w:pPr>
          </w:p>
        </w:tc>
        <w:tc>
          <w:tcPr>
            <w:tcW w:w="567" w:type="dxa"/>
            <w:tcBorders>
              <w:top w:val="single" w:sz="4" w:space="0" w:color="auto"/>
              <w:left w:val="single" w:sz="4" w:space="0" w:color="auto"/>
              <w:bottom w:val="single" w:sz="4" w:space="0" w:color="auto"/>
              <w:right w:val="single" w:sz="4" w:space="0" w:color="auto"/>
            </w:tcBorders>
            <w:shd w:val="clear" w:color="auto" w:fill="92D050"/>
          </w:tcPr>
          <w:p w14:paraId="5A18B98B" w14:textId="77777777" w:rsidR="00EB621C" w:rsidRPr="00C828FA" w:rsidRDefault="00EB621C" w:rsidP="00EB621C">
            <w:pPr>
              <w:spacing w:line="240" w:lineRule="auto"/>
              <w:ind w:firstLine="0"/>
            </w:pPr>
          </w:p>
        </w:tc>
        <w:tc>
          <w:tcPr>
            <w:tcW w:w="709" w:type="dxa"/>
            <w:tcBorders>
              <w:top w:val="single" w:sz="4" w:space="0" w:color="auto"/>
              <w:left w:val="single" w:sz="4" w:space="0" w:color="auto"/>
              <w:bottom w:val="single" w:sz="4" w:space="0" w:color="auto"/>
              <w:right w:val="single" w:sz="4" w:space="0" w:color="auto"/>
            </w:tcBorders>
          </w:tcPr>
          <w:p w14:paraId="0192FA1E" w14:textId="77777777" w:rsidR="00EB621C" w:rsidRPr="00C828FA" w:rsidRDefault="00EB621C" w:rsidP="00EB621C">
            <w:pPr>
              <w:spacing w:line="240" w:lineRule="auto"/>
              <w:ind w:firstLine="0"/>
            </w:pPr>
          </w:p>
        </w:tc>
        <w:tc>
          <w:tcPr>
            <w:tcW w:w="709" w:type="dxa"/>
            <w:tcBorders>
              <w:top w:val="single" w:sz="4" w:space="0" w:color="auto"/>
              <w:left w:val="single" w:sz="4" w:space="0" w:color="auto"/>
              <w:bottom w:val="single" w:sz="4" w:space="0" w:color="auto"/>
              <w:right w:val="single" w:sz="4" w:space="0" w:color="auto"/>
            </w:tcBorders>
          </w:tcPr>
          <w:p w14:paraId="7E920498" w14:textId="77777777" w:rsidR="00EB621C" w:rsidRPr="00C828FA" w:rsidRDefault="00EB621C" w:rsidP="00EB621C">
            <w:pPr>
              <w:spacing w:line="240" w:lineRule="auto"/>
              <w:ind w:firstLine="0"/>
            </w:pPr>
          </w:p>
        </w:tc>
        <w:tc>
          <w:tcPr>
            <w:tcW w:w="850" w:type="dxa"/>
            <w:tcBorders>
              <w:top w:val="single" w:sz="4" w:space="0" w:color="auto"/>
              <w:left w:val="single" w:sz="4" w:space="0" w:color="auto"/>
              <w:bottom w:val="single" w:sz="4" w:space="0" w:color="auto"/>
              <w:right w:val="single" w:sz="4" w:space="0" w:color="auto"/>
            </w:tcBorders>
          </w:tcPr>
          <w:p w14:paraId="42C74829" w14:textId="77777777" w:rsidR="00EB621C" w:rsidRPr="00C828FA" w:rsidRDefault="00EB621C" w:rsidP="00EB621C">
            <w:pPr>
              <w:spacing w:line="240" w:lineRule="auto"/>
              <w:ind w:firstLine="0"/>
            </w:pPr>
          </w:p>
        </w:tc>
        <w:tc>
          <w:tcPr>
            <w:tcW w:w="851" w:type="dxa"/>
            <w:tcBorders>
              <w:top w:val="single" w:sz="4" w:space="0" w:color="auto"/>
              <w:left w:val="single" w:sz="4" w:space="0" w:color="auto"/>
              <w:bottom w:val="single" w:sz="4" w:space="0" w:color="auto"/>
              <w:right w:val="single" w:sz="4" w:space="0" w:color="auto"/>
            </w:tcBorders>
          </w:tcPr>
          <w:p w14:paraId="72282588" w14:textId="77777777" w:rsidR="00EB621C" w:rsidRPr="00C828FA" w:rsidRDefault="00EB621C" w:rsidP="00EB621C">
            <w:pPr>
              <w:spacing w:line="240" w:lineRule="auto"/>
              <w:ind w:firstLine="0"/>
            </w:pPr>
          </w:p>
        </w:tc>
      </w:tr>
      <w:tr w:rsidR="00EB621C" w:rsidRPr="00C828FA" w14:paraId="356A205A" w14:textId="77777777" w:rsidTr="00EB621C">
        <w:tc>
          <w:tcPr>
            <w:tcW w:w="7054" w:type="dxa"/>
            <w:tcBorders>
              <w:top w:val="single" w:sz="4" w:space="0" w:color="auto"/>
              <w:left w:val="single" w:sz="4" w:space="0" w:color="auto"/>
              <w:bottom w:val="single" w:sz="4" w:space="0" w:color="auto"/>
              <w:right w:val="single" w:sz="4" w:space="0" w:color="auto"/>
            </w:tcBorders>
            <w:hideMark/>
          </w:tcPr>
          <w:p w14:paraId="49D12462" w14:textId="77777777" w:rsidR="00EB621C" w:rsidRPr="00C828FA" w:rsidRDefault="00EB621C" w:rsidP="00EB621C">
            <w:pPr>
              <w:spacing w:line="240" w:lineRule="auto"/>
              <w:ind w:firstLine="0"/>
            </w:pPr>
            <w:r w:rsidRPr="00C828FA">
              <w:t>DRENAGEM</w:t>
            </w:r>
          </w:p>
        </w:tc>
        <w:tc>
          <w:tcPr>
            <w:tcW w:w="3827" w:type="dxa"/>
            <w:tcBorders>
              <w:top w:val="single" w:sz="4" w:space="0" w:color="auto"/>
              <w:left w:val="single" w:sz="4" w:space="0" w:color="auto"/>
              <w:bottom w:val="single" w:sz="4" w:space="0" w:color="auto"/>
              <w:right w:val="single" w:sz="4" w:space="0" w:color="auto"/>
            </w:tcBorders>
            <w:hideMark/>
          </w:tcPr>
          <w:p w14:paraId="776D99C4" w14:textId="77777777" w:rsidR="00EB621C" w:rsidRPr="00C828FA" w:rsidRDefault="00EB621C" w:rsidP="0070288A">
            <w:pPr>
              <w:spacing w:line="240" w:lineRule="auto"/>
              <w:ind w:firstLine="0"/>
              <w:jc w:val="center"/>
            </w:pPr>
            <w:r w:rsidRPr="00C828FA">
              <w:t>20</w:t>
            </w:r>
          </w:p>
        </w:tc>
        <w:tc>
          <w:tcPr>
            <w:tcW w:w="567" w:type="dxa"/>
            <w:tcBorders>
              <w:top w:val="single" w:sz="4" w:space="0" w:color="auto"/>
              <w:left w:val="single" w:sz="4" w:space="0" w:color="auto"/>
              <w:bottom w:val="single" w:sz="4" w:space="0" w:color="auto"/>
              <w:right w:val="single" w:sz="4" w:space="0" w:color="auto"/>
            </w:tcBorders>
          </w:tcPr>
          <w:p w14:paraId="42B0F00F" w14:textId="77777777" w:rsidR="00EB621C" w:rsidRPr="00C828FA" w:rsidRDefault="00EB621C" w:rsidP="00EB621C">
            <w:pPr>
              <w:spacing w:line="240" w:lineRule="auto"/>
              <w:ind w:firstLine="0"/>
            </w:pPr>
          </w:p>
        </w:tc>
        <w:tc>
          <w:tcPr>
            <w:tcW w:w="567" w:type="dxa"/>
            <w:tcBorders>
              <w:top w:val="single" w:sz="4" w:space="0" w:color="auto"/>
              <w:left w:val="single" w:sz="4" w:space="0" w:color="auto"/>
              <w:bottom w:val="single" w:sz="4" w:space="0" w:color="auto"/>
              <w:right w:val="single" w:sz="4" w:space="0" w:color="auto"/>
            </w:tcBorders>
          </w:tcPr>
          <w:p w14:paraId="18F65308" w14:textId="77777777" w:rsidR="00EB621C" w:rsidRPr="00C828FA" w:rsidRDefault="00EB621C" w:rsidP="00EB621C">
            <w:pPr>
              <w:spacing w:line="240" w:lineRule="auto"/>
              <w:ind w:firstLine="0"/>
            </w:pPr>
          </w:p>
        </w:tc>
        <w:tc>
          <w:tcPr>
            <w:tcW w:w="709" w:type="dxa"/>
            <w:tcBorders>
              <w:top w:val="single" w:sz="4" w:space="0" w:color="auto"/>
              <w:left w:val="single" w:sz="4" w:space="0" w:color="auto"/>
              <w:bottom w:val="single" w:sz="4" w:space="0" w:color="auto"/>
              <w:right w:val="single" w:sz="4" w:space="0" w:color="auto"/>
            </w:tcBorders>
            <w:shd w:val="clear" w:color="auto" w:fill="92D050"/>
          </w:tcPr>
          <w:p w14:paraId="3CDC1CBE" w14:textId="77777777" w:rsidR="00EB621C" w:rsidRPr="00C828FA" w:rsidRDefault="00EB621C" w:rsidP="00EB621C">
            <w:pPr>
              <w:spacing w:line="240" w:lineRule="auto"/>
              <w:ind w:firstLine="0"/>
            </w:pPr>
          </w:p>
        </w:tc>
        <w:tc>
          <w:tcPr>
            <w:tcW w:w="709" w:type="dxa"/>
            <w:tcBorders>
              <w:top w:val="single" w:sz="4" w:space="0" w:color="auto"/>
              <w:left w:val="single" w:sz="4" w:space="0" w:color="auto"/>
              <w:bottom w:val="single" w:sz="4" w:space="0" w:color="auto"/>
              <w:right w:val="single" w:sz="4" w:space="0" w:color="auto"/>
            </w:tcBorders>
          </w:tcPr>
          <w:p w14:paraId="63477FC3" w14:textId="77777777" w:rsidR="00EB621C" w:rsidRPr="00C828FA" w:rsidRDefault="00EB621C" w:rsidP="00EB621C">
            <w:pPr>
              <w:spacing w:line="240" w:lineRule="auto"/>
              <w:ind w:firstLine="0"/>
            </w:pPr>
          </w:p>
        </w:tc>
        <w:tc>
          <w:tcPr>
            <w:tcW w:w="850" w:type="dxa"/>
            <w:tcBorders>
              <w:top w:val="single" w:sz="4" w:space="0" w:color="auto"/>
              <w:left w:val="single" w:sz="4" w:space="0" w:color="auto"/>
              <w:bottom w:val="single" w:sz="4" w:space="0" w:color="auto"/>
              <w:right w:val="single" w:sz="4" w:space="0" w:color="auto"/>
            </w:tcBorders>
          </w:tcPr>
          <w:p w14:paraId="48FD3468" w14:textId="77777777" w:rsidR="00EB621C" w:rsidRPr="00C828FA" w:rsidRDefault="00EB621C" w:rsidP="00EB621C">
            <w:pPr>
              <w:spacing w:line="240" w:lineRule="auto"/>
              <w:ind w:firstLine="0"/>
            </w:pPr>
          </w:p>
        </w:tc>
        <w:tc>
          <w:tcPr>
            <w:tcW w:w="851" w:type="dxa"/>
            <w:tcBorders>
              <w:top w:val="single" w:sz="4" w:space="0" w:color="auto"/>
              <w:left w:val="single" w:sz="4" w:space="0" w:color="auto"/>
              <w:bottom w:val="single" w:sz="4" w:space="0" w:color="auto"/>
              <w:right w:val="single" w:sz="4" w:space="0" w:color="auto"/>
            </w:tcBorders>
          </w:tcPr>
          <w:p w14:paraId="34D04815" w14:textId="77777777" w:rsidR="00EB621C" w:rsidRPr="00C828FA" w:rsidRDefault="00EB621C" w:rsidP="00EB621C">
            <w:pPr>
              <w:spacing w:line="240" w:lineRule="auto"/>
              <w:ind w:firstLine="0"/>
            </w:pPr>
          </w:p>
        </w:tc>
      </w:tr>
      <w:tr w:rsidR="00EB621C" w:rsidRPr="00C828FA" w14:paraId="24291072" w14:textId="77777777" w:rsidTr="00EB621C">
        <w:tc>
          <w:tcPr>
            <w:tcW w:w="7054" w:type="dxa"/>
            <w:tcBorders>
              <w:top w:val="single" w:sz="4" w:space="0" w:color="auto"/>
              <w:left w:val="single" w:sz="4" w:space="0" w:color="auto"/>
              <w:bottom w:val="single" w:sz="4" w:space="0" w:color="auto"/>
              <w:right w:val="single" w:sz="4" w:space="0" w:color="auto"/>
            </w:tcBorders>
            <w:hideMark/>
          </w:tcPr>
          <w:p w14:paraId="33D65B79" w14:textId="77777777" w:rsidR="00EB621C" w:rsidRPr="00C828FA" w:rsidRDefault="00EB621C" w:rsidP="00EB621C">
            <w:pPr>
              <w:spacing w:line="240" w:lineRule="auto"/>
              <w:ind w:firstLine="0"/>
            </w:pPr>
            <w:r w:rsidRPr="00C828FA">
              <w:t>REATERRO COM COMPACTAÇÃO CONTROLADA</w:t>
            </w:r>
          </w:p>
        </w:tc>
        <w:tc>
          <w:tcPr>
            <w:tcW w:w="3827" w:type="dxa"/>
            <w:tcBorders>
              <w:top w:val="single" w:sz="4" w:space="0" w:color="auto"/>
              <w:left w:val="single" w:sz="4" w:space="0" w:color="auto"/>
              <w:bottom w:val="single" w:sz="4" w:space="0" w:color="auto"/>
              <w:right w:val="single" w:sz="4" w:space="0" w:color="auto"/>
            </w:tcBorders>
            <w:hideMark/>
          </w:tcPr>
          <w:p w14:paraId="418002B4" w14:textId="77777777" w:rsidR="00EB621C" w:rsidRPr="00C828FA" w:rsidRDefault="00EB621C" w:rsidP="0070288A">
            <w:pPr>
              <w:spacing w:line="240" w:lineRule="auto"/>
              <w:ind w:firstLine="0"/>
              <w:jc w:val="center"/>
            </w:pPr>
            <w:r w:rsidRPr="00C828FA">
              <w:t>20</w:t>
            </w:r>
          </w:p>
        </w:tc>
        <w:tc>
          <w:tcPr>
            <w:tcW w:w="567" w:type="dxa"/>
            <w:tcBorders>
              <w:top w:val="single" w:sz="4" w:space="0" w:color="auto"/>
              <w:left w:val="single" w:sz="4" w:space="0" w:color="auto"/>
              <w:bottom w:val="single" w:sz="4" w:space="0" w:color="auto"/>
              <w:right w:val="single" w:sz="4" w:space="0" w:color="auto"/>
            </w:tcBorders>
          </w:tcPr>
          <w:p w14:paraId="66F493BF" w14:textId="77777777" w:rsidR="00EB621C" w:rsidRPr="00C828FA" w:rsidRDefault="00EB621C" w:rsidP="00EB621C">
            <w:pPr>
              <w:spacing w:line="240" w:lineRule="auto"/>
              <w:ind w:firstLine="0"/>
            </w:pPr>
          </w:p>
        </w:tc>
        <w:tc>
          <w:tcPr>
            <w:tcW w:w="567" w:type="dxa"/>
            <w:tcBorders>
              <w:top w:val="single" w:sz="4" w:space="0" w:color="auto"/>
              <w:left w:val="single" w:sz="4" w:space="0" w:color="auto"/>
              <w:bottom w:val="single" w:sz="4" w:space="0" w:color="auto"/>
              <w:right w:val="single" w:sz="4" w:space="0" w:color="auto"/>
            </w:tcBorders>
          </w:tcPr>
          <w:p w14:paraId="4FD4F6DA" w14:textId="77777777" w:rsidR="00EB621C" w:rsidRPr="00C828FA" w:rsidRDefault="00EB621C" w:rsidP="00EB621C">
            <w:pPr>
              <w:spacing w:line="240" w:lineRule="auto"/>
              <w:ind w:firstLine="0"/>
            </w:pPr>
          </w:p>
        </w:tc>
        <w:tc>
          <w:tcPr>
            <w:tcW w:w="709" w:type="dxa"/>
            <w:tcBorders>
              <w:top w:val="single" w:sz="4" w:space="0" w:color="auto"/>
              <w:left w:val="single" w:sz="4" w:space="0" w:color="auto"/>
              <w:bottom w:val="single" w:sz="4" w:space="0" w:color="auto"/>
              <w:right w:val="single" w:sz="4" w:space="0" w:color="auto"/>
            </w:tcBorders>
          </w:tcPr>
          <w:p w14:paraId="380EFBB0" w14:textId="77777777" w:rsidR="00EB621C" w:rsidRPr="00C828FA" w:rsidRDefault="00EB621C" w:rsidP="00EB621C">
            <w:pPr>
              <w:spacing w:line="240" w:lineRule="auto"/>
              <w:ind w:firstLine="0"/>
            </w:pPr>
          </w:p>
        </w:tc>
        <w:tc>
          <w:tcPr>
            <w:tcW w:w="709" w:type="dxa"/>
            <w:tcBorders>
              <w:top w:val="single" w:sz="4" w:space="0" w:color="auto"/>
              <w:left w:val="single" w:sz="4" w:space="0" w:color="auto"/>
              <w:bottom w:val="single" w:sz="4" w:space="0" w:color="auto"/>
              <w:right w:val="single" w:sz="4" w:space="0" w:color="auto"/>
            </w:tcBorders>
            <w:shd w:val="clear" w:color="auto" w:fill="92D050"/>
          </w:tcPr>
          <w:p w14:paraId="31DA5765" w14:textId="77777777" w:rsidR="00EB621C" w:rsidRPr="00C828FA" w:rsidRDefault="00EB621C" w:rsidP="00EB621C">
            <w:pPr>
              <w:spacing w:line="240" w:lineRule="auto"/>
              <w:ind w:firstLine="0"/>
            </w:pPr>
          </w:p>
        </w:tc>
        <w:tc>
          <w:tcPr>
            <w:tcW w:w="850" w:type="dxa"/>
            <w:tcBorders>
              <w:top w:val="single" w:sz="4" w:space="0" w:color="auto"/>
              <w:left w:val="single" w:sz="4" w:space="0" w:color="auto"/>
              <w:bottom w:val="single" w:sz="4" w:space="0" w:color="auto"/>
              <w:right w:val="single" w:sz="4" w:space="0" w:color="auto"/>
            </w:tcBorders>
          </w:tcPr>
          <w:p w14:paraId="205789F8" w14:textId="77777777" w:rsidR="00EB621C" w:rsidRPr="00C828FA" w:rsidRDefault="00EB621C" w:rsidP="00EB621C">
            <w:pPr>
              <w:spacing w:line="240" w:lineRule="auto"/>
              <w:ind w:firstLine="0"/>
            </w:pPr>
          </w:p>
        </w:tc>
        <w:tc>
          <w:tcPr>
            <w:tcW w:w="851" w:type="dxa"/>
            <w:tcBorders>
              <w:top w:val="single" w:sz="4" w:space="0" w:color="auto"/>
              <w:left w:val="single" w:sz="4" w:space="0" w:color="auto"/>
              <w:bottom w:val="single" w:sz="4" w:space="0" w:color="auto"/>
              <w:right w:val="single" w:sz="4" w:space="0" w:color="auto"/>
            </w:tcBorders>
          </w:tcPr>
          <w:p w14:paraId="5954C57C" w14:textId="77777777" w:rsidR="00EB621C" w:rsidRPr="00C828FA" w:rsidRDefault="00EB621C" w:rsidP="00EB621C">
            <w:pPr>
              <w:spacing w:line="240" w:lineRule="auto"/>
              <w:ind w:firstLine="0"/>
            </w:pPr>
          </w:p>
        </w:tc>
      </w:tr>
      <w:tr w:rsidR="00EB621C" w:rsidRPr="00C828FA" w14:paraId="1A450BE2" w14:textId="77777777" w:rsidTr="00EB621C">
        <w:tc>
          <w:tcPr>
            <w:tcW w:w="7054" w:type="dxa"/>
            <w:tcBorders>
              <w:top w:val="single" w:sz="4" w:space="0" w:color="auto"/>
              <w:left w:val="single" w:sz="4" w:space="0" w:color="auto"/>
              <w:bottom w:val="single" w:sz="4" w:space="0" w:color="auto"/>
              <w:right w:val="single" w:sz="4" w:space="0" w:color="auto"/>
            </w:tcBorders>
            <w:hideMark/>
          </w:tcPr>
          <w:p w14:paraId="5668BC8E" w14:textId="51B3194C" w:rsidR="00EB621C" w:rsidRPr="00C828FA" w:rsidRDefault="0070288A" w:rsidP="00EB621C">
            <w:pPr>
              <w:spacing w:line="240" w:lineRule="auto"/>
              <w:ind w:firstLine="0"/>
            </w:pPr>
            <w:r w:rsidRPr="00C828FA">
              <w:t>AVALIAÇÃO</w:t>
            </w:r>
            <w:r w:rsidR="00EB621C" w:rsidRPr="00C828FA">
              <w:t xml:space="preserve"> DAS REDES</w:t>
            </w:r>
            <w:r w:rsidRPr="00C828FA">
              <w:t xml:space="preserve"> EXISTENTES</w:t>
            </w:r>
          </w:p>
        </w:tc>
        <w:tc>
          <w:tcPr>
            <w:tcW w:w="3827" w:type="dxa"/>
            <w:tcBorders>
              <w:top w:val="single" w:sz="4" w:space="0" w:color="auto"/>
              <w:left w:val="single" w:sz="4" w:space="0" w:color="auto"/>
              <w:bottom w:val="single" w:sz="4" w:space="0" w:color="auto"/>
              <w:right w:val="single" w:sz="4" w:space="0" w:color="auto"/>
            </w:tcBorders>
            <w:hideMark/>
          </w:tcPr>
          <w:p w14:paraId="0B1676F2" w14:textId="77777777" w:rsidR="00EB621C" w:rsidRPr="00C828FA" w:rsidRDefault="00EB621C" w:rsidP="0070288A">
            <w:pPr>
              <w:spacing w:line="240" w:lineRule="auto"/>
              <w:ind w:firstLine="0"/>
              <w:jc w:val="center"/>
            </w:pPr>
            <w:r w:rsidRPr="00C828FA">
              <w:t>10</w:t>
            </w:r>
          </w:p>
        </w:tc>
        <w:tc>
          <w:tcPr>
            <w:tcW w:w="567" w:type="dxa"/>
            <w:tcBorders>
              <w:top w:val="single" w:sz="4" w:space="0" w:color="auto"/>
              <w:left w:val="single" w:sz="4" w:space="0" w:color="auto"/>
              <w:bottom w:val="single" w:sz="4" w:space="0" w:color="auto"/>
              <w:right w:val="single" w:sz="4" w:space="0" w:color="auto"/>
            </w:tcBorders>
          </w:tcPr>
          <w:p w14:paraId="77DDCFD8" w14:textId="77777777" w:rsidR="00EB621C" w:rsidRPr="00C828FA" w:rsidRDefault="00EB621C" w:rsidP="00EB621C">
            <w:pPr>
              <w:spacing w:line="240" w:lineRule="auto"/>
              <w:ind w:firstLine="0"/>
            </w:pPr>
          </w:p>
        </w:tc>
        <w:tc>
          <w:tcPr>
            <w:tcW w:w="567" w:type="dxa"/>
            <w:tcBorders>
              <w:top w:val="single" w:sz="4" w:space="0" w:color="auto"/>
              <w:left w:val="single" w:sz="4" w:space="0" w:color="auto"/>
              <w:bottom w:val="single" w:sz="4" w:space="0" w:color="auto"/>
              <w:right w:val="single" w:sz="4" w:space="0" w:color="auto"/>
            </w:tcBorders>
          </w:tcPr>
          <w:p w14:paraId="137B7893" w14:textId="77777777" w:rsidR="00EB621C" w:rsidRPr="00C828FA" w:rsidRDefault="00EB621C" w:rsidP="00EB621C">
            <w:pPr>
              <w:spacing w:line="240" w:lineRule="auto"/>
              <w:ind w:firstLine="0"/>
            </w:pPr>
          </w:p>
        </w:tc>
        <w:tc>
          <w:tcPr>
            <w:tcW w:w="709" w:type="dxa"/>
            <w:tcBorders>
              <w:top w:val="single" w:sz="4" w:space="0" w:color="auto"/>
              <w:left w:val="single" w:sz="4" w:space="0" w:color="auto"/>
              <w:bottom w:val="single" w:sz="4" w:space="0" w:color="auto"/>
              <w:right w:val="single" w:sz="4" w:space="0" w:color="auto"/>
            </w:tcBorders>
          </w:tcPr>
          <w:p w14:paraId="02CD507C" w14:textId="77777777" w:rsidR="00EB621C" w:rsidRPr="00C828FA" w:rsidRDefault="00EB621C" w:rsidP="00EB621C">
            <w:pPr>
              <w:spacing w:line="240" w:lineRule="auto"/>
              <w:ind w:firstLine="0"/>
            </w:pPr>
          </w:p>
        </w:tc>
        <w:tc>
          <w:tcPr>
            <w:tcW w:w="709" w:type="dxa"/>
            <w:tcBorders>
              <w:top w:val="single" w:sz="4" w:space="0" w:color="auto"/>
              <w:left w:val="single" w:sz="4" w:space="0" w:color="auto"/>
              <w:bottom w:val="single" w:sz="4" w:space="0" w:color="auto"/>
              <w:right w:val="single" w:sz="4" w:space="0" w:color="auto"/>
            </w:tcBorders>
            <w:shd w:val="clear" w:color="auto" w:fill="92D050"/>
          </w:tcPr>
          <w:p w14:paraId="1995578D" w14:textId="77777777" w:rsidR="00EB621C" w:rsidRPr="00C828FA" w:rsidRDefault="00EB621C" w:rsidP="00EB621C">
            <w:pPr>
              <w:spacing w:line="240" w:lineRule="auto"/>
              <w:ind w:firstLine="0"/>
            </w:pPr>
          </w:p>
        </w:tc>
        <w:tc>
          <w:tcPr>
            <w:tcW w:w="850" w:type="dxa"/>
            <w:tcBorders>
              <w:top w:val="single" w:sz="4" w:space="0" w:color="auto"/>
              <w:left w:val="single" w:sz="4" w:space="0" w:color="auto"/>
              <w:bottom w:val="single" w:sz="4" w:space="0" w:color="auto"/>
              <w:right w:val="single" w:sz="4" w:space="0" w:color="auto"/>
            </w:tcBorders>
          </w:tcPr>
          <w:p w14:paraId="114C800A" w14:textId="77777777" w:rsidR="00EB621C" w:rsidRPr="00C828FA" w:rsidRDefault="00EB621C" w:rsidP="00EB621C">
            <w:pPr>
              <w:spacing w:line="240" w:lineRule="auto"/>
              <w:ind w:firstLine="0"/>
            </w:pPr>
          </w:p>
        </w:tc>
        <w:tc>
          <w:tcPr>
            <w:tcW w:w="851" w:type="dxa"/>
            <w:tcBorders>
              <w:top w:val="single" w:sz="4" w:space="0" w:color="auto"/>
              <w:left w:val="single" w:sz="4" w:space="0" w:color="auto"/>
              <w:bottom w:val="single" w:sz="4" w:space="0" w:color="auto"/>
              <w:right w:val="single" w:sz="4" w:space="0" w:color="auto"/>
            </w:tcBorders>
          </w:tcPr>
          <w:p w14:paraId="3ED8B282" w14:textId="77777777" w:rsidR="00EB621C" w:rsidRPr="00C828FA" w:rsidRDefault="00EB621C" w:rsidP="00EB621C">
            <w:pPr>
              <w:spacing w:line="240" w:lineRule="auto"/>
              <w:ind w:firstLine="0"/>
            </w:pPr>
          </w:p>
        </w:tc>
      </w:tr>
      <w:tr w:rsidR="00EB621C" w:rsidRPr="00C828FA" w14:paraId="05CF3C03" w14:textId="77777777" w:rsidTr="00EB621C">
        <w:tc>
          <w:tcPr>
            <w:tcW w:w="7054" w:type="dxa"/>
            <w:tcBorders>
              <w:top w:val="single" w:sz="4" w:space="0" w:color="auto"/>
              <w:left w:val="single" w:sz="4" w:space="0" w:color="auto"/>
              <w:bottom w:val="single" w:sz="4" w:space="0" w:color="auto"/>
              <w:right w:val="single" w:sz="4" w:space="0" w:color="auto"/>
            </w:tcBorders>
            <w:hideMark/>
          </w:tcPr>
          <w:p w14:paraId="65E58ABB" w14:textId="77777777" w:rsidR="00EB621C" w:rsidRPr="00C828FA" w:rsidRDefault="00EB621C" w:rsidP="00EB621C">
            <w:pPr>
              <w:spacing w:line="240" w:lineRule="auto"/>
              <w:ind w:firstLine="0"/>
            </w:pPr>
            <w:r w:rsidRPr="00C828FA">
              <w:t>PAVIMENTAÇÃO</w:t>
            </w:r>
          </w:p>
        </w:tc>
        <w:tc>
          <w:tcPr>
            <w:tcW w:w="3827" w:type="dxa"/>
            <w:tcBorders>
              <w:top w:val="single" w:sz="4" w:space="0" w:color="auto"/>
              <w:left w:val="single" w:sz="4" w:space="0" w:color="auto"/>
              <w:bottom w:val="single" w:sz="4" w:space="0" w:color="auto"/>
              <w:right w:val="single" w:sz="4" w:space="0" w:color="auto"/>
            </w:tcBorders>
            <w:hideMark/>
          </w:tcPr>
          <w:p w14:paraId="32081987" w14:textId="77777777" w:rsidR="00EB621C" w:rsidRPr="00C828FA" w:rsidRDefault="00EB621C" w:rsidP="0070288A">
            <w:pPr>
              <w:spacing w:line="240" w:lineRule="auto"/>
              <w:ind w:firstLine="0"/>
              <w:jc w:val="center"/>
            </w:pPr>
            <w:r w:rsidRPr="00C828FA">
              <w:t>10</w:t>
            </w:r>
          </w:p>
        </w:tc>
        <w:tc>
          <w:tcPr>
            <w:tcW w:w="567" w:type="dxa"/>
            <w:tcBorders>
              <w:top w:val="single" w:sz="4" w:space="0" w:color="auto"/>
              <w:left w:val="single" w:sz="4" w:space="0" w:color="auto"/>
              <w:bottom w:val="single" w:sz="4" w:space="0" w:color="auto"/>
              <w:right w:val="single" w:sz="4" w:space="0" w:color="auto"/>
            </w:tcBorders>
          </w:tcPr>
          <w:p w14:paraId="7BC8119A" w14:textId="77777777" w:rsidR="00EB621C" w:rsidRPr="00C828FA" w:rsidRDefault="00EB621C" w:rsidP="00EB621C">
            <w:pPr>
              <w:spacing w:line="240" w:lineRule="auto"/>
              <w:ind w:firstLine="0"/>
            </w:pPr>
          </w:p>
        </w:tc>
        <w:tc>
          <w:tcPr>
            <w:tcW w:w="567" w:type="dxa"/>
            <w:tcBorders>
              <w:top w:val="single" w:sz="4" w:space="0" w:color="auto"/>
              <w:left w:val="single" w:sz="4" w:space="0" w:color="auto"/>
              <w:bottom w:val="single" w:sz="4" w:space="0" w:color="auto"/>
              <w:right w:val="single" w:sz="4" w:space="0" w:color="auto"/>
            </w:tcBorders>
          </w:tcPr>
          <w:p w14:paraId="45583EAD" w14:textId="77777777" w:rsidR="00EB621C" w:rsidRPr="00C828FA" w:rsidRDefault="00EB621C" w:rsidP="00EB621C">
            <w:pPr>
              <w:spacing w:line="240" w:lineRule="auto"/>
              <w:ind w:firstLine="0"/>
            </w:pPr>
          </w:p>
        </w:tc>
        <w:tc>
          <w:tcPr>
            <w:tcW w:w="709" w:type="dxa"/>
            <w:tcBorders>
              <w:top w:val="single" w:sz="4" w:space="0" w:color="auto"/>
              <w:left w:val="single" w:sz="4" w:space="0" w:color="auto"/>
              <w:bottom w:val="single" w:sz="4" w:space="0" w:color="auto"/>
              <w:right w:val="single" w:sz="4" w:space="0" w:color="auto"/>
            </w:tcBorders>
          </w:tcPr>
          <w:p w14:paraId="656944E4" w14:textId="77777777" w:rsidR="00EB621C" w:rsidRPr="00C828FA" w:rsidRDefault="00EB621C" w:rsidP="00EB621C">
            <w:pPr>
              <w:spacing w:line="240" w:lineRule="auto"/>
              <w:ind w:firstLine="0"/>
            </w:pPr>
          </w:p>
        </w:tc>
        <w:tc>
          <w:tcPr>
            <w:tcW w:w="709" w:type="dxa"/>
            <w:tcBorders>
              <w:top w:val="single" w:sz="4" w:space="0" w:color="auto"/>
              <w:left w:val="single" w:sz="4" w:space="0" w:color="auto"/>
              <w:bottom w:val="single" w:sz="4" w:space="0" w:color="auto"/>
              <w:right w:val="single" w:sz="4" w:space="0" w:color="auto"/>
            </w:tcBorders>
          </w:tcPr>
          <w:p w14:paraId="1284DB10" w14:textId="77777777" w:rsidR="00EB621C" w:rsidRPr="00C828FA" w:rsidRDefault="00EB621C" w:rsidP="00EB621C">
            <w:pPr>
              <w:spacing w:line="240" w:lineRule="auto"/>
              <w:ind w:firstLine="0"/>
            </w:pPr>
          </w:p>
        </w:tc>
        <w:tc>
          <w:tcPr>
            <w:tcW w:w="850" w:type="dxa"/>
            <w:tcBorders>
              <w:top w:val="single" w:sz="4" w:space="0" w:color="auto"/>
              <w:left w:val="single" w:sz="4" w:space="0" w:color="auto"/>
              <w:bottom w:val="single" w:sz="4" w:space="0" w:color="auto"/>
              <w:right w:val="single" w:sz="4" w:space="0" w:color="auto"/>
            </w:tcBorders>
            <w:shd w:val="clear" w:color="auto" w:fill="92D050"/>
          </w:tcPr>
          <w:p w14:paraId="0DD4AE70" w14:textId="77777777" w:rsidR="00EB621C" w:rsidRPr="00C828FA" w:rsidRDefault="00EB621C" w:rsidP="00EB621C">
            <w:pPr>
              <w:spacing w:line="240" w:lineRule="auto"/>
              <w:ind w:firstLine="0"/>
            </w:pPr>
          </w:p>
        </w:tc>
        <w:tc>
          <w:tcPr>
            <w:tcW w:w="851" w:type="dxa"/>
            <w:tcBorders>
              <w:top w:val="single" w:sz="4" w:space="0" w:color="auto"/>
              <w:left w:val="single" w:sz="4" w:space="0" w:color="auto"/>
              <w:bottom w:val="single" w:sz="4" w:space="0" w:color="auto"/>
              <w:right w:val="single" w:sz="4" w:space="0" w:color="auto"/>
            </w:tcBorders>
          </w:tcPr>
          <w:p w14:paraId="3334A5F3" w14:textId="77777777" w:rsidR="00EB621C" w:rsidRPr="00C828FA" w:rsidRDefault="00EB621C" w:rsidP="00EB621C">
            <w:pPr>
              <w:spacing w:line="240" w:lineRule="auto"/>
              <w:ind w:firstLine="0"/>
            </w:pPr>
          </w:p>
        </w:tc>
      </w:tr>
      <w:tr w:rsidR="00EB621C" w:rsidRPr="00C828FA" w14:paraId="36B15038" w14:textId="77777777" w:rsidTr="00EB621C">
        <w:tc>
          <w:tcPr>
            <w:tcW w:w="7054" w:type="dxa"/>
            <w:tcBorders>
              <w:top w:val="single" w:sz="4" w:space="0" w:color="auto"/>
              <w:left w:val="single" w:sz="4" w:space="0" w:color="auto"/>
              <w:bottom w:val="single" w:sz="4" w:space="0" w:color="auto"/>
              <w:right w:val="single" w:sz="4" w:space="0" w:color="auto"/>
            </w:tcBorders>
            <w:hideMark/>
          </w:tcPr>
          <w:p w14:paraId="7A3E05AB" w14:textId="77777777" w:rsidR="00EB621C" w:rsidRPr="00C828FA" w:rsidRDefault="00EB621C" w:rsidP="00EB621C">
            <w:pPr>
              <w:spacing w:line="240" w:lineRule="auto"/>
              <w:ind w:firstLine="0"/>
            </w:pPr>
            <w:r w:rsidRPr="00C828FA">
              <w:t>SINALIZAÇÃO/PINTURA</w:t>
            </w:r>
          </w:p>
        </w:tc>
        <w:tc>
          <w:tcPr>
            <w:tcW w:w="3827" w:type="dxa"/>
            <w:tcBorders>
              <w:top w:val="single" w:sz="4" w:space="0" w:color="auto"/>
              <w:left w:val="single" w:sz="4" w:space="0" w:color="auto"/>
              <w:bottom w:val="single" w:sz="4" w:space="0" w:color="auto"/>
              <w:right w:val="single" w:sz="4" w:space="0" w:color="auto"/>
            </w:tcBorders>
            <w:hideMark/>
          </w:tcPr>
          <w:p w14:paraId="386C755F" w14:textId="77777777" w:rsidR="00EB621C" w:rsidRPr="00C828FA" w:rsidRDefault="00EB621C" w:rsidP="0070288A">
            <w:pPr>
              <w:spacing w:line="240" w:lineRule="auto"/>
              <w:ind w:firstLine="0"/>
              <w:jc w:val="center"/>
            </w:pPr>
            <w:r w:rsidRPr="00C828FA">
              <w:t>5</w:t>
            </w:r>
          </w:p>
        </w:tc>
        <w:tc>
          <w:tcPr>
            <w:tcW w:w="567" w:type="dxa"/>
            <w:tcBorders>
              <w:top w:val="single" w:sz="4" w:space="0" w:color="auto"/>
              <w:left w:val="single" w:sz="4" w:space="0" w:color="auto"/>
              <w:bottom w:val="single" w:sz="4" w:space="0" w:color="auto"/>
              <w:right w:val="single" w:sz="4" w:space="0" w:color="auto"/>
            </w:tcBorders>
          </w:tcPr>
          <w:p w14:paraId="33DF87EB" w14:textId="77777777" w:rsidR="00EB621C" w:rsidRPr="00C828FA" w:rsidRDefault="00EB621C" w:rsidP="00EB621C">
            <w:pPr>
              <w:spacing w:line="240" w:lineRule="auto"/>
              <w:ind w:firstLine="0"/>
            </w:pPr>
          </w:p>
        </w:tc>
        <w:tc>
          <w:tcPr>
            <w:tcW w:w="567" w:type="dxa"/>
            <w:tcBorders>
              <w:top w:val="single" w:sz="4" w:space="0" w:color="auto"/>
              <w:left w:val="single" w:sz="4" w:space="0" w:color="auto"/>
              <w:bottom w:val="single" w:sz="4" w:space="0" w:color="auto"/>
              <w:right w:val="single" w:sz="4" w:space="0" w:color="auto"/>
            </w:tcBorders>
          </w:tcPr>
          <w:p w14:paraId="216E0403" w14:textId="77777777" w:rsidR="00EB621C" w:rsidRPr="00C828FA" w:rsidRDefault="00EB621C" w:rsidP="00EB621C">
            <w:pPr>
              <w:spacing w:line="240" w:lineRule="auto"/>
              <w:ind w:firstLine="0"/>
            </w:pPr>
          </w:p>
        </w:tc>
        <w:tc>
          <w:tcPr>
            <w:tcW w:w="709" w:type="dxa"/>
            <w:tcBorders>
              <w:top w:val="single" w:sz="4" w:space="0" w:color="auto"/>
              <w:left w:val="single" w:sz="4" w:space="0" w:color="auto"/>
              <w:bottom w:val="single" w:sz="4" w:space="0" w:color="auto"/>
              <w:right w:val="single" w:sz="4" w:space="0" w:color="auto"/>
            </w:tcBorders>
          </w:tcPr>
          <w:p w14:paraId="149C9F10" w14:textId="77777777" w:rsidR="00EB621C" w:rsidRPr="00C828FA" w:rsidRDefault="00EB621C" w:rsidP="00EB621C">
            <w:pPr>
              <w:spacing w:line="240" w:lineRule="auto"/>
              <w:ind w:firstLine="0"/>
            </w:pPr>
          </w:p>
        </w:tc>
        <w:tc>
          <w:tcPr>
            <w:tcW w:w="709" w:type="dxa"/>
            <w:tcBorders>
              <w:top w:val="single" w:sz="4" w:space="0" w:color="auto"/>
              <w:left w:val="single" w:sz="4" w:space="0" w:color="auto"/>
              <w:bottom w:val="single" w:sz="4" w:space="0" w:color="auto"/>
              <w:right w:val="single" w:sz="4" w:space="0" w:color="auto"/>
            </w:tcBorders>
          </w:tcPr>
          <w:p w14:paraId="578EF696" w14:textId="77777777" w:rsidR="00EB621C" w:rsidRPr="00C828FA" w:rsidRDefault="00EB621C" w:rsidP="00EB621C">
            <w:pPr>
              <w:spacing w:line="240" w:lineRule="auto"/>
              <w:ind w:firstLine="0"/>
            </w:pPr>
          </w:p>
        </w:tc>
        <w:tc>
          <w:tcPr>
            <w:tcW w:w="850" w:type="dxa"/>
            <w:tcBorders>
              <w:top w:val="single" w:sz="4" w:space="0" w:color="auto"/>
              <w:left w:val="single" w:sz="4" w:space="0" w:color="auto"/>
              <w:bottom w:val="single" w:sz="4" w:space="0" w:color="auto"/>
              <w:right w:val="single" w:sz="4" w:space="0" w:color="auto"/>
            </w:tcBorders>
            <w:shd w:val="clear" w:color="auto" w:fill="92D050"/>
          </w:tcPr>
          <w:p w14:paraId="2296C72A" w14:textId="77777777" w:rsidR="00EB621C" w:rsidRPr="00C828FA" w:rsidRDefault="00EB621C" w:rsidP="00EB621C">
            <w:pPr>
              <w:spacing w:line="240" w:lineRule="auto"/>
              <w:ind w:firstLine="0"/>
            </w:pPr>
          </w:p>
        </w:tc>
        <w:tc>
          <w:tcPr>
            <w:tcW w:w="851" w:type="dxa"/>
            <w:tcBorders>
              <w:top w:val="single" w:sz="4" w:space="0" w:color="auto"/>
              <w:left w:val="single" w:sz="4" w:space="0" w:color="auto"/>
              <w:bottom w:val="single" w:sz="4" w:space="0" w:color="auto"/>
              <w:right w:val="single" w:sz="4" w:space="0" w:color="auto"/>
            </w:tcBorders>
          </w:tcPr>
          <w:p w14:paraId="0D63549A" w14:textId="77777777" w:rsidR="00EB621C" w:rsidRPr="00C828FA" w:rsidRDefault="00EB621C" w:rsidP="00EB621C">
            <w:pPr>
              <w:spacing w:line="240" w:lineRule="auto"/>
              <w:ind w:firstLine="0"/>
            </w:pPr>
          </w:p>
        </w:tc>
      </w:tr>
      <w:tr w:rsidR="00EB621C" w:rsidRPr="00C828FA" w14:paraId="5C3D11FC" w14:textId="77777777" w:rsidTr="00EB621C">
        <w:tc>
          <w:tcPr>
            <w:tcW w:w="7054" w:type="dxa"/>
            <w:tcBorders>
              <w:top w:val="single" w:sz="4" w:space="0" w:color="auto"/>
              <w:left w:val="single" w:sz="4" w:space="0" w:color="auto"/>
              <w:bottom w:val="single" w:sz="4" w:space="0" w:color="auto"/>
              <w:right w:val="single" w:sz="4" w:space="0" w:color="auto"/>
            </w:tcBorders>
            <w:hideMark/>
          </w:tcPr>
          <w:p w14:paraId="4B5F37A1" w14:textId="77777777" w:rsidR="00EB621C" w:rsidRPr="00C828FA" w:rsidRDefault="00EB621C" w:rsidP="00EB621C">
            <w:pPr>
              <w:spacing w:line="240" w:lineRule="auto"/>
              <w:ind w:firstLine="0"/>
            </w:pPr>
            <w:r w:rsidRPr="00C828FA">
              <w:t>SERVIÇOS FINAIS</w:t>
            </w:r>
          </w:p>
        </w:tc>
        <w:tc>
          <w:tcPr>
            <w:tcW w:w="3827" w:type="dxa"/>
            <w:tcBorders>
              <w:top w:val="single" w:sz="4" w:space="0" w:color="auto"/>
              <w:left w:val="single" w:sz="4" w:space="0" w:color="auto"/>
              <w:bottom w:val="single" w:sz="4" w:space="0" w:color="auto"/>
              <w:right w:val="single" w:sz="4" w:space="0" w:color="auto"/>
            </w:tcBorders>
            <w:hideMark/>
          </w:tcPr>
          <w:p w14:paraId="1EE5F9AD" w14:textId="77777777" w:rsidR="00EB621C" w:rsidRPr="00C828FA" w:rsidRDefault="00EB621C" w:rsidP="0070288A">
            <w:pPr>
              <w:spacing w:line="240" w:lineRule="auto"/>
              <w:ind w:firstLine="0"/>
              <w:jc w:val="center"/>
            </w:pPr>
            <w:r w:rsidRPr="00C828FA">
              <w:t>5</w:t>
            </w:r>
          </w:p>
        </w:tc>
        <w:tc>
          <w:tcPr>
            <w:tcW w:w="567" w:type="dxa"/>
            <w:tcBorders>
              <w:top w:val="single" w:sz="4" w:space="0" w:color="auto"/>
              <w:left w:val="single" w:sz="4" w:space="0" w:color="auto"/>
              <w:bottom w:val="single" w:sz="4" w:space="0" w:color="auto"/>
              <w:right w:val="single" w:sz="4" w:space="0" w:color="auto"/>
            </w:tcBorders>
          </w:tcPr>
          <w:p w14:paraId="77A821AF" w14:textId="77777777" w:rsidR="00EB621C" w:rsidRPr="00C828FA" w:rsidRDefault="00EB621C" w:rsidP="00EB621C">
            <w:pPr>
              <w:spacing w:line="240" w:lineRule="auto"/>
              <w:ind w:firstLine="0"/>
            </w:pPr>
          </w:p>
        </w:tc>
        <w:tc>
          <w:tcPr>
            <w:tcW w:w="567" w:type="dxa"/>
            <w:tcBorders>
              <w:top w:val="single" w:sz="4" w:space="0" w:color="auto"/>
              <w:left w:val="single" w:sz="4" w:space="0" w:color="auto"/>
              <w:bottom w:val="single" w:sz="4" w:space="0" w:color="auto"/>
              <w:right w:val="single" w:sz="4" w:space="0" w:color="auto"/>
            </w:tcBorders>
          </w:tcPr>
          <w:p w14:paraId="08212D7D" w14:textId="77777777" w:rsidR="00EB621C" w:rsidRPr="00C828FA" w:rsidRDefault="00EB621C" w:rsidP="00EB621C">
            <w:pPr>
              <w:spacing w:line="240" w:lineRule="auto"/>
              <w:ind w:firstLine="0"/>
            </w:pPr>
          </w:p>
        </w:tc>
        <w:tc>
          <w:tcPr>
            <w:tcW w:w="709" w:type="dxa"/>
            <w:tcBorders>
              <w:top w:val="single" w:sz="4" w:space="0" w:color="auto"/>
              <w:left w:val="single" w:sz="4" w:space="0" w:color="auto"/>
              <w:bottom w:val="single" w:sz="4" w:space="0" w:color="auto"/>
              <w:right w:val="single" w:sz="4" w:space="0" w:color="auto"/>
            </w:tcBorders>
          </w:tcPr>
          <w:p w14:paraId="7BDAD213" w14:textId="77777777" w:rsidR="00EB621C" w:rsidRPr="00C828FA" w:rsidRDefault="00EB621C" w:rsidP="00EB621C">
            <w:pPr>
              <w:spacing w:line="240" w:lineRule="auto"/>
              <w:ind w:firstLine="0"/>
            </w:pPr>
          </w:p>
        </w:tc>
        <w:tc>
          <w:tcPr>
            <w:tcW w:w="709" w:type="dxa"/>
            <w:tcBorders>
              <w:top w:val="single" w:sz="4" w:space="0" w:color="auto"/>
              <w:left w:val="single" w:sz="4" w:space="0" w:color="auto"/>
              <w:bottom w:val="single" w:sz="4" w:space="0" w:color="auto"/>
              <w:right w:val="single" w:sz="4" w:space="0" w:color="auto"/>
            </w:tcBorders>
          </w:tcPr>
          <w:p w14:paraId="14BA0F8D" w14:textId="77777777" w:rsidR="00EB621C" w:rsidRPr="00C828FA" w:rsidRDefault="00EB621C" w:rsidP="00EB621C">
            <w:pPr>
              <w:spacing w:line="240" w:lineRule="auto"/>
              <w:ind w:firstLine="0"/>
            </w:pPr>
          </w:p>
        </w:tc>
        <w:tc>
          <w:tcPr>
            <w:tcW w:w="850" w:type="dxa"/>
            <w:tcBorders>
              <w:top w:val="single" w:sz="4" w:space="0" w:color="auto"/>
              <w:left w:val="single" w:sz="4" w:space="0" w:color="auto"/>
              <w:bottom w:val="single" w:sz="4" w:space="0" w:color="auto"/>
              <w:right w:val="single" w:sz="4" w:space="0" w:color="auto"/>
            </w:tcBorders>
          </w:tcPr>
          <w:p w14:paraId="40F35662" w14:textId="77777777" w:rsidR="00EB621C" w:rsidRPr="00C828FA" w:rsidRDefault="00EB621C" w:rsidP="00EB621C">
            <w:pPr>
              <w:spacing w:line="240" w:lineRule="auto"/>
              <w:ind w:firstLine="0"/>
            </w:pPr>
          </w:p>
        </w:tc>
        <w:tc>
          <w:tcPr>
            <w:tcW w:w="851" w:type="dxa"/>
            <w:tcBorders>
              <w:top w:val="single" w:sz="4" w:space="0" w:color="auto"/>
              <w:left w:val="single" w:sz="4" w:space="0" w:color="auto"/>
              <w:bottom w:val="single" w:sz="4" w:space="0" w:color="auto"/>
              <w:right w:val="single" w:sz="4" w:space="0" w:color="auto"/>
            </w:tcBorders>
            <w:shd w:val="clear" w:color="auto" w:fill="92D050"/>
          </w:tcPr>
          <w:p w14:paraId="5245D65A" w14:textId="77777777" w:rsidR="00EB621C" w:rsidRPr="00C828FA" w:rsidRDefault="00EB621C" w:rsidP="00EB621C">
            <w:pPr>
              <w:spacing w:line="240" w:lineRule="auto"/>
              <w:ind w:firstLine="0"/>
            </w:pPr>
          </w:p>
        </w:tc>
      </w:tr>
      <w:tr w:rsidR="00EB621C" w:rsidRPr="00C828FA" w14:paraId="02948B6A" w14:textId="77777777" w:rsidTr="00EB621C">
        <w:tc>
          <w:tcPr>
            <w:tcW w:w="7054" w:type="dxa"/>
            <w:tcBorders>
              <w:top w:val="single" w:sz="4" w:space="0" w:color="auto"/>
              <w:left w:val="single" w:sz="4" w:space="0" w:color="auto"/>
              <w:bottom w:val="single" w:sz="4" w:space="0" w:color="auto"/>
              <w:right w:val="single" w:sz="4" w:space="0" w:color="auto"/>
            </w:tcBorders>
            <w:hideMark/>
          </w:tcPr>
          <w:p w14:paraId="2DE7E1D7" w14:textId="77777777" w:rsidR="00EB621C" w:rsidRPr="00C828FA" w:rsidRDefault="00EB621C" w:rsidP="00EB621C">
            <w:pPr>
              <w:spacing w:line="240" w:lineRule="auto"/>
              <w:ind w:firstLine="0"/>
            </w:pPr>
            <w:r w:rsidRPr="00C828FA">
              <w:t>MONITORAMENTO E CONTROLE</w:t>
            </w:r>
          </w:p>
        </w:tc>
        <w:tc>
          <w:tcPr>
            <w:tcW w:w="3827" w:type="dxa"/>
            <w:tcBorders>
              <w:top w:val="single" w:sz="4" w:space="0" w:color="auto"/>
              <w:left w:val="single" w:sz="4" w:space="0" w:color="auto"/>
              <w:bottom w:val="single" w:sz="4" w:space="0" w:color="auto"/>
              <w:right w:val="single" w:sz="4" w:space="0" w:color="auto"/>
            </w:tcBorders>
            <w:hideMark/>
          </w:tcPr>
          <w:p w14:paraId="33CFC129" w14:textId="77777777" w:rsidR="00EB621C" w:rsidRPr="00C828FA" w:rsidRDefault="00EB621C" w:rsidP="0070288A">
            <w:pPr>
              <w:spacing w:line="240" w:lineRule="auto"/>
              <w:ind w:firstLine="0"/>
              <w:jc w:val="center"/>
            </w:pPr>
            <w:r w:rsidRPr="00C828FA">
              <w:t>90</w:t>
            </w:r>
          </w:p>
        </w:tc>
        <w:tc>
          <w:tcPr>
            <w:tcW w:w="567" w:type="dxa"/>
            <w:tcBorders>
              <w:top w:val="single" w:sz="4" w:space="0" w:color="auto"/>
              <w:left w:val="single" w:sz="4" w:space="0" w:color="auto"/>
              <w:bottom w:val="single" w:sz="4" w:space="0" w:color="auto"/>
              <w:right w:val="single" w:sz="4" w:space="0" w:color="auto"/>
            </w:tcBorders>
            <w:shd w:val="clear" w:color="auto" w:fill="92D050"/>
          </w:tcPr>
          <w:p w14:paraId="44320362" w14:textId="77777777" w:rsidR="00EB621C" w:rsidRPr="00C828FA" w:rsidRDefault="00EB621C" w:rsidP="00EB621C">
            <w:pPr>
              <w:spacing w:line="240" w:lineRule="auto"/>
              <w:ind w:firstLine="0"/>
            </w:pPr>
          </w:p>
        </w:tc>
        <w:tc>
          <w:tcPr>
            <w:tcW w:w="567" w:type="dxa"/>
            <w:tcBorders>
              <w:top w:val="single" w:sz="4" w:space="0" w:color="auto"/>
              <w:left w:val="single" w:sz="4" w:space="0" w:color="auto"/>
              <w:bottom w:val="single" w:sz="4" w:space="0" w:color="auto"/>
              <w:right w:val="single" w:sz="4" w:space="0" w:color="auto"/>
            </w:tcBorders>
            <w:shd w:val="clear" w:color="auto" w:fill="92D050"/>
          </w:tcPr>
          <w:p w14:paraId="4DB89700" w14:textId="77777777" w:rsidR="00EB621C" w:rsidRPr="00C828FA" w:rsidRDefault="00EB621C" w:rsidP="00EB621C">
            <w:pPr>
              <w:spacing w:line="240" w:lineRule="auto"/>
              <w:ind w:firstLine="0"/>
            </w:pPr>
          </w:p>
        </w:tc>
        <w:tc>
          <w:tcPr>
            <w:tcW w:w="709" w:type="dxa"/>
            <w:tcBorders>
              <w:top w:val="single" w:sz="4" w:space="0" w:color="auto"/>
              <w:left w:val="single" w:sz="4" w:space="0" w:color="auto"/>
              <w:bottom w:val="single" w:sz="4" w:space="0" w:color="auto"/>
              <w:right w:val="single" w:sz="4" w:space="0" w:color="auto"/>
            </w:tcBorders>
            <w:shd w:val="clear" w:color="auto" w:fill="92D050"/>
          </w:tcPr>
          <w:p w14:paraId="3D85B105" w14:textId="77777777" w:rsidR="00EB621C" w:rsidRPr="00C828FA" w:rsidRDefault="00EB621C" w:rsidP="00EB621C">
            <w:pPr>
              <w:spacing w:line="240" w:lineRule="auto"/>
              <w:ind w:firstLine="0"/>
            </w:pPr>
          </w:p>
        </w:tc>
        <w:tc>
          <w:tcPr>
            <w:tcW w:w="709" w:type="dxa"/>
            <w:tcBorders>
              <w:top w:val="single" w:sz="4" w:space="0" w:color="auto"/>
              <w:left w:val="single" w:sz="4" w:space="0" w:color="auto"/>
              <w:bottom w:val="single" w:sz="4" w:space="0" w:color="auto"/>
              <w:right w:val="single" w:sz="4" w:space="0" w:color="auto"/>
            </w:tcBorders>
            <w:shd w:val="clear" w:color="auto" w:fill="92D050"/>
          </w:tcPr>
          <w:p w14:paraId="4CE4D45F" w14:textId="77777777" w:rsidR="00EB621C" w:rsidRPr="00C828FA" w:rsidRDefault="00EB621C" w:rsidP="00EB621C">
            <w:pPr>
              <w:spacing w:line="240" w:lineRule="auto"/>
              <w:ind w:firstLine="0"/>
            </w:pPr>
          </w:p>
        </w:tc>
        <w:tc>
          <w:tcPr>
            <w:tcW w:w="850" w:type="dxa"/>
            <w:tcBorders>
              <w:top w:val="single" w:sz="4" w:space="0" w:color="auto"/>
              <w:left w:val="single" w:sz="4" w:space="0" w:color="auto"/>
              <w:bottom w:val="single" w:sz="4" w:space="0" w:color="auto"/>
              <w:right w:val="single" w:sz="4" w:space="0" w:color="auto"/>
            </w:tcBorders>
            <w:shd w:val="clear" w:color="auto" w:fill="92D050"/>
          </w:tcPr>
          <w:p w14:paraId="01B42C43" w14:textId="77777777" w:rsidR="00EB621C" w:rsidRPr="00C828FA" w:rsidRDefault="00EB621C" w:rsidP="00EB621C">
            <w:pPr>
              <w:spacing w:line="240" w:lineRule="auto"/>
              <w:ind w:firstLine="0"/>
            </w:pPr>
          </w:p>
        </w:tc>
        <w:tc>
          <w:tcPr>
            <w:tcW w:w="851" w:type="dxa"/>
            <w:tcBorders>
              <w:top w:val="single" w:sz="4" w:space="0" w:color="auto"/>
              <w:left w:val="single" w:sz="4" w:space="0" w:color="auto"/>
              <w:bottom w:val="single" w:sz="4" w:space="0" w:color="auto"/>
              <w:right w:val="single" w:sz="4" w:space="0" w:color="auto"/>
            </w:tcBorders>
            <w:shd w:val="clear" w:color="auto" w:fill="92D050"/>
          </w:tcPr>
          <w:p w14:paraId="7812C175" w14:textId="77777777" w:rsidR="00EB621C" w:rsidRPr="00C828FA" w:rsidRDefault="00EB621C" w:rsidP="00EB621C">
            <w:pPr>
              <w:spacing w:line="240" w:lineRule="auto"/>
              <w:ind w:firstLine="0"/>
            </w:pPr>
          </w:p>
        </w:tc>
      </w:tr>
      <w:tr w:rsidR="00EB621C" w:rsidRPr="00C828FA" w14:paraId="1AC64EA2" w14:textId="77777777" w:rsidTr="00EB621C">
        <w:tc>
          <w:tcPr>
            <w:tcW w:w="7054" w:type="dxa"/>
            <w:tcBorders>
              <w:top w:val="single" w:sz="4" w:space="0" w:color="auto"/>
              <w:left w:val="single" w:sz="4" w:space="0" w:color="auto"/>
              <w:bottom w:val="single" w:sz="4" w:space="0" w:color="auto"/>
              <w:right w:val="single" w:sz="4" w:space="0" w:color="auto"/>
            </w:tcBorders>
            <w:hideMark/>
          </w:tcPr>
          <w:p w14:paraId="17B506E6" w14:textId="77777777" w:rsidR="00EB621C" w:rsidRPr="00C828FA" w:rsidRDefault="00EB621C" w:rsidP="00EB621C">
            <w:pPr>
              <w:spacing w:line="240" w:lineRule="auto"/>
              <w:ind w:firstLine="0"/>
              <w:jc w:val="right"/>
              <w:rPr>
                <w:b/>
                <w:bCs/>
              </w:rPr>
            </w:pPr>
            <w:r w:rsidRPr="00C828FA">
              <w:rPr>
                <w:b/>
                <w:bCs/>
              </w:rPr>
              <w:t>TOTAL ESTIMADO</w:t>
            </w:r>
          </w:p>
        </w:tc>
        <w:tc>
          <w:tcPr>
            <w:tcW w:w="3827" w:type="dxa"/>
            <w:tcBorders>
              <w:top w:val="single" w:sz="4" w:space="0" w:color="auto"/>
              <w:left w:val="single" w:sz="4" w:space="0" w:color="auto"/>
              <w:bottom w:val="single" w:sz="4" w:space="0" w:color="auto"/>
              <w:right w:val="single" w:sz="4" w:space="0" w:color="auto"/>
            </w:tcBorders>
            <w:hideMark/>
          </w:tcPr>
          <w:p w14:paraId="16D6718A" w14:textId="77777777" w:rsidR="00EB621C" w:rsidRPr="00C828FA" w:rsidRDefault="00EB621C" w:rsidP="0070288A">
            <w:pPr>
              <w:spacing w:line="240" w:lineRule="auto"/>
              <w:ind w:firstLine="0"/>
              <w:jc w:val="center"/>
              <w:rPr>
                <w:b/>
                <w:bCs/>
              </w:rPr>
            </w:pPr>
            <w:r w:rsidRPr="00C828FA">
              <w:rPr>
                <w:b/>
                <w:bCs/>
              </w:rPr>
              <w:t>90</w:t>
            </w:r>
          </w:p>
        </w:tc>
        <w:tc>
          <w:tcPr>
            <w:tcW w:w="567" w:type="dxa"/>
            <w:tcBorders>
              <w:top w:val="single" w:sz="4" w:space="0" w:color="auto"/>
              <w:left w:val="single" w:sz="4" w:space="0" w:color="auto"/>
              <w:bottom w:val="single" w:sz="4" w:space="0" w:color="auto"/>
              <w:right w:val="single" w:sz="4" w:space="0" w:color="auto"/>
            </w:tcBorders>
          </w:tcPr>
          <w:p w14:paraId="3BCE664B" w14:textId="77777777" w:rsidR="00EB621C" w:rsidRPr="00C828FA" w:rsidRDefault="00EB621C" w:rsidP="00EB621C">
            <w:pPr>
              <w:spacing w:line="240" w:lineRule="auto"/>
              <w:ind w:firstLine="0"/>
              <w:rPr>
                <w:b/>
                <w:bCs/>
              </w:rPr>
            </w:pPr>
          </w:p>
        </w:tc>
        <w:tc>
          <w:tcPr>
            <w:tcW w:w="567" w:type="dxa"/>
            <w:tcBorders>
              <w:top w:val="single" w:sz="4" w:space="0" w:color="auto"/>
              <w:left w:val="single" w:sz="4" w:space="0" w:color="auto"/>
              <w:bottom w:val="single" w:sz="4" w:space="0" w:color="auto"/>
              <w:right w:val="single" w:sz="4" w:space="0" w:color="auto"/>
            </w:tcBorders>
          </w:tcPr>
          <w:p w14:paraId="783716B2" w14:textId="77777777" w:rsidR="00EB621C" w:rsidRPr="00C828FA" w:rsidRDefault="00EB621C" w:rsidP="00EB621C">
            <w:pPr>
              <w:spacing w:line="240" w:lineRule="auto"/>
              <w:ind w:firstLine="0"/>
              <w:rPr>
                <w:b/>
                <w:bCs/>
              </w:rPr>
            </w:pPr>
          </w:p>
        </w:tc>
        <w:tc>
          <w:tcPr>
            <w:tcW w:w="709" w:type="dxa"/>
            <w:tcBorders>
              <w:top w:val="single" w:sz="4" w:space="0" w:color="auto"/>
              <w:left w:val="single" w:sz="4" w:space="0" w:color="auto"/>
              <w:bottom w:val="single" w:sz="4" w:space="0" w:color="auto"/>
              <w:right w:val="single" w:sz="4" w:space="0" w:color="auto"/>
            </w:tcBorders>
          </w:tcPr>
          <w:p w14:paraId="746EA77E" w14:textId="77777777" w:rsidR="00EB621C" w:rsidRPr="00C828FA" w:rsidRDefault="00EB621C" w:rsidP="00EB621C">
            <w:pPr>
              <w:spacing w:line="240" w:lineRule="auto"/>
              <w:ind w:firstLine="0"/>
              <w:rPr>
                <w:b/>
                <w:bCs/>
              </w:rPr>
            </w:pPr>
          </w:p>
        </w:tc>
        <w:tc>
          <w:tcPr>
            <w:tcW w:w="709" w:type="dxa"/>
            <w:tcBorders>
              <w:top w:val="single" w:sz="4" w:space="0" w:color="auto"/>
              <w:left w:val="single" w:sz="4" w:space="0" w:color="auto"/>
              <w:bottom w:val="single" w:sz="4" w:space="0" w:color="auto"/>
              <w:right w:val="single" w:sz="4" w:space="0" w:color="auto"/>
            </w:tcBorders>
          </w:tcPr>
          <w:p w14:paraId="541C7E4A" w14:textId="77777777" w:rsidR="00EB621C" w:rsidRPr="00C828FA" w:rsidRDefault="00EB621C" w:rsidP="00EB621C">
            <w:pPr>
              <w:spacing w:line="240" w:lineRule="auto"/>
              <w:ind w:firstLine="0"/>
              <w:rPr>
                <w:b/>
                <w:bCs/>
              </w:rPr>
            </w:pPr>
          </w:p>
        </w:tc>
        <w:tc>
          <w:tcPr>
            <w:tcW w:w="850" w:type="dxa"/>
            <w:tcBorders>
              <w:top w:val="single" w:sz="4" w:space="0" w:color="auto"/>
              <w:left w:val="single" w:sz="4" w:space="0" w:color="auto"/>
              <w:bottom w:val="single" w:sz="4" w:space="0" w:color="auto"/>
              <w:right w:val="single" w:sz="4" w:space="0" w:color="auto"/>
            </w:tcBorders>
          </w:tcPr>
          <w:p w14:paraId="6425BDEA" w14:textId="77777777" w:rsidR="00EB621C" w:rsidRPr="00C828FA" w:rsidRDefault="00EB621C" w:rsidP="00EB621C">
            <w:pPr>
              <w:spacing w:line="240" w:lineRule="auto"/>
              <w:ind w:firstLine="0"/>
              <w:rPr>
                <w:b/>
                <w:bCs/>
              </w:rPr>
            </w:pPr>
          </w:p>
        </w:tc>
        <w:tc>
          <w:tcPr>
            <w:tcW w:w="851" w:type="dxa"/>
            <w:tcBorders>
              <w:top w:val="single" w:sz="4" w:space="0" w:color="auto"/>
              <w:left w:val="single" w:sz="4" w:space="0" w:color="auto"/>
              <w:bottom w:val="single" w:sz="4" w:space="0" w:color="auto"/>
              <w:right w:val="single" w:sz="4" w:space="0" w:color="auto"/>
            </w:tcBorders>
          </w:tcPr>
          <w:p w14:paraId="16F39C77" w14:textId="77777777" w:rsidR="00EB621C" w:rsidRPr="00C828FA" w:rsidRDefault="00EB621C" w:rsidP="00EB621C">
            <w:pPr>
              <w:spacing w:line="240" w:lineRule="auto"/>
              <w:ind w:firstLine="0"/>
              <w:rPr>
                <w:b/>
                <w:bCs/>
              </w:rPr>
            </w:pPr>
          </w:p>
        </w:tc>
      </w:tr>
    </w:tbl>
    <w:p w14:paraId="54CEADBF" w14:textId="7AEF8B3E" w:rsidR="00A26AB1" w:rsidRPr="00C828FA" w:rsidRDefault="00A26AB1" w:rsidP="00A26AB1">
      <w:pPr>
        <w:spacing w:before="0" w:after="160" w:line="259" w:lineRule="auto"/>
        <w:ind w:firstLine="0"/>
        <w:jc w:val="center"/>
        <w:rPr>
          <w:lang w:eastAsia="pt-BR"/>
        </w:rPr>
      </w:pPr>
    </w:p>
    <w:p w14:paraId="17EC524E" w14:textId="77777777" w:rsidR="00A26AB1" w:rsidRPr="00C828FA" w:rsidRDefault="00A26AB1">
      <w:pPr>
        <w:spacing w:before="0" w:after="160" w:line="259" w:lineRule="auto"/>
        <w:ind w:firstLine="0"/>
        <w:jc w:val="left"/>
        <w:rPr>
          <w:lang w:eastAsia="pt-BR"/>
        </w:rPr>
        <w:sectPr w:rsidR="00A26AB1" w:rsidRPr="00C828FA" w:rsidSect="00F4078A">
          <w:headerReference w:type="default" r:id="rId40"/>
          <w:footerReference w:type="default" r:id="rId41"/>
          <w:pgSz w:w="16838" w:h="11906" w:orient="landscape" w:code="9"/>
          <w:pgMar w:top="851" w:right="1985" w:bottom="1418" w:left="851" w:header="425" w:footer="425" w:gutter="0"/>
          <w:cols w:space="708"/>
          <w:docGrid w:linePitch="360"/>
        </w:sectPr>
      </w:pPr>
    </w:p>
    <w:p w14:paraId="601E2C9C" w14:textId="77777777" w:rsidR="006B7B2C" w:rsidRPr="00C828FA" w:rsidRDefault="5AE4F7CD" w:rsidP="006B7B2C">
      <w:pPr>
        <w:pStyle w:val="Ttulo2"/>
        <w:rPr>
          <w:rFonts w:eastAsia="Calibri"/>
        </w:rPr>
      </w:pPr>
      <w:bookmarkStart w:id="55" w:name="_Toc454521986"/>
      <w:bookmarkStart w:id="56" w:name="_Toc512330918"/>
      <w:bookmarkStart w:id="57" w:name="_Toc71886871"/>
      <w:r w:rsidRPr="00C828FA">
        <w:rPr>
          <w:rFonts w:eastAsia="Calibri"/>
        </w:rPr>
        <w:lastRenderedPageBreak/>
        <w:t>EPIs</w:t>
      </w:r>
      <w:bookmarkEnd w:id="55"/>
      <w:bookmarkEnd w:id="56"/>
      <w:bookmarkEnd w:id="57"/>
    </w:p>
    <w:p w14:paraId="00A2584F" w14:textId="77777777" w:rsidR="006B7B2C" w:rsidRPr="00C828FA" w:rsidRDefault="006B7B2C" w:rsidP="006B7B2C">
      <w:pPr>
        <w:rPr>
          <w:rFonts w:eastAsia="Calibri" w:cs="Times New Roman"/>
        </w:rPr>
      </w:pPr>
      <w:r w:rsidRPr="00C828FA">
        <w:rPr>
          <w:rFonts w:eastAsia="Calibri" w:cs="Times New Roman"/>
        </w:rPr>
        <w:t>Devem ser obedecidas todas as recomendações com relação à segurança do trabalho, contidas na Norma Regulamentadora NR-18, aprovada pela Portaria 3214, de 08.06.78, do Ministério do Trabalho, publicada no DOU de 06.07.78 (suplemento).</w:t>
      </w:r>
    </w:p>
    <w:p w14:paraId="6F2276EF" w14:textId="77777777" w:rsidR="006B7B2C" w:rsidRPr="00C828FA" w:rsidRDefault="006B7B2C" w:rsidP="006B7B2C">
      <w:pPr>
        <w:rPr>
          <w:rFonts w:eastAsia="Calibri" w:cs="Times New Roman"/>
        </w:rPr>
      </w:pPr>
      <w:r w:rsidRPr="00C828FA">
        <w:rPr>
          <w:rFonts w:eastAsia="Calibri" w:cs="Times New Roman"/>
        </w:rPr>
        <w:t xml:space="preserve">Equipamentos para proteção da cabeça: </w:t>
      </w:r>
    </w:p>
    <w:p w14:paraId="18399D6C" w14:textId="77777777" w:rsidR="006B7B2C" w:rsidRPr="00C828FA" w:rsidRDefault="006B7B2C" w:rsidP="0035256E">
      <w:pPr>
        <w:numPr>
          <w:ilvl w:val="0"/>
          <w:numId w:val="30"/>
        </w:numPr>
        <w:contextualSpacing/>
        <w:rPr>
          <w:rFonts w:eastAsia="Calibri" w:cs="Times New Roman"/>
        </w:rPr>
      </w:pPr>
      <w:r w:rsidRPr="00C828FA">
        <w:rPr>
          <w:rFonts w:eastAsia="Calibri" w:cs="Times New Roman"/>
        </w:rPr>
        <w:t>Protetores faciais;</w:t>
      </w:r>
    </w:p>
    <w:p w14:paraId="7558FB24" w14:textId="77777777" w:rsidR="006B7B2C" w:rsidRPr="00C828FA" w:rsidRDefault="006B7B2C" w:rsidP="0035256E">
      <w:pPr>
        <w:numPr>
          <w:ilvl w:val="0"/>
          <w:numId w:val="30"/>
        </w:numPr>
        <w:contextualSpacing/>
        <w:rPr>
          <w:rFonts w:eastAsia="Calibri" w:cs="Times New Roman"/>
        </w:rPr>
      </w:pPr>
      <w:r w:rsidRPr="00C828FA">
        <w:rPr>
          <w:rFonts w:eastAsia="Calibri" w:cs="Times New Roman"/>
        </w:rPr>
        <w:t>Equipamentos para Proteção Auditiva;</w:t>
      </w:r>
    </w:p>
    <w:p w14:paraId="71A79C25" w14:textId="77777777" w:rsidR="006B7B2C" w:rsidRPr="00C828FA" w:rsidRDefault="006B7B2C" w:rsidP="0035256E">
      <w:pPr>
        <w:numPr>
          <w:ilvl w:val="0"/>
          <w:numId w:val="30"/>
        </w:numPr>
        <w:contextualSpacing/>
        <w:rPr>
          <w:rFonts w:eastAsia="Calibri" w:cs="Times New Roman"/>
        </w:rPr>
      </w:pPr>
      <w:r w:rsidRPr="00C828FA">
        <w:rPr>
          <w:rFonts w:eastAsia="Calibri" w:cs="Times New Roman"/>
        </w:rPr>
        <w:t>Equipamentos para Proteção das Mãos e Braços;</w:t>
      </w:r>
    </w:p>
    <w:p w14:paraId="461E3240" w14:textId="77777777" w:rsidR="006B7B2C" w:rsidRPr="00C828FA" w:rsidRDefault="006B7B2C" w:rsidP="0035256E">
      <w:pPr>
        <w:numPr>
          <w:ilvl w:val="0"/>
          <w:numId w:val="30"/>
        </w:numPr>
        <w:contextualSpacing/>
        <w:rPr>
          <w:rFonts w:eastAsia="Calibri" w:cs="Times New Roman"/>
        </w:rPr>
      </w:pPr>
      <w:r w:rsidRPr="00C828FA">
        <w:rPr>
          <w:rFonts w:eastAsia="Calibri" w:cs="Times New Roman"/>
        </w:rPr>
        <w:t>Equipamentos para Proteção dos Pés e Pernas;</w:t>
      </w:r>
    </w:p>
    <w:p w14:paraId="0F7A9001" w14:textId="77777777" w:rsidR="006B7B2C" w:rsidRPr="00C828FA" w:rsidRDefault="006B7B2C" w:rsidP="0035256E">
      <w:pPr>
        <w:numPr>
          <w:ilvl w:val="0"/>
          <w:numId w:val="30"/>
        </w:numPr>
        <w:contextualSpacing/>
        <w:rPr>
          <w:rFonts w:eastAsia="Calibri" w:cs="Times New Roman"/>
        </w:rPr>
      </w:pPr>
      <w:r w:rsidRPr="00C828FA">
        <w:rPr>
          <w:rFonts w:eastAsia="Calibri" w:cs="Times New Roman"/>
        </w:rPr>
        <w:t>Equipamentos para proteção contra quedas com diferença de nível;</w:t>
      </w:r>
    </w:p>
    <w:p w14:paraId="6BF3262A" w14:textId="77777777" w:rsidR="006B7B2C" w:rsidRPr="00C828FA" w:rsidRDefault="006B7B2C" w:rsidP="0035256E">
      <w:pPr>
        <w:numPr>
          <w:ilvl w:val="0"/>
          <w:numId w:val="30"/>
        </w:numPr>
        <w:contextualSpacing/>
        <w:rPr>
          <w:rFonts w:eastAsia="Calibri" w:cs="Times New Roman"/>
        </w:rPr>
      </w:pPr>
      <w:r w:rsidRPr="00C828FA">
        <w:rPr>
          <w:rFonts w:eastAsia="Calibri" w:cs="Times New Roman"/>
        </w:rPr>
        <w:t>Equipamentos para proteção respiratória;</w:t>
      </w:r>
    </w:p>
    <w:p w14:paraId="6A0C151D" w14:textId="77777777" w:rsidR="006B7B2C" w:rsidRPr="00C828FA" w:rsidRDefault="006B7B2C" w:rsidP="0035256E">
      <w:pPr>
        <w:numPr>
          <w:ilvl w:val="0"/>
          <w:numId w:val="30"/>
        </w:numPr>
        <w:contextualSpacing/>
        <w:rPr>
          <w:rFonts w:eastAsia="Calibri" w:cs="Times New Roman"/>
        </w:rPr>
      </w:pPr>
      <w:r w:rsidRPr="00C828FA">
        <w:rPr>
          <w:rFonts w:eastAsia="Calibri" w:cs="Times New Roman"/>
        </w:rPr>
        <w:t>Equipamentos para proteção do tronco.</w:t>
      </w:r>
    </w:p>
    <w:p w14:paraId="6C92DD1D" w14:textId="77777777" w:rsidR="007510D9" w:rsidRPr="00C828FA" w:rsidRDefault="007510D9">
      <w:pPr>
        <w:spacing w:before="0" w:after="160" w:line="259" w:lineRule="auto"/>
        <w:ind w:firstLine="0"/>
        <w:jc w:val="left"/>
        <w:rPr>
          <w:lang w:eastAsia="pt-BR"/>
        </w:rPr>
      </w:pPr>
    </w:p>
    <w:p w14:paraId="59398ABC" w14:textId="1A8C837A" w:rsidR="00953177" w:rsidRPr="00C828FA" w:rsidRDefault="00EA53C7" w:rsidP="00EA53C7">
      <w:pPr>
        <w:pStyle w:val="Ttulo1"/>
        <w:numPr>
          <w:ilvl w:val="0"/>
          <w:numId w:val="27"/>
        </w:numPr>
        <w:rPr>
          <w:rFonts w:eastAsia="Times New Roman" w:cs="Times New Roman"/>
          <w:lang w:eastAsia="pt-BR"/>
        </w:rPr>
      </w:pPr>
      <w:bookmarkStart w:id="58" w:name="_Toc71886872"/>
      <w:r w:rsidRPr="00C828FA">
        <w:rPr>
          <w:rFonts w:eastAsia="Times New Roman" w:cs="Times New Roman"/>
          <w:lang w:eastAsia="pt-BR"/>
        </w:rPr>
        <w:t xml:space="preserve">PONTOS CRÍTICOS QUE DEVEM SER OBERVADOS NA </w:t>
      </w:r>
      <w:r w:rsidR="006B667A" w:rsidRPr="00C828FA">
        <w:rPr>
          <w:rFonts w:eastAsia="Times New Roman" w:cs="Times New Roman"/>
          <w:lang w:eastAsia="pt-BR"/>
        </w:rPr>
        <w:t>OBRA</w:t>
      </w:r>
      <w:bookmarkEnd w:id="58"/>
    </w:p>
    <w:p w14:paraId="0003D4B6" w14:textId="2799968A" w:rsidR="006B667A" w:rsidRPr="00C828FA" w:rsidRDefault="006B667A" w:rsidP="006B667A">
      <w:pPr>
        <w:rPr>
          <w:lang w:eastAsia="pt-BR"/>
        </w:rPr>
      </w:pPr>
      <w:r w:rsidRPr="00C828FA">
        <w:rPr>
          <w:lang w:eastAsia="pt-BR"/>
        </w:rPr>
        <w:t>A obra a ser executada deve estar supervisionada ao longo de todo o tempo. Devem ser observados os seguintes pontos:</w:t>
      </w:r>
    </w:p>
    <w:p w14:paraId="013CA8EF" w14:textId="772F74B6" w:rsidR="006457B6" w:rsidRPr="00C828FA" w:rsidRDefault="006457B6" w:rsidP="006B667A">
      <w:pPr>
        <w:pStyle w:val="PargrafodaLista"/>
        <w:numPr>
          <w:ilvl w:val="0"/>
          <w:numId w:val="34"/>
        </w:numPr>
        <w:rPr>
          <w:lang w:eastAsia="pt-BR"/>
        </w:rPr>
      </w:pPr>
      <w:r w:rsidRPr="00C828FA">
        <w:rPr>
          <w:lang w:eastAsia="pt-BR"/>
        </w:rPr>
        <w:t>Demolições/remoções – devido a demolição de pisos e da ciclovia, deve ser observado que no segmento 02 as obras não podem interromper o acesso dos moradores. No segmento 01</w:t>
      </w:r>
      <w:r w:rsidR="002F6386" w:rsidRPr="00C828FA">
        <w:rPr>
          <w:lang w:eastAsia="pt-BR"/>
        </w:rPr>
        <w:t>, durante</w:t>
      </w:r>
      <w:r w:rsidRPr="00C828FA">
        <w:rPr>
          <w:lang w:eastAsia="pt-BR"/>
        </w:rPr>
        <w:t xml:space="preserve"> a remoção do segmento com grama</w:t>
      </w:r>
      <w:r w:rsidR="002F6386" w:rsidRPr="00C828FA">
        <w:rPr>
          <w:lang w:eastAsia="pt-BR"/>
        </w:rPr>
        <w:t>,</w:t>
      </w:r>
      <w:r w:rsidRPr="00C828FA">
        <w:rPr>
          <w:lang w:eastAsia="pt-BR"/>
        </w:rPr>
        <w:t xml:space="preserve"> deve ser observado que </w:t>
      </w:r>
      <w:r w:rsidR="00BC27FB" w:rsidRPr="00C828FA">
        <w:rPr>
          <w:lang w:eastAsia="pt-BR"/>
        </w:rPr>
        <w:t>existe uma rede de iluminação que não pode ser atingida.</w:t>
      </w:r>
    </w:p>
    <w:p w14:paraId="745B66DE" w14:textId="300BB167" w:rsidR="006B667A" w:rsidRPr="00C828FA" w:rsidRDefault="006B667A" w:rsidP="006B667A">
      <w:pPr>
        <w:pStyle w:val="PargrafodaLista"/>
        <w:numPr>
          <w:ilvl w:val="0"/>
          <w:numId w:val="34"/>
        </w:numPr>
        <w:rPr>
          <w:lang w:eastAsia="pt-BR"/>
        </w:rPr>
      </w:pPr>
      <w:r w:rsidRPr="00C828FA">
        <w:rPr>
          <w:lang w:eastAsia="pt-BR"/>
        </w:rPr>
        <w:t xml:space="preserve">Escavações </w:t>
      </w:r>
      <w:r w:rsidR="00BC27FB" w:rsidRPr="00C828FA">
        <w:rPr>
          <w:lang w:eastAsia="pt-BR"/>
        </w:rPr>
        <w:t>–</w:t>
      </w:r>
      <w:r w:rsidRPr="00C828FA">
        <w:rPr>
          <w:lang w:eastAsia="pt-BR"/>
        </w:rPr>
        <w:t xml:space="preserve"> </w:t>
      </w:r>
      <w:r w:rsidR="00B54F87" w:rsidRPr="00C828FA">
        <w:rPr>
          <w:lang w:eastAsia="pt-BR"/>
        </w:rPr>
        <w:t>as</w:t>
      </w:r>
      <w:r w:rsidR="00BC27FB" w:rsidRPr="00C828FA">
        <w:rPr>
          <w:lang w:eastAsia="pt-BR"/>
        </w:rPr>
        <w:t xml:space="preserve"> escavações </w:t>
      </w:r>
      <w:r w:rsidR="00B54F87" w:rsidRPr="00C828FA">
        <w:rPr>
          <w:lang w:eastAsia="pt-BR"/>
        </w:rPr>
        <w:t xml:space="preserve">devem ser executadas por partes e de forma controlada. Caso sejam utilizados equipamentos de escavação deve ser observada a existência de tirantes de contenção das cortinas. </w:t>
      </w:r>
    </w:p>
    <w:p w14:paraId="6A221B85" w14:textId="4B3A42A0" w:rsidR="006B667A" w:rsidRPr="00C828FA" w:rsidRDefault="006B667A" w:rsidP="00FE08EB">
      <w:pPr>
        <w:pStyle w:val="PargrafodaLista"/>
        <w:numPr>
          <w:ilvl w:val="0"/>
          <w:numId w:val="34"/>
        </w:numPr>
        <w:rPr>
          <w:lang w:eastAsia="pt-BR"/>
        </w:rPr>
      </w:pPr>
      <w:r w:rsidRPr="00C828FA">
        <w:rPr>
          <w:lang w:eastAsia="pt-BR"/>
        </w:rPr>
        <w:t xml:space="preserve">Aterro </w:t>
      </w:r>
      <w:r w:rsidR="00A7160F" w:rsidRPr="00C828FA">
        <w:rPr>
          <w:lang w:eastAsia="pt-BR"/>
        </w:rPr>
        <w:t>– quando da realização da</w:t>
      </w:r>
      <w:r w:rsidR="00030CA6" w:rsidRPr="00C828FA">
        <w:rPr>
          <w:lang w:eastAsia="pt-BR"/>
        </w:rPr>
        <w:t xml:space="preserve">s camadas de aterro </w:t>
      </w:r>
      <w:r w:rsidR="00A7160F" w:rsidRPr="00C828FA">
        <w:rPr>
          <w:lang w:eastAsia="pt-BR"/>
        </w:rPr>
        <w:t xml:space="preserve">devem ser observadas as camadas de solo existente (abaixo dos pavimentos) com a finalidade de avaliar a real situação dessas camadas. </w:t>
      </w:r>
      <w:r w:rsidR="00DF7794" w:rsidRPr="00C828FA">
        <w:rPr>
          <w:lang w:eastAsia="pt-BR"/>
        </w:rPr>
        <w:t xml:space="preserve">Os </w:t>
      </w:r>
      <w:r w:rsidR="00A7160F" w:rsidRPr="00C828FA">
        <w:rPr>
          <w:lang w:eastAsia="pt-BR"/>
        </w:rPr>
        <w:t xml:space="preserve">aterros devem ser </w:t>
      </w:r>
      <w:r w:rsidR="00DF7794" w:rsidRPr="00C828FA">
        <w:rPr>
          <w:lang w:eastAsia="pt-BR"/>
        </w:rPr>
        <w:t xml:space="preserve">executados </w:t>
      </w:r>
      <w:r w:rsidR="00A7160F" w:rsidRPr="00C828FA">
        <w:rPr>
          <w:lang w:eastAsia="pt-BR"/>
        </w:rPr>
        <w:t>de modo a não ser realizadas camadas de espessuras acima das previstas no projeto.</w:t>
      </w:r>
      <w:r w:rsidR="00DF7794" w:rsidRPr="00C828FA">
        <w:rPr>
          <w:lang w:eastAsia="pt-BR"/>
        </w:rPr>
        <w:t xml:space="preserve"> A compactação do aterro deve ser constantemente acompanhada verificando se não </w:t>
      </w:r>
      <w:r w:rsidR="00DF7794" w:rsidRPr="00C828FA">
        <w:rPr>
          <w:lang w:eastAsia="pt-BR"/>
        </w:rPr>
        <w:lastRenderedPageBreak/>
        <w:t xml:space="preserve">estão ocorrendo fugas de materiais </w:t>
      </w:r>
      <w:r w:rsidR="002F6386" w:rsidRPr="00C828FA">
        <w:rPr>
          <w:lang w:eastAsia="pt-BR"/>
        </w:rPr>
        <w:t xml:space="preserve">de modo a </w:t>
      </w:r>
      <w:r w:rsidR="00DF7794" w:rsidRPr="00C828FA">
        <w:rPr>
          <w:lang w:eastAsia="pt-BR"/>
        </w:rPr>
        <w:t>não caus</w:t>
      </w:r>
      <w:r w:rsidR="002F6386" w:rsidRPr="00C828FA">
        <w:rPr>
          <w:lang w:eastAsia="pt-BR"/>
        </w:rPr>
        <w:t>ar</w:t>
      </w:r>
      <w:r w:rsidR="00DF7794" w:rsidRPr="00C828FA">
        <w:rPr>
          <w:lang w:eastAsia="pt-BR"/>
        </w:rPr>
        <w:t xml:space="preserve"> pressões na cortina, sendo necessário realizar a compactação manual</w:t>
      </w:r>
      <w:r w:rsidR="00B72773" w:rsidRPr="00C828FA">
        <w:rPr>
          <w:lang w:eastAsia="pt-BR"/>
        </w:rPr>
        <w:t xml:space="preserve"> preferencialmente</w:t>
      </w:r>
      <w:r w:rsidR="00DF7794" w:rsidRPr="00C828FA">
        <w:rPr>
          <w:lang w:eastAsia="pt-BR"/>
        </w:rPr>
        <w:t xml:space="preserve">. </w:t>
      </w:r>
    </w:p>
    <w:p w14:paraId="6792A96A" w14:textId="40CA0E22" w:rsidR="006B667A" w:rsidRPr="00C828FA" w:rsidRDefault="006B667A" w:rsidP="006B667A">
      <w:pPr>
        <w:pStyle w:val="PargrafodaLista"/>
        <w:numPr>
          <w:ilvl w:val="0"/>
          <w:numId w:val="34"/>
        </w:numPr>
        <w:rPr>
          <w:lang w:eastAsia="pt-BR"/>
        </w:rPr>
      </w:pPr>
      <w:r w:rsidRPr="00C828FA">
        <w:rPr>
          <w:lang w:eastAsia="pt-BR"/>
        </w:rPr>
        <w:t xml:space="preserve">Pavimentação </w:t>
      </w:r>
      <w:r w:rsidR="000116B1" w:rsidRPr="00C828FA">
        <w:rPr>
          <w:lang w:eastAsia="pt-BR"/>
        </w:rPr>
        <w:t xml:space="preserve">– </w:t>
      </w:r>
      <w:r w:rsidR="002F6386" w:rsidRPr="00C828FA">
        <w:rPr>
          <w:lang w:eastAsia="pt-BR"/>
        </w:rPr>
        <w:t>Na</w:t>
      </w:r>
      <w:r w:rsidR="000116B1" w:rsidRPr="00C828FA">
        <w:rPr>
          <w:lang w:eastAsia="pt-BR"/>
        </w:rPr>
        <w:t xml:space="preserve"> remoção do pavimento em CBUQ, na ciclovia, deve ser observad</w:t>
      </w:r>
      <w:r w:rsidR="002F6386" w:rsidRPr="00C828FA">
        <w:rPr>
          <w:lang w:eastAsia="pt-BR"/>
        </w:rPr>
        <w:t>o</w:t>
      </w:r>
      <w:r w:rsidR="000116B1" w:rsidRPr="00C828FA">
        <w:rPr>
          <w:lang w:eastAsia="pt-BR"/>
        </w:rPr>
        <w:t xml:space="preserve"> que existem caixas de passagem com tampas de ferro que devem ser removidas e recolocadas. No pavimento com blocos de concreto, a remoção deve ser feita por segmentos e avaliadas as condições de camadas abaixo dele (areia, base, sub-leito, etc) devendo ser analisada a situação destas camadas em relação a compactação delas, o preenchimento completo dos espaços e a contenção deles. A repavimentação da ciclovia deve seguir as especificações previstas no projeto.</w:t>
      </w:r>
    </w:p>
    <w:p w14:paraId="742C36C4" w14:textId="1798A816" w:rsidR="006B667A" w:rsidRPr="00C828FA" w:rsidRDefault="006B667A" w:rsidP="006B667A">
      <w:pPr>
        <w:pStyle w:val="PargrafodaLista"/>
        <w:numPr>
          <w:ilvl w:val="0"/>
          <w:numId w:val="34"/>
        </w:numPr>
        <w:rPr>
          <w:lang w:eastAsia="pt-BR"/>
        </w:rPr>
      </w:pPr>
      <w:r w:rsidRPr="00C828FA">
        <w:rPr>
          <w:lang w:eastAsia="pt-BR"/>
        </w:rPr>
        <w:t xml:space="preserve">Iluminação </w:t>
      </w:r>
      <w:r w:rsidR="000116B1" w:rsidRPr="00C828FA">
        <w:rPr>
          <w:lang w:eastAsia="pt-BR"/>
        </w:rPr>
        <w:t xml:space="preserve">– ao longo dos dois segmentos existem redes de iluminação que devem ser observadas com relação as caixas de passagem e as tubulações que estão enterradas. </w:t>
      </w:r>
    </w:p>
    <w:p w14:paraId="72F3CD1A" w14:textId="5F2B89FA" w:rsidR="006B667A" w:rsidRPr="00C828FA" w:rsidRDefault="006B667A" w:rsidP="006B667A">
      <w:pPr>
        <w:pStyle w:val="PargrafodaLista"/>
        <w:numPr>
          <w:ilvl w:val="0"/>
          <w:numId w:val="34"/>
        </w:numPr>
        <w:rPr>
          <w:lang w:eastAsia="pt-BR"/>
        </w:rPr>
      </w:pPr>
      <w:r w:rsidRPr="00C828FA">
        <w:rPr>
          <w:lang w:eastAsia="pt-BR"/>
        </w:rPr>
        <w:t xml:space="preserve">Redes de água, esgoto, iluminação - </w:t>
      </w:r>
      <w:r w:rsidR="00A7160F" w:rsidRPr="00C828FA">
        <w:rPr>
          <w:lang w:eastAsia="pt-BR"/>
        </w:rPr>
        <w:t>ao longo dos dois segmentos existem redes que devem ser observadas com relação as caixas de passagem, tubulações, conexões ou desvios que estão enterradas.</w:t>
      </w:r>
    </w:p>
    <w:p w14:paraId="4BA18D57" w14:textId="5DC29497" w:rsidR="006D5149" w:rsidRPr="00C828FA" w:rsidRDefault="006B667A" w:rsidP="00FE08EB">
      <w:pPr>
        <w:pStyle w:val="PargrafodaLista"/>
        <w:numPr>
          <w:ilvl w:val="0"/>
          <w:numId w:val="34"/>
        </w:numPr>
        <w:rPr>
          <w:lang w:eastAsia="pt-BR"/>
        </w:rPr>
      </w:pPr>
      <w:r w:rsidRPr="00C828FA">
        <w:rPr>
          <w:lang w:eastAsia="pt-BR"/>
        </w:rPr>
        <w:t xml:space="preserve">Tirantes das cortinas </w:t>
      </w:r>
      <w:r w:rsidR="006D5149" w:rsidRPr="00C828FA">
        <w:rPr>
          <w:lang w:eastAsia="pt-BR"/>
        </w:rPr>
        <w:t>–</w:t>
      </w:r>
      <w:r w:rsidRPr="00C828FA">
        <w:rPr>
          <w:lang w:eastAsia="pt-BR"/>
        </w:rPr>
        <w:t xml:space="preserve"> </w:t>
      </w:r>
      <w:r w:rsidR="006D5149" w:rsidRPr="00C828FA">
        <w:rPr>
          <w:lang w:eastAsia="pt-BR"/>
        </w:rPr>
        <w:t>nas cortinas da trincheira foram fixados tirantes conforme projeto original. Alguns desse</w:t>
      </w:r>
      <w:r w:rsidR="008505E8" w:rsidRPr="00C828FA">
        <w:rPr>
          <w:lang w:eastAsia="pt-BR"/>
        </w:rPr>
        <w:t>s</w:t>
      </w:r>
      <w:r w:rsidR="006D5149" w:rsidRPr="00C828FA">
        <w:rPr>
          <w:lang w:eastAsia="pt-BR"/>
        </w:rPr>
        <w:t xml:space="preserve"> tirantes foram rompidos em manutenções executadas após a conclusão das obras da trincheira. Diante desse rompimento foram colocados novos tirantes em altura diferente dos tirantes rompidos. Importante salientar que durante qualquer etapa das obras previstas pela INCORP relativo a escavações e aterros esses tirantes não podem sofrer nenhum tipo de avaria ou rompimento. Deve </w:t>
      </w:r>
      <w:r w:rsidR="002F6386" w:rsidRPr="00C828FA">
        <w:rPr>
          <w:lang w:eastAsia="pt-BR"/>
        </w:rPr>
        <w:t xml:space="preserve">ser </w:t>
      </w:r>
      <w:r w:rsidR="006D5149" w:rsidRPr="00C828FA">
        <w:rPr>
          <w:lang w:eastAsia="pt-BR"/>
        </w:rPr>
        <w:t>observa</w:t>
      </w:r>
      <w:r w:rsidR="002F6386" w:rsidRPr="00C828FA">
        <w:rPr>
          <w:lang w:eastAsia="pt-BR"/>
        </w:rPr>
        <w:t xml:space="preserve">do </w:t>
      </w:r>
      <w:r w:rsidR="006D5149" w:rsidRPr="00C828FA">
        <w:rPr>
          <w:lang w:eastAsia="pt-BR"/>
        </w:rPr>
        <w:t>que não há uma correta determinação da posição desses tirantes.</w:t>
      </w:r>
    </w:p>
    <w:p w14:paraId="73ADADE0" w14:textId="2E03F01B" w:rsidR="00BC62D9" w:rsidRPr="00C828FA" w:rsidRDefault="00BC62D9">
      <w:pPr>
        <w:spacing w:before="0" w:after="160" w:line="259" w:lineRule="auto"/>
        <w:ind w:firstLine="0"/>
        <w:jc w:val="left"/>
        <w:rPr>
          <w:lang w:eastAsia="pt-BR"/>
        </w:rPr>
      </w:pPr>
    </w:p>
    <w:p w14:paraId="3F2BF449" w14:textId="77777777" w:rsidR="00953177" w:rsidRPr="00C828FA" w:rsidRDefault="00953177">
      <w:pPr>
        <w:spacing w:before="0" w:after="160" w:line="259" w:lineRule="auto"/>
        <w:ind w:firstLine="0"/>
        <w:jc w:val="left"/>
        <w:rPr>
          <w:lang w:eastAsia="pt-BR"/>
        </w:rPr>
      </w:pPr>
    </w:p>
    <w:p w14:paraId="14476585" w14:textId="77777777" w:rsidR="00953177" w:rsidRPr="00C828FA" w:rsidRDefault="00953177">
      <w:pPr>
        <w:spacing w:before="0" w:after="160" w:line="259" w:lineRule="auto"/>
        <w:ind w:firstLine="0"/>
        <w:jc w:val="left"/>
        <w:rPr>
          <w:lang w:eastAsia="pt-BR"/>
        </w:rPr>
      </w:pPr>
    </w:p>
    <w:p w14:paraId="120E605B" w14:textId="77777777" w:rsidR="00953177" w:rsidRPr="00C828FA" w:rsidRDefault="00953177">
      <w:pPr>
        <w:spacing w:before="0" w:after="160" w:line="259" w:lineRule="auto"/>
        <w:ind w:firstLine="0"/>
        <w:jc w:val="left"/>
        <w:rPr>
          <w:lang w:eastAsia="pt-BR"/>
        </w:rPr>
      </w:pPr>
    </w:p>
    <w:p w14:paraId="4C935002" w14:textId="77777777" w:rsidR="00953177" w:rsidRPr="00C828FA" w:rsidRDefault="00953177">
      <w:pPr>
        <w:spacing w:before="0" w:after="160" w:line="259" w:lineRule="auto"/>
        <w:ind w:firstLine="0"/>
        <w:jc w:val="left"/>
        <w:rPr>
          <w:lang w:eastAsia="pt-BR"/>
        </w:rPr>
      </w:pPr>
    </w:p>
    <w:p w14:paraId="4A714B78" w14:textId="77777777" w:rsidR="00953177" w:rsidRPr="00C828FA" w:rsidRDefault="00953177">
      <w:pPr>
        <w:spacing w:before="0" w:after="160" w:line="259" w:lineRule="auto"/>
        <w:ind w:firstLine="0"/>
        <w:jc w:val="left"/>
        <w:rPr>
          <w:lang w:eastAsia="pt-BR"/>
        </w:rPr>
      </w:pPr>
    </w:p>
    <w:p w14:paraId="77692643" w14:textId="77777777" w:rsidR="00953177" w:rsidRPr="00C828FA" w:rsidRDefault="00953177">
      <w:pPr>
        <w:spacing w:before="0" w:after="160" w:line="259" w:lineRule="auto"/>
        <w:ind w:firstLine="0"/>
        <w:jc w:val="left"/>
        <w:rPr>
          <w:lang w:eastAsia="pt-BR"/>
        </w:rPr>
      </w:pPr>
    </w:p>
    <w:p w14:paraId="17EDD938" w14:textId="77777777" w:rsidR="00953177" w:rsidRPr="00C828FA" w:rsidRDefault="00953177">
      <w:pPr>
        <w:spacing w:before="0" w:after="160" w:line="259" w:lineRule="auto"/>
        <w:ind w:firstLine="0"/>
        <w:jc w:val="left"/>
        <w:rPr>
          <w:lang w:eastAsia="pt-BR"/>
        </w:rPr>
      </w:pPr>
    </w:p>
    <w:p w14:paraId="1AB2FD02" w14:textId="77777777" w:rsidR="00953177" w:rsidRPr="00C828FA" w:rsidRDefault="00953177">
      <w:pPr>
        <w:spacing w:before="0" w:after="160" w:line="259" w:lineRule="auto"/>
        <w:ind w:firstLine="0"/>
        <w:jc w:val="left"/>
        <w:rPr>
          <w:lang w:eastAsia="pt-BR"/>
        </w:rPr>
      </w:pPr>
    </w:p>
    <w:p w14:paraId="5FA0EA06" w14:textId="77777777" w:rsidR="00953177" w:rsidRPr="00C828FA" w:rsidRDefault="00953177">
      <w:pPr>
        <w:spacing w:before="0" w:after="160" w:line="259" w:lineRule="auto"/>
        <w:ind w:firstLine="0"/>
        <w:jc w:val="left"/>
        <w:rPr>
          <w:lang w:eastAsia="pt-BR"/>
        </w:rPr>
      </w:pPr>
    </w:p>
    <w:p w14:paraId="3B3EE024" w14:textId="77777777" w:rsidR="00953177" w:rsidRPr="00C828FA" w:rsidRDefault="00953177">
      <w:pPr>
        <w:spacing w:before="0" w:after="160" w:line="259" w:lineRule="auto"/>
        <w:ind w:firstLine="0"/>
        <w:jc w:val="left"/>
        <w:rPr>
          <w:lang w:eastAsia="pt-BR"/>
        </w:rPr>
      </w:pPr>
    </w:p>
    <w:p w14:paraId="7629977F" w14:textId="77777777" w:rsidR="00953177" w:rsidRPr="00C828FA" w:rsidRDefault="00953177">
      <w:pPr>
        <w:spacing w:before="0" w:after="160" w:line="259" w:lineRule="auto"/>
        <w:ind w:firstLine="0"/>
        <w:jc w:val="left"/>
        <w:rPr>
          <w:lang w:eastAsia="pt-BR"/>
        </w:rPr>
      </w:pPr>
    </w:p>
    <w:p w14:paraId="34A5DBD9" w14:textId="77777777" w:rsidR="00953177" w:rsidRPr="00C828FA" w:rsidRDefault="00953177">
      <w:pPr>
        <w:spacing w:before="0" w:after="160" w:line="259" w:lineRule="auto"/>
        <w:ind w:firstLine="0"/>
        <w:jc w:val="left"/>
        <w:rPr>
          <w:lang w:eastAsia="pt-BR"/>
        </w:rPr>
      </w:pPr>
    </w:p>
    <w:p w14:paraId="59EFDF49" w14:textId="77777777" w:rsidR="00953177" w:rsidRPr="00C828FA" w:rsidRDefault="00953177">
      <w:pPr>
        <w:spacing w:before="0" w:after="160" w:line="259" w:lineRule="auto"/>
        <w:ind w:firstLine="0"/>
        <w:jc w:val="left"/>
        <w:rPr>
          <w:lang w:eastAsia="pt-BR"/>
        </w:rPr>
      </w:pPr>
    </w:p>
    <w:p w14:paraId="6255C9FC" w14:textId="77777777" w:rsidR="00953177" w:rsidRPr="00C828FA" w:rsidRDefault="00953177">
      <w:pPr>
        <w:spacing w:before="0" w:after="160" w:line="259" w:lineRule="auto"/>
        <w:ind w:firstLine="0"/>
        <w:jc w:val="left"/>
        <w:rPr>
          <w:lang w:eastAsia="pt-BR"/>
        </w:rPr>
      </w:pPr>
    </w:p>
    <w:p w14:paraId="1032B9EB" w14:textId="77777777" w:rsidR="009B285E" w:rsidRPr="00C828FA" w:rsidRDefault="009B285E">
      <w:pPr>
        <w:spacing w:before="0" w:after="160" w:line="259" w:lineRule="auto"/>
        <w:ind w:firstLine="0"/>
        <w:jc w:val="left"/>
        <w:rPr>
          <w:lang w:eastAsia="pt-BR"/>
        </w:rPr>
      </w:pPr>
    </w:p>
    <w:p w14:paraId="05131908" w14:textId="77777777" w:rsidR="009B285E" w:rsidRPr="00C828FA" w:rsidRDefault="009B285E">
      <w:pPr>
        <w:spacing w:before="0" w:after="160" w:line="259" w:lineRule="auto"/>
        <w:ind w:firstLine="0"/>
        <w:jc w:val="left"/>
        <w:rPr>
          <w:lang w:eastAsia="pt-BR"/>
        </w:rPr>
      </w:pPr>
    </w:p>
    <w:p w14:paraId="48B40546" w14:textId="77777777" w:rsidR="009B285E" w:rsidRPr="00C828FA" w:rsidRDefault="009B285E">
      <w:pPr>
        <w:spacing w:before="0" w:after="160" w:line="259" w:lineRule="auto"/>
        <w:ind w:firstLine="0"/>
        <w:jc w:val="left"/>
        <w:rPr>
          <w:lang w:eastAsia="pt-BR"/>
        </w:rPr>
      </w:pPr>
    </w:p>
    <w:p w14:paraId="3D3B1F34" w14:textId="77777777" w:rsidR="009B285E" w:rsidRPr="00C828FA" w:rsidRDefault="009B285E">
      <w:pPr>
        <w:spacing w:before="0" w:after="160" w:line="259" w:lineRule="auto"/>
        <w:ind w:firstLine="0"/>
        <w:jc w:val="left"/>
        <w:rPr>
          <w:lang w:eastAsia="pt-BR"/>
        </w:rPr>
      </w:pPr>
    </w:p>
    <w:p w14:paraId="2028E064" w14:textId="77777777" w:rsidR="009B285E" w:rsidRPr="00C828FA" w:rsidRDefault="009B285E">
      <w:pPr>
        <w:spacing w:before="0" w:after="160" w:line="259" w:lineRule="auto"/>
        <w:ind w:firstLine="0"/>
        <w:jc w:val="left"/>
        <w:rPr>
          <w:lang w:eastAsia="pt-BR"/>
        </w:rPr>
      </w:pPr>
    </w:p>
    <w:p w14:paraId="5B350F47" w14:textId="77777777" w:rsidR="009B285E" w:rsidRPr="00C828FA" w:rsidRDefault="009B285E">
      <w:pPr>
        <w:spacing w:before="0" w:after="160" w:line="259" w:lineRule="auto"/>
        <w:ind w:firstLine="0"/>
        <w:jc w:val="left"/>
        <w:rPr>
          <w:lang w:eastAsia="pt-BR"/>
        </w:rPr>
      </w:pPr>
    </w:p>
    <w:p w14:paraId="1D98046A" w14:textId="77777777" w:rsidR="009B285E" w:rsidRPr="00C828FA" w:rsidRDefault="009B285E">
      <w:pPr>
        <w:spacing w:before="0" w:after="160" w:line="259" w:lineRule="auto"/>
        <w:ind w:firstLine="0"/>
        <w:jc w:val="left"/>
        <w:rPr>
          <w:lang w:eastAsia="pt-BR"/>
        </w:rPr>
      </w:pPr>
    </w:p>
    <w:p w14:paraId="6BEE2661" w14:textId="77777777" w:rsidR="009B285E" w:rsidRPr="00C828FA" w:rsidRDefault="009B285E">
      <w:pPr>
        <w:spacing w:before="0" w:after="160" w:line="259" w:lineRule="auto"/>
        <w:ind w:firstLine="0"/>
        <w:jc w:val="left"/>
        <w:rPr>
          <w:lang w:eastAsia="pt-BR"/>
        </w:rPr>
      </w:pPr>
    </w:p>
    <w:p w14:paraId="2A434935" w14:textId="77777777" w:rsidR="009B285E" w:rsidRPr="00C828FA" w:rsidRDefault="009B285E">
      <w:pPr>
        <w:spacing w:before="0" w:after="160" w:line="259" w:lineRule="auto"/>
        <w:ind w:firstLine="0"/>
        <w:jc w:val="left"/>
        <w:rPr>
          <w:lang w:eastAsia="pt-BR"/>
        </w:rPr>
      </w:pPr>
    </w:p>
    <w:p w14:paraId="725C345E" w14:textId="77777777" w:rsidR="009B285E" w:rsidRPr="00C828FA" w:rsidRDefault="009B285E">
      <w:pPr>
        <w:spacing w:before="0" w:after="160" w:line="259" w:lineRule="auto"/>
        <w:ind w:firstLine="0"/>
        <w:jc w:val="left"/>
        <w:rPr>
          <w:lang w:eastAsia="pt-BR"/>
        </w:rPr>
      </w:pPr>
    </w:p>
    <w:p w14:paraId="5651EA3D" w14:textId="77777777" w:rsidR="009B285E" w:rsidRPr="00C828FA" w:rsidRDefault="009B285E">
      <w:pPr>
        <w:spacing w:before="0" w:after="160" w:line="259" w:lineRule="auto"/>
        <w:ind w:firstLine="0"/>
        <w:jc w:val="left"/>
        <w:rPr>
          <w:lang w:eastAsia="pt-BR"/>
        </w:rPr>
      </w:pPr>
    </w:p>
    <w:p w14:paraId="1F941C2D" w14:textId="77777777" w:rsidR="009B285E" w:rsidRPr="00C828FA" w:rsidRDefault="009B285E">
      <w:pPr>
        <w:spacing w:before="0" w:after="160" w:line="259" w:lineRule="auto"/>
        <w:ind w:firstLine="0"/>
        <w:jc w:val="left"/>
        <w:rPr>
          <w:lang w:eastAsia="pt-BR"/>
        </w:rPr>
      </w:pPr>
    </w:p>
    <w:p w14:paraId="1009A10C" w14:textId="77777777" w:rsidR="009B285E" w:rsidRPr="00C828FA" w:rsidRDefault="009B285E">
      <w:pPr>
        <w:spacing w:before="0" w:after="160" w:line="259" w:lineRule="auto"/>
        <w:ind w:firstLine="0"/>
        <w:jc w:val="left"/>
        <w:rPr>
          <w:lang w:eastAsia="pt-BR"/>
        </w:rPr>
      </w:pPr>
    </w:p>
    <w:p w14:paraId="5C7413C3" w14:textId="77777777" w:rsidR="009B285E" w:rsidRPr="00C828FA" w:rsidRDefault="009B285E">
      <w:pPr>
        <w:spacing w:before="0" w:after="160" w:line="259" w:lineRule="auto"/>
        <w:ind w:firstLine="0"/>
        <w:jc w:val="left"/>
        <w:rPr>
          <w:lang w:eastAsia="pt-BR"/>
        </w:rPr>
      </w:pPr>
    </w:p>
    <w:p w14:paraId="6C2707D7" w14:textId="77777777" w:rsidR="009B285E" w:rsidRPr="00C828FA" w:rsidRDefault="009B285E">
      <w:pPr>
        <w:spacing w:before="0" w:after="160" w:line="259" w:lineRule="auto"/>
        <w:ind w:firstLine="0"/>
        <w:jc w:val="left"/>
        <w:rPr>
          <w:lang w:eastAsia="pt-BR"/>
        </w:rPr>
      </w:pPr>
    </w:p>
    <w:p w14:paraId="3064A171" w14:textId="77777777" w:rsidR="009B285E" w:rsidRPr="00C828FA" w:rsidRDefault="009B285E">
      <w:pPr>
        <w:spacing w:before="0" w:after="160" w:line="259" w:lineRule="auto"/>
        <w:ind w:firstLine="0"/>
        <w:jc w:val="left"/>
        <w:rPr>
          <w:lang w:eastAsia="pt-BR"/>
        </w:rPr>
      </w:pPr>
    </w:p>
    <w:p w14:paraId="1F9239E7" w14:textId="77777777" w:rsidR="009B285E" w:rsidRPr="00C828FA" w:rsidRDefault="009B285E">
      <w:pPr>
        <w:spacing w:before="0" w:after="160" w:line="259" w:lineRule="auto"/>
        <w:ind w:firstLine="0"/>
        <w:jc w:val="left"/>
        <w:rPr>
          <w:lang w:eastAsia="pt-BR"/>
        </w:rPr>
      </w:pPr>
    </w:p>
    <w:p w14:paraId="47C42231" w14:textId="77777777" w:rsidR="009B285E" w:rsidRPr="00C828FA" w:rsidRDefault="009B285E">
      <w:pPr>
        <w:spacing w:before="0" w:after="160" w:line="259" w:lineRule="auto"/>
        <w:ind w:firstLine="0"/>
        <w:jc w:val="left"/>
        <w:rPr>
          <w:lang w:eastAsia="pt-BR"/>
        </w:rPr>
      </w:pPr>
    </w:p>
    <w:p w14:paraId="4A609262" w14:textId="77777777" w:rsidR="00953177" w:rsidRPr="00C828FA" w:rsidRDefault="00953177">
      <w:pPr>
        <w:spacing w:before="0" w:after="160" w:line="259" w:lineRule="auto"/>
        <w:ind w:firstLine="0"/>
        <w:jc w:val="left"/>
        <w:rPr>
          <w:lang w:eastAsia="pt-BR"/>
        </w:rPr>
      </w:pPr>
    </w:p>
    <w:p w14:paraId="75DC989C" w14:textId="77777777" w:rsidR="00953177" w:rsidRPr="00C828FA" w:rsidRDefault="00953177">
      <w:pPr>
        <w:spacing w:before="0" w:after="160" w:line="259" w:lineRule="auto"/>
        <w:ind w:firstLine="0"/>
        <w:jc w:val="left"/>
        <w:rPr>
          <w:lang w:eastAsia="pt-BR"/>
        </w:rPr>
      </w:pPr>
    </w:p>
    <w:p w14:paraId="2AD77ECD" w14:textId="77777777" w:rsidR="005D4CD8" w:rsidRPr="00C828FA" w:rsidRDefault="005D4CD8" w:rsidP="00BC6F37">
      <w:pPr>
        <w:rPr>
          <w:lang w:eastAsia="pt-BR"/>
        </w:rPr>
      </w:pPr>
    </w:p>
    <w:p w14:paraId="28284821" w14:textId="77777777" w:rsidR="00A2373F" w:rsidRPr="00C828FA" w:rsidRDefault="00A2373F" w:rsidP="007510D9">
      <w:pPr>
        <w:pStyle w:val="Subttulo"/>
        <w:numPr>
          <w:ilvl w:val="0"/>
          <w:numId w:val="0"/>
        </w:numPr>
        <w:ind w:left="1429"/>
      </w:pPr>
      <w:bookmarkStart w:id="59" w:name="_Toc71886873"/>
      <w:r w:rsidRPr="00C828FA">
        <w:t>TERMO DE ENCERRAMENTO</w:t>
      </w:r>
      <w:bookmarkEnd w:id="59"/>
    </w:p>
    <w:p w14:paraId="2C63E2AC" w14:textId="77777777" w:rsidR="00A2373F" w:rsidRPr="00C828FA" w:rsidRDefault="00A2373F" w:rsidP="00A2373F">
      <w:pPr>
        <w:sectPr w:rsidR="00A2373F" w:rsidRPr="00C828FA" w:rsidSect="009B285E">
          <w:headerReference w:type="default" r:id="rId42"/>
          <w:footerReference w:type="default" r:id="rId43"/>
          <w:pgSz w:w="11906" w:h="16838" w:code="9"/>
          <w:pgMar w:top="851" w:right="851" w:bottom="1985" w:left="1418" w:header="425" w:footer="425" w:gutter="0"/>
          <w:cols w:space="708"/>
          <w:docGrid w:linePitch="360"/>
        </w:sectPr>
      </w:pPr>
    </w:p>
    <w:p w14:paraId="0EFB9B4E" w14:textId="77777777" w:rsidR="00634792" w:rsidRPr="00C828FA" w:rsidRDefault="00634792" w:rsidP="0035256E">
      <w:pPr>
        <w:pStyle w:val="Ttulo1"/>
        <w:numPr>
          <w:ilvl w:val="0"/>
          <w:numId w:val="15"/>
        </w:numPr>
        <w:rPr>
          <w:rFonts w:eastAsia="Times New Roman"/>
        </w:rPr>
      </w:pPr>
      <w:bookmarkStart w:id="60" w:name="_Toc428358997"/>
      <w:bookmarkStart w:id="61" w:name="_Toc71886874"/>
      <w:r w:rsidRPr="00C828FA">
        <w:rPr>
          <w:rFonts w:eastAsia="Times New Roman"/>
        </w:rPr>
        <w:lastRenderedPageBreak/>
        <w:t>TERMO DE ENCERRAMENTO</w:t>
      </w:r>
      <w:bookmarkEnd w:id="60"/>
      <w:bookmarkEnd w:id="61"/>
    </w:p>
    <w:p w14:paraId="6581C95D" w14:textId="2ECC9746" w:rsidR="00FA4848" w:rsidRPr="00C828FA" w:rsidRDefault="00FA4848" w:rsidP="00FA4848">
      <w:r w:rsidRPr="00C828FA">
        <w:t xml:space="preserve">O presente </w:t>
      </w:r>
      <w:r w:rsidR="00554711" w:rsidRPr="00C828FA">
        <w:t xml:space="preserve">relatório refere-se ao </w:t>
      </w:r>
      <w:r w:rsidR="00D27ABA" w:rsidRPr="00C828FA">
        <w:rPr>
          <w:b/>
        </w:rPr>
        <w:t xml:space="preserve">Relatório de Projeto </w:t>
      </w:r>
      <w:r w:rsidR="00D27ABA" w:rsidRPr="00C828FA">
        <w:t xml:space="preserve">do Projeto Executivo </w:t>
      </w:r>
      <w:r w:rsidR="00AF57F3" w:rsidRPr="00C828FA">
        <w:t>na rua lateral da t</w:t>
      </w:r>
      <w:r w:rsidR="004F7D77" w:rsidRPr="00C828FA">
        <w:t xml:space="preserve">rincheira da Avenida </w:t>
      </w:r>
      <w:r w:rsidR="00DD2DBC" w:rsidRPr="00C828FA">
        <w:t>das Américas (segmento 01 e 02)</w:t>
      </w:r>
      <w:r w:rsidR="00413892" w:rsidRPr="00C828FA">
        <w:t xml:space="preserve"> e </w:t>
      </w:r>
      <w:r w:rsidRPr="00C828FA">
        <w:t xml:space="preserve">contém </w:t>
      </w:r>
      <w:r w:rsidR="00DD2DBC" w:rsidRPr="00C828FA">
        <w:t>3</w:t>
      </w:r>
      <w:r w:rsidR="00856C67" w:rsidRPr="00C828FA">
        <w:t>7</w:t>
      </w:r>
      <w:r w:rsidRPr="00C828FA">
        <w:t xml:space="preserve"> páginas.</w:t>
      </w:r>
    </w:p>
    <w:p w14:paraId="3F16E04F" w14:textId="77777777" w:rsidR="00634792" w:rsidRPr="00C828FA" w:rsidRDefault="00634792" w:rsidP="00634792">
      <w:pPr>
        <w:spacing w:after="0"/>
        <w:ind w:firstLine="0"/>
        <w:jc w:val="center"/>
        <w:rPr>
          <w:rFonts w:eastAsia="Calibri" w:cs="Arial"/>
        </w:rPr>
      </w:pPr>
    </w:p>
    <w:p w14:paraId="6BA80346" w14:textId="7DD3917D" w:rsidR="003846BC" w:rsidRPr="00C828FA" w:rsidRDefault="003846BC" w:rsidP="003846BC">
      <w:pPr>
        <w:spacing w:before="0" w:after="0"/>
        <w:ind w:firstLine="0"/>
        <w:jc w:val="center"/>
      </w:pPr>
      <w:r w:rsidRPr="00C828FA">
        <w:t xml:space="preserve">Porto Alegre, </w:t>
      </w:r>
      <w:r w:rsidR="00C13F2E" w:rsidRPr="00C828FA">
        <w:t>junho</w:t>
      </w:r>
      <w:r w:rsidRPr="00C828FA">
        <w:t xml:space="preserve"> de 202</w:t>
      </w:r>
      <w:r w:rsidR="005C782F" w:rsidRPr="00C828FA">
        <w:t>1</w:t>
      </w:r>
      <w:r w:rsidRPr="00C828FA">
        <w:t>.</w:t>
      </w:r>
    </w:p>
    <w:p w14:paraId="279286B2" w14:textId="77777777" w:rsidR="003846BC" w:rsidRPr="00C828FA" w:rsidRDefault="003846BC" w:rsidP="003846BC">
      <w:pPr>
        <w:spacing w:before="0" w:after="0"/>
        <w:ind w:firstLine="0"/>
        <w:jc w:val="center"/>
      </w:pPr>
    </w:p>
    <w:p w14:paraId="0F5ECA48" w14:textId="77777777" w:rsidR="003846BC" w:rsidRPr="00193B0D" w:rsidRDefault="003846BC" w:rsidP="003846BC">
      <w:pPr>
        <w:spacing w:before="0" w:after="0"/>
        <w:ind w:firstLine="0"/>
        <w:jc w:val="center"/>
      </w:pPr>
      <w:r w:rsidRPr="00C828FA">
        <w:rPr>
          <w:noProof/>
          <w:lang w:eastAsia="pt-BR"/>
        </w:rPr>
        <w:drawing>
          <wp:inline distT="0" distB="0" distL="0" distR="0" wp14:anchorId="1CE4D563" wp14:editId="11DAF29C">
            <wp:extent cx="3902075" cy="2207260"/>
            <wp:effectExtent l="0" t="0" r="3175" b="2540"/>
            <wp:docPr id="42" name="Imagem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m 42"/>
                    <pic:cNvPicPr/>
                  </pic:nvPicPr>
                  <pic:blipFill>
                    <a:blip r:embed="rId12">
                      <a:extLst>
                        <a:ext uri="{28A0092B-C50C-407E-A947-70E740481C1C}">
                          <a14:useLocalDpi xmlns:a14="http://schemas.microsoft.com/office/drawing/2010/main"/>
                        </a:ext>
                      </a:extLst>
                    </a:blip>
                    <a:stretch>
                      <a:fillRect/>
                    </a:stretch>
                  </pic:blipFill>
                  <pic:spPr>
                    <a:xfrm>
                      <a:off x="0" y="0"/>
                      <a:ext cx="3902075" cy="2207260"/>
                    </a:xfrm>
                    <a:prstGeom prst="rect">
                      <a:avLst/>
                    </a:prstGeom>
                  </pic:spPr>
                </pic:pic>
              </a:graphicData>
            </a:graphic>
          </wp:inline>
        </w:drawing>
      </w:r>
    </w:p>
    <w:p w14:paraId="4282D6F1" w14:textId="38534283" w:rsidR="001B6E8D" w:rsidRDefault="001B6E8D" w:rsidP="00E3738F">
      <w:pPr>
        <w:ind w:firstLine="0"/>
      </w:pPr>
      <w:bookmarkStart w:id="62" w:name="_GoBack"/>
      <w:bookmarkEnd w:id="62"/>
    </w:p>
    <w:sectPr w:rsidR="001B6E8D" w:rsidSect="00605072">
      <w:footerReference w:type="default" r:id="rId44"/>
      <w:pgSz w:w="11906" w:h="16838" w:code="9"/>
      <w:pgMar w:top="851" w:right="851" w:bottom="851" w:left="1418" w:header="425" w:footer="425"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D336550" w14:textId="77777777" w:rsidR="00511AAD" w:rsidRDefault="00511AAD" w:rsidP="00244620">
      <w:pPr>
        <w:spacing w:before="0" w:after="0" w:line="240" w:lineRule="auto"/>
      </w:pPr>
      <w:r>
        <w:separator/>
      </w:r>
    </w:p>
  </w:endnote>
  <w:endnote w:type="continuationSeparator" w:id="0">
    <w:p w14:paraId="2E4BCA6D" w14:textId="77777777" w:rsidR="00511AAD" w:rsidRDefault="00511AAD" w:rsidP="00244620">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2FF" w:usb1="400004FF" w:usb2="00000000" w:usb3="00000000" w:csb0="0000019F" w:csb1="00000000"/>
  </w:font>
  <w:font w:name="MS Sans Serif">
    <w:altName w:val="Times New Roman"/>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C21AC8" w14:textId="77777777" w:rsidR="008574C6" w:rsidRPr="00D54F85" w:rsidRDefault="008574C6" w:rsidP="00AC26A9">
    <w:pPr>
      <w:pStyle w:val="Rodap"/>
      <w:rPr>
        <w:sz w:val="20"/>
        <w:szCs w:val="20"/>
      </w:rPr>
    </w:pPr>
  </w:p>
  <w:tbl>
    <w:tblPr>
      <w:tblStyle w:val="Tabelacomgrade"/>
      <w:tblW w:w="5089" w:type="pct"/>
      <w:tblInd w:w="-176" w:type="dxa"/>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2"/>
      <w:gridCol w:w="4926"/>
    </w:tblGrid>
    <w:tr w:rsidR="008574C6" w:rsidRPr="00C17B86" w14:paraId="434798F9" w14:textId="77777777" w:rsidTr="00F17997">
      <w:tc>
        <w:tcPr>
          <w:tcW w:w="2544" w:type="pct"/>
        </w:tcPr>
        <w:p w14:paraId="3AA512C9" w14:textId="77777777" w:rsidR="008574C6" w:rsidRDefault="008574C6" w:rsidP="00276CF1">
          <w:pPr>
            <w:pStyle w:val="Rodap"/>
            <w:spacing w:before="40" w:after="40"/>
            <w:ind w:hanging="108"/>
            <w:rPr>
              <w:sz w:val="16"/>
              <w:szCs w:val="16"/>
            </w:rPr>
          </w:pPr>
          <w:r>
            <w:rPr>
              <w:sz w:val="16"/>
              <w:szCs w:val="16"/>
            </w:rPr>
            <w:t>VOL. 1 – RELATÓRIO DE PROJETO</w:t>
          </w:r>
        </w:p>
        <w:p w14:paraId="26D986C6" w14:textId="69CE7B37" w:rsidR="008574C6" w:rsidRPr="00244620" w:rsidRDefault="008574C6" w:rsidP="00276CF1">
          <w:pPr>
            <w:pStyle w:val="Rodap"/>
            <w:spacing w:before="40" w:after="40"/>
            <w:ind w:hanging="108"/>
            <w:rPr>
              <w:sz w:val="16"/>
              <w:szCs w:val="16"/>
            </w:rPr>
          </w:pPr>
          <w:r>
            <w:rPr>
              <w:sz w:val="16"/>
              <w:szCs w:val="16"/>
            </w:rPr>
            <w:t xml:space="preserve">             ETAPA CONCLUSIVA</w:t>
          </w:r>
        </w:p>
      </w:tc>
      <w:tc>
        <w:tcPr>
          <w:tcW w:w="2456" w:type="pct"/>
        </w:tcPr>
        <w:p w14:paraId="02142C34" w14:textId="77777777" w:rsidR="008574C6" w:rsidRPr="00C17B86" w:rsidRDefault="008574C6" w:rsidP="005B2D73">
          <w:pPr>
            <w:pStyle w:val="Rodap"/>
            <w:spacing w:before="40" w:after="40"/>
            <w:ind w:firstLine="0"/>
            <w:jc w:val="right"/>
            <w:rPr>
              <w:rFonts w:eastAsia="Calibri" w:cs="Times New Roman"/>
              <w:sz w:val="16"/>
              <w:szCs w:val="16"/>
            </w:rPr>
          </w:pPr>
          <w:r w:rsidRPr="00C17B86">
            <w:rPr>
              <w:rFonts w:eastAsia="Calibri" w:cs="Times New Roman"/>
              <w:sz w:val="16"/>
              <w:szCs w:val="16"/>
            </w:rPr>
            <w:t xml:space="preserve">ADEQUAÇÃO, REVISÃO E ELABORAÇÃO DE </w:t>
          </w:r>
        </w:p>
        <w:p w14:paraId="5AF08B4D" w14:textId="77777777" w:rsidR="008574C6" w:rsidRPr="00C17B86" w:rsidRDefault="008574C6" w:rsidP="00C17B86">
          <w:pPr>
            <w:pStyle w:val="Rodap"/>
            <w:spacing w:before="40" w:after="40"/>
            <w:ind w:firstLine="0"/>
            <w:jc w:val="right"/>
            <w:rPr>
              <w:rFonts w:eastAsia="Calibri" w:cs="Times New Roman"/>
              <w:sz w:val="16"/>
              <w:szCs w:val="16"/>
            </w:rPr>
          </w:pPr>
          <w:r w:rsidRPr="00C17B86">
            <w:rPr>
              <w:rFonts w:eastAsia="Calibri" w:cs="Times New Roman"/>
              <w:sz w:val="16"/>
              <w:szCs w:val="16"/>
            </w:rPr>
            <w:t xml:space="preserve">PROJETOS, SUPERVISÃO E APOIO À FISCALIZAÇÃO </w:t>
          </w:r>
        </w:p>
        <w:p w14:paraId="591CDC98" w14:textId="77777777" w:rsidR="008574C6" w:rsidRPr="00C17B86" w:rsidRDefault="008574C6" w:rsidP="00C17B86">
          <w:pPr>
            <w:pStyle w:val="Rodap"/>
            <w:spacing w:before="40" w:after="40"/>
            <w:ind w:firstLine="0"/>
            <w:jc w:val="right"/>
            <w:rPr>
              <w:rFonts w:eastAsia="Calibri" w:cs="Times New Roman"/>
              <w:b/>
              <w:sz w:val="16"/>
              <w:szCs w:val="16"/>
            </w:rPr>
          </w:pPr>
          <w:r w:rsidRPr="00C17B86">
            <w:rPr>
              <w:rFonts w:eastAsia="Calibri" w:cs="Times New Roman"/>
              <w:sz w:val="16"/>
              <w:szCs w:val="16"/>
            </w:rPr>
            <w:t>DAS OBRAS DE REQUALIFICAÇÃO</w:t>
          </w:r>
        </w:p>
      </w:tc>
    </w:tr>
    <w:tr w:rsidR="008574C6" w14:paraId="10898523" w14:textId="77777777" w:rsidTr="00F17997">
      <w:tc>
        <w:tcPr>
          <w:tcW w:w="2544" w:type="pct"/>
        </w:tcPr>
        <w:p w14:paraId="2CC4558F" w14:textId="11014F27" w:rsidR="008574C6" w:rsidRPr="00244620" w:rsidRDefault="008574C6" w:rsidP="00AC26A9">
          <w:pPr>
            <w:pStyle w:val="Rodap"/>
            <w:spacing w:before="40" w:after="40"/>
            <w:ind w:firstLine="0"/>
            <w:rPr>
              <w:sz w:val="16"/>
              <w:szCs w:val="16"/>
            </w:rPr>
          </w:pPr>
          <w:r>
            <w:rPr>
              <w:sz w:val="16"/>
              <w:szCs w:val="16"/>
            </w:rPr>
            <w:fldChar w:fldCharType="begin"/>
          </w:r>
          <w:r>
            <w:rPr>
              <w:sz w:val="16"/>
              <w:szCs w:val="16"/>
            </w:rPr>
            <w:instrText xml:space="preserve"> FILENAME  \* Upper  \* MERGEFORMAT </w:instrText>
          </w:r>
          <w:r>
            <w:rPr>
              <w:sz w:val="16"/>
              <w:szCs w:val="16"/>
            </w:rPr>
            <w:fldChar w:fldCharType="separate"/>
          </w:r>
          <w:r w:rsidR="005D7990">
            <w:rPr>
              <w:noProof/>
              <w:sz w:val="16"/>
              <w:szCs w:val="16"/>
            </w:rPr>
            <w:t>COMEC-RPE-AMERICAS-VIA-LATERAL-R03.DOCX</w:t>
          </w:r>
          <w:r>
            <w:rPr>
              <w:sz w:val="16"/>
              <w:szCs w:val="16"/>
            </w:rPr>
            <w:fldChar w:fldCharType="end"/>
          </w:r>
        </w:p>
      </w:tc>
      <w:tc>
        <w:tcPr>
          <w:tcW w:w="2456" w:type="pct"/>
        </w:tcPr>
        <w:p w14:paraId="03132545" w14:textId="77777777" w:rsidR="008574C6" w:rsidRPr="008A4F44" w:rsidRDefault="008574C6" w:rsidP="00AC26A9">
          <w:pPr>
            <w:pStyle w:val="Rodap"/>
            <w:spacing w:before="40" w:after="40"/>
            <w:ind w:firstLine="0"/>
            <w:jc w:val="right"/>
            <w:rPr>
              <w:b/>
              <w:sz w:val="16"/>
              <w:szCs w:val="16"/>
            </w:rPr>
          </w:pPr>
          <w:r w:rsidRPr="008A4F44">
            <w:rPr>
              <w:b/>
              <w:sz w:val="20"/>
              <w:szCs w:val="16"/>
            </w:rPr>
            <w:fldChar w:fldCharType="begin"/>
          </w:r>
          <w:r w:rsidRPr="008A4F44">
            <w:rPr>
              <w:b/>
              <w:sz w:val="20"/>
              <w:szCs w:val="16"/>
            </w:rPr>
            <w:instrText>PAGE   \* MERGEFORMAT</w:instrText>
          </w:r>
          <w:r w:rsidRPr="008A4F44">
            <w:rPr>
              <w:b/>
              <w:sz w:val="20"/>
              <w:szCs w:val="16"/>
            </w:rPr>
            <w:fldChar w:fldCharType="separate"/>
          </w:r>
          <w:r w:rsidR="005D7990">
            <w:rPr>
              <w:b/>
              <w:noProof/>
              <w:sz w:val="20"/>
              <w:szCs w:val="16"/>
            </w:rPr>
            <w:t>4</w:t>
          </w:r>
          <w:r w:rsidRPr="008A4F44">
            <w:rPr>
              <w:b/>
              <w:sz w:val="20"/>
              <w:szCs w:val="16"/>
            </w:rPr>
            <w:fldChar w:fldCharType="end"/>
          </w:r>
        </w:p>
      </w:tc>
    </w:tr>
  </w:tbl>
  <w:p w14:paraId="06C5449F" w14:textId="77777777" w:rsidR="008574C6" w:rsidRPr="00AC26A9" w:rsidRDefault="008574C6" w:rsidP="00AC26A9">
    <w:pPr>
      <w:pStyle w:val="Rodap"/>
      <w:ind w:firstLine="0"/>
      <w:rPr>
        <w:sz w:val="2"/>
        <w:szCs w:val="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elacomgrade"/>
      <w:tblW w:w="5089" w:type="pct"/>
      <w:tblInd w:w="-176" w:type="dxa"/>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4926"/>
    </w:tblGrid>
    <w:tr w:rsidR="008574C6" w:rsidRPr="00C17B86" w14:paraId="3E88ABAA" w14:textId="77777777" w:rsidTr="00F17997">
      <w:tc>
        <w:tcPr>
          <w:tcW w:w="2544" w:type="pct"/>
        </w:tcPr>
        <w:p w14:paraId="3F03C3D8" w14:textId="77777777" w:rsidR="008574C6" w:rsidRDefault="008574C6" w:rsidP="00C17B86">
          <w:pPr>
            <w:pStyle w:val="Rodap"/>
            <w:spacing w:before="40" w:after="40"/>
            <w:ind w:hanging="108"/>
            <w:rPr>
              <w:sz w:val="16"/>
              <w:szCs w:val="16"/>
            </w:rPr>
          </w:pPr>
          <w:r>
            <w:rPr>
              <w:sz w:val="16"/>
              <w:szCs w:val="16"/>
            </w:rPr>
            <w:t xml:space="preserve">VOL. 1 – RELATÓRIO DE PROJETO </w:t>
          </w:r>
        </w:p>
        <w:p w14:paraId="0E7D0AF7" w14:textId="185DB538" w:rsidR="008574C6" w:rsidRPr="00244620" w:rsidRDefault="008574C6" w:rsidP="005B2D73">
          <w:pPr>
            <w:pStyle w:val="Rodap"/>
            <w:spacing w:before="40" w:after="40"/>
            <w:ind w:firstLine="0"/>
            <w:rPr>
              <w:sz w:val="16"/>
              <w:szCs w:val="16"/>
            </w:rPr>
          </w:pPr>
          <w:r>
            <w:rPr>
              <w:sz w:val="16"/>
              <w:szCs w:val="16"/>
            </w:rPr>
            <w:t xml:space="preserve">                        ETAPA CONCLUSIVA</w:t>
          </w:r>
        </w:p>
      </w:tc>
      <w:tc>
        <w:tcPr>
          <w:tcW w:w="2456" w:type="pct"/>
        </w:tcPr>
        <w:p w14:paraId="6E1A62DF" w14:textId="77777777" w:rsidR="008574C6" w:rsidRPr="00C17B86" w:rsidRDefault="008574C6" w:rsidP="005B2D73">
          <w:pPr>
            <w:pStyle w:val="Rodap"/>
            <w:spacing w:before="40" w:after="40"/>
            <w:ind w:firstLine="0"/>
            <w:jc w:val="right"/>
            <w:rPr>
              <w:rFonts w:eastAsia="Calibri" w:cs="Times New Roman"/>
              <w:sz w:val="16"/>
              <w:szCs w:val="16"/>
            </w:rPr>
          </w:pPr>
          <w:r w:rsidRPr="00C17B86">
            <w:rPr>
              <w:rFonts w:eastAsia="Calibri" w:cs="Times New Roman"/>
              <w:sz w:val="16"/>
              <w:szCs w:val="16"/>
            </w:rPr>
            <w:t xml:space="preserve">ADEQUAÇÃO, REVISÃO E ELABORAÇÃO DE </w:t>
          </w:r>
        </w:p>
        <w:p w14:paraId="054FE73F" w14:textId="77777777" w:rsidR="008574C6" w:rsidRPr="00C17B86" w:rsidRDefault="008574C6" w:rsidP="00C17B86">
          <w:pPr>
            <w:pStyle w:val="Rodap"/>
            <w:spacing w:before="40" w:after="40"/>
            <w:ind w:firstLine="0"/>
            <w:jc w:val="right"/>
            <w:rPr>
              <w:rFonts w:eastAsia="Calibri" w:cs="Times New Roman"/>
              <w:sz w:val="16"/>
              <w:szCs w:val="16"/>
            </w:rPr>
          </w:pPr>
          <w:r w:rsidRPr="00C17B86">
            <w:rPr>
              <w:rFonts w:eastAsia="Calibri" w:cs="Times New Roman"/>
              <w:sz w:val="16"/>
              <w:szCs w:val="16"/>
            </w:rPr>
            <w:t xml:space="preserve">PROJETOS, SUPERVISÃO E APOIO À FISCALIZAÇÃO </w:t>
          </w:r>
        </w:p>
        <w:p w14:paraId="65671475" w14:textId="77777777" w:rsidR="008574C6" w:rsidRPr="00C17B86" w:rsidRDefault="008574C6" w:rsidP="00C17B86">
          <w:pPr>
            <w:pStyle w:val="Rodap"/>
            <w:spacing w:before="40" w:after="40"/>
            <w:ind w:firstLine="0"/>
            <w:jc w:val="right"/>
            <w:rPr>
              <w:rFonts w:eastAsia="Calibri" w:cs="Times New Roman"/>
              <w:b/>
              <w:sz w:val="16"/>
              <w:szCs w:val="16"/>
            </w:rPr>
          </w:pPr>
          <w:r w:rsidRPr="00C17B86">
            <w:rPr>
              <w:rFonts w:eastAsia="Calibri" w:cs="Times New Roman"/>
              <w:sz w:val="16"/>
              <w:szCs w:val="16"/>
            </w:rPr>
            <w:t>DAS OBRAS DE REQUALIFICAÇÃO</w:t>
          </w:r>
        </w:p>
      </w:tc>
    </w:tr>
    <w:tr w:rsidR="008574C6" w14:paraId="757F79B6" w14:textId="77777777" w:rsidTr="00F17997">
      <w:tc>
        <w:tcPr>
          <w:tcW w:w="2544" w:type="pct"/>
        </w:tcPr>
        <w:p w14:paraId="1C2E6676" w14:textId="099FE590" w:rsidR="008574C6" w:rsidRPr="000B05F0" w:rsidRDefault="008574C6" w:rsidP="00AC26A9">
          <w:pPr>
            <w:pStyle w:val="Rodap"/>
            <w:spacing w:before="40" w:after="40"/>
            <w:ind w:firstLine="0"/>
            <w:rPr>
              <w:sz w:val="16"/>
              <w:szCs w:val="16"/>
            </w:rPr>
          </w:pPr>
          <w:r w:rsidRPr="000B05F0">
            <w:rPr>
              <w:sz w:val="16"/>
              <w:szCs w:val="16"/>
            </w:rPr>
            <w:fldChar w:fldCharType="begin"/>
          </w:r>
          <w:r w:rsidRPr="000B05F0">
            <w:rPr>
              <w:sz w:val="16"/>
              <w:szCs w:val="16"/>
            </w:rPr>
            <w:instrText xml:space="preserve"> FILENAME  \* Upper  \* MERGEFORMAT </w:instrText>
          </w:r>
          <w:r w:rsidRPr="000B05F0">
            <w:rPr>
              <w:sz w:val="16"/>
              <w:szCs w:val="16"/>
            </w:rPr>
            <w:fldChar w:fldCharType="separate"/>
          </w:r>
          <w:r w:rsidR="005D7990">
            <w:rPr>
              <w:noProof/>
              <w:sz w:val="16"/>
              <w:szCs w:val="16"/>
            </w:rPr>
            <w:t>COMEC-RPE-AMERICAS-VIA-LATERAL-R03.DOCX</w:t>
          </w:r>
          <w:r w:rsidRPr="000B05F0">
            <w:rPr>
              <w:sz w:val="16"/>
              <w:szCs w:val="16"/>
            </w:rPr>
            <w:fldChar w:fldCharType="end"/>
          </w:r>
        </w:p>
      </w:tc>
      <w:tc>
        <w:tcPr>
          <w:tcW w:w="2456" w:type="pct"/>
        </w:tcPr>
        <w:p w14:paraId="3B1D7E35" w14:textId="77777777" w:rsidR="008574C6" w:rsidRPr="008A4F44" w:rsidRDefault="008574C6" w:rsidP="00AC26A9">
          <w:pPr>
            <w:pStyle w:val="Rodap"/>
            <w:spacing w:before="40" w:after="40"/>
            <w:ind w:firstLine="0"/>
            <w:jc w:val="right"/>
            <w:rPr>
              <w:b/>
              <w:sz w:val="16"/>
              <w:szCs w:val="16"/>
            </w:rPr>
          </w:pPr>
          <w:r w:rsidRPr="008A4F44">
            <w:rPr>
              <w:b/>
              <w:sz w:val="20"/>
              <w:szCs w:val="16"/>
            </w:rPr>
            <w:fldChar w:fldCharType="begin"/>
          </w:r>
          <w:r w:rsidRPr="008A4F44">
            <w:rPr>
              <w:b/>
              <w:sz w:val="20"/>
              <w:szCs w:val="16"/>
            </w:rPr>
            <w:instrText>PAGE   \* MERGEFORMAT</w:instrText>
          </w:r>
          <w:r w:rsidRPr="008A4F44">
            <w:rPr>
              <w:b/>
              <w:sz w:val="20"/>
              <w:szCs w:val="16"/>
            </w:rPr>
            <w:fldChar w:fldCharType="separate"/>
          </w:r>
          <w:r w:rsidR="005D7990">
            <w:rPr>
              <w:b/>
              <w:noProof/>
              <w:sz w:val="20"/>
              <w:szCs w:val="16"/>
            </w:rPr>
            <w:t>25</w:t>
          </w:r>
          <w:r w:rsidRPr="008A4F44">
            <w:rPr>
              <w:b/>
              <w:sz w:val="20"/>
              <w:szCs w:val="16"/>
            </w:rPr>
            <w:fldChar w:fldCharType="end"/>
          </w:r>
        </w:p>
      </w:tc>
    </w:tr>
  </w:tbl>
  <w:p w14:paraId="366D3FBE" w14:textId="77777777" w:rsidR="008574C6" w:rsidRPr="00AC26A9" w:rsidRDefault="008574C6" w:rsidP="00AC26A9">
    <w:pPr>
      <w:pStyle w:val="Rodap"/>
      <w:ind w:firstLine="0"/>
      <w:rPr>
        <w:sz w:val="2"/>
        <w:szCs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F04BF5" w14:textId="77777777" w:rsidR="008574C6" w:rsidRPr="00D54F85" w:rsidRDefault="008574C6" w:rsidP="00AC26A9">
    <w:pPr>
      <w:pStyle w:val="Rodap"/>
      <w:rPr>
        <w:sz w:val="20"/>
        <w:szCs w:val="20"/>
      </w:rPr>
    </w:pPr>
  </w:p>
  <w:tbl>
    <w:tblPr>
      <w:tblStyle w:val="Tabelacomgrade"/>
      <w:tblW w:w="5089" w:type="pct"/>
      <w:tblInd w:w="-176" w:type="dxa"/>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4926"/>
    </w:tblGrid>
    <w:tr w:rsidR="008574C6" w:rsidRPr="00C17B86" w14:paraId="6A6D2C8F" w14:textId="77777777" w:rsidTr="00F17997">
      <w:tc>
        <w:tcPr>
          <w:tcW w:w="2544" w:type="pct"/>
        </w:tcPr>
        <w:p w14:paraId="0403E760" w14:textId="77777777" w:rsidR="008574C6" w:rsidRDefault="008574C6" w:rsidP="00276CF1">
          <w:pPr>
            <w:pStyle w:val="Rodap"/>
            <w:spacing w:before="40" w:after="40"/>
            <w:ind w:hanging="108"/>
            <w:rPr>
              <w:sz w:val="16"/>
              <w:szCs w:val="16"/>
            </w:rPr>
          </w:pPr>
          <w:r>
            <w:rPr>
              <w:sz w:val="16"/>
              <w:szCs w:val="16"/>
            </w:rPr>
            <w:t xml:space="preserve">VOL. 1 – RELATÓRIO DE PROJETO </w:t>
          </w:r>
        </w:p>
        <w:p w14:paraId="67907191" w14:textId="24D00147" w:rsidR="008574C6" w:rsidRPr="00244620" w:rsidRDefault="008574C6" w:rsidP="00276CF1">
          <w:pPr>
            <w:pStyle w:val="Rodap"/>
            <w:spacing w:before="40" w:after="40"/>
            <w:ind w:hanging="108"/>
            <w:rPr>
              <w:sz w:val="16"/>
              <w:szCs w:val="16"/>
            </w:rPr>
          </w:pPr>
          <w:r>
            <w:rPr>
              <w:sz w:val="16"/>
              <w:szCs w:val="16"/>
            </w:rPr>
            <w:t xml:space="preserve">             ETAPA CONCLUSIVA  </w:t>
          </w:r>
        </w:p>
      </w:tc>
      <w:tc>
        <w:tcPr>
          <w:tcW w:w="2456" w:type="pct"/>
        </w:tcPr>
        <w:p w14:paraId="2B61B6B9" w14:textId="77777777" w:rsidR="008574C6" w:rsidRPr="00C17B86" w:rsidRDefault="008574C6" w:rsidP="005B2D73">
          <w:pPr>
            <w:pStyle w:val="Rodap"/>
            <w:spacing w:before="40" w:after="40"/>
            <w:ind w:firstLine="0"/>
            <w:jc w:val="right"/>
            <w:rPr>
              <w:rFonts w:eastAsia="Calibri" w:cs="Times New Roman"/>
              <w:sz w:val="16"/>
              <w:szCs w:val="16"/>
            </w:rPr>
          </w:pPr>
          <w:r w:rsidRPr="00C17B86">
            <w:rPr>
              <w:rFonts w:eastAsia="Calibri" w:cs="Times New Roman"/>
              <w:sz w:val="16"/>
              <w:szCs w:val="16"/>
            </w:rPr>
            <w:t xml:space="preserve">ADEQUAÇÃO, REVISÃO E ELABORAÇÃO DE </w:t>
          </w:r>
        </w:p>
        <w:p w14:paraId="5EAB9206" w14:textId="77777777" w:rsidR="008574C6" w:rsidRPr="00C17B86" w:rsidRDefault="008574C6" w:rsidP="00C17B86">
          <w:pPr>
            <w:pStyle w:val="Rodap"/>
            <w:spacing w:before="40" w:after="40"/>
            <w:ind w:firstLine="0"/>
            <w:jc w:val="right"/>
            <w:rPr>
              <w:rFonts w:eastAsia="Calibri" w:cs="Times New Roman"/>
              <w:sz w:val="16"/>
              <w:szCs w:val="16"/>
            </w:rPr>
          </w:pPr>
          <w:r w:rsidRPr="00C17B86">
            <w:rPr>
              <w:rFonts w:eastAsia="Calibri" w:cs="Times New Roman"/>
              <w:sz w:val="16"/>
              <w:szCs w:val="16"/>
            </w:rPr>
            <w:t xml:space="preserve">PROJETOS, SUPERVISÃO E APOIO À FISCALIZAÇÃO </w:t>
          </w:r>
        </w:p>
        <w:p w14:paraId="770DE092" w14:textId="77777777" w:rsidR="008574C6" w:rsidRPr="00C17B86" w:rsidRDefault="008574C6" w:rsidP="00C17B86">
          <w:pPr>
            <w:pStyle w:val="Rodap"/>
            <w:spacing w:before="40" w:after="40"/>
            <w:ind w:firstLine="0"/>
            <w:jc w:val="right"/>
            <w:rPr>
              <w:rFonts w:eastAsia="Calibri" w:cs="Times New Roman"/>
              <w:b/>
              <w:sz w:val="16"/>
              <w:szCs w:val="16"/>
            </w:rPr>
          </w:pPr>
          <w:r w:rsidRPr="00C17B86">
            <w:rPr>
              <w:rFonts w:eastAsia="Calibri" w:cs="Times New Roman"/>
              <w:sz w:val="16"/>
              <w:szCs w:val="16"/>
            </w:rPr>
            <w:t>DAS OBRAS DE REQUALIFICAÇÃO</w:t>
          </w:r>
        </w:p>
      </w:tc>
    </w:tr>
    <w:tr w:rsidR="008574C6" w14:paraId="5361E3E3" w14:textId="77777777" w:rsidTr="00F17997">
      <w:tc>
        <w:tcPr>
          <w:tcW w:w="2544" w:type="pct"/>
        </w:tcPr>
        <w:p w14:paraId="79535CF6" w14:textId="4CA751BD" w:rsidR="008574C6" w:rsidRPr="00244620" w:rsidRDefault="008574C6" w:rsidP="00AC26A9">
          <w:pPr>
            <w:pStyle w:val="Rodap"/>
            <w:spacing w:before="40" w:after="40"/>
            <w:ind w:firstLine="0"/>
            <w:rPr>
              <w:sz w:val="16"/>
              <w:szCs w:val="16"/>
            </w:rPr>
          </w:pPr>
          <w:r>
            <w:rPr>
              <w:sz w:val="16"/>
              <w:szCs w:val="16"/>
            </w:rPr>
            <w:fldChar w:fldCharType="begin"/>
          </w:r>
          <w:r>
            <w:rPr>
              <w:sz w:val="16"/>
              <w:szCs w:val="16"/>
            </w:rPr>
            <w:instrText xml:space="preserve"> FILENAME  \* Upper  \* MERGEFORMAT </w:instrText>
          </w:r>
          <w:r>
            <w:rPr>
              <w:sz w:val="16"/>
              <w:szCs w:val="16"/>
            </w:rPr>
            <w:fldChar w:fldCharType="separate"/>
          </w:r>
          <w:r w:rsidR="005D7990">
            <w:rPr>
              <w:noProof/>
              <w:sz w:val="16"/>
              <w:szCs w:val="16"/>
            </w:rPr>
            <w:t>COMEC-RPE-AMERICAS-VIA-LATERAL-R03.DOCX</w:t>
          </w:r>
          <w:r>
            <w:rPr>
              <w:sz w:val="16"/>
              <w:szCs w:val="16"/>
            </w:rPr>
            <w:fldChar w:fldCharType="end"/>
          </w:r>
        </w:p>
      </w:tc>
      <w:tc>
        <w:tcPr>
          <w:tcW w:w="2456" w:type="pct"/>
        </w:tcPr>
        <w:p w14:paraId="0E22429B" w14:textId="77777777" w:rsidR="008574C6" w:rsidRPr="008A4F44" w:rsidRDefault="008574C6" w:rsidP="00AC26A9">
          <w:pPr>
            <w:pStyle w:val="Rodap"/>
            <w:spacing w:before="40" w:after="40"/>
            <w:ind w:firstLine="0"/>
            <w:jc w:val="right"/>
            <w:rPr>
              <w:b/>
              <w:sz w:val="16"/>
              <w:szCs w:val="16"/>
            </w:rPr>
          </w:pPr>
          <w:r w:rsidRPr="008A4F44">
            <w:rPr>
              <w:b/>
              <w:sz w:val="20"/>
              <w:szCs w:val="16"/>
            </w:rPr>
            <w:fldChar w:fldCharType="begin"/>
          </w:r>
          <w:r w:rsidRPr="008A4F44">
            <w:rPr>
              <w:b/>
              <w:sz w:val="20"/>
              <w:szCs w:val="16"/>
            </w:rPr>
            <w:instrText>PAGE   \* MERGEFORMAT</w:instrText>
          </w:r>
          <w:r w:rsidRPr="008A4F44">
            <w:rPr>
              <w:b/>
              <w:sz w:val="20"/>
              <w:szCs w:val="16"/>
            </w:rPr>
            <w:fldChar w:fldCharType="separate"/>
          </w:r>
          <w:r w:rsidR="005D7990">
            <w:rPr>
              <w:b/>
              <w:noProof/>
              <w:sz w:val="20"/>
              <w:szCs w:val="16"/>
            </w:rPr>
            <w:t>29</w:t>
          </w:r>
          <w:r w:rsidRPr="008A4F44">
            <w:rPr>
              <w:b/>
              <w:sz w:val="20"/>
              <w:szCs w:val="16"/>
            </w:rPr>
            <w:fldChar w:fldCharType="end"/>
          </w:r>
        </w:p>
      </w:tc>
    </w:tr>
  </w:tbl>
  <w:p w14:paraId="6D70626A" w14:textId="77777777" w:rsidR="008574C6" w:rsidRPr="00AC26A9" w:rsidRDefault="008574C6" w:rsidP="00AC26A9">
    <w:pPr>
      <w:pStyle w:val="Rodap"/>
      <w:ind w:firstLine="0"/>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F66B09" w14:textId="77777777" w:rsidR="008574C6" w:rsidRPr="00D54F85" w:rsidRDefault="008574C6" w:rsidP="00AC26A9">
    <w:pPr>
      <w:pStyle w:val="Rodap"/>
      <w:rPr>
        <w:sz w:val="20"/>
        <w:szCs w:val="20"/>
      </w:rPr>
    </w:pPr>
  </w:p>
  <w:tbl>
    <w:tblPr>
      <w:tblStyle w:val="Tabelacomgrade"/>
      <w:tblW w:w="5089" w:type="pct"/>
      <w:tblInd w:w="-176" w:type="dxa"/>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2"/>
      <w:gridCol w:w="4926"/>
    </w:tblGrid>
    <w:tr w:rsidR="008574C6" w:rsidRPr="00C17B86" w14:paraId="1F9822F5" w14:textId="77777777" w:rsidTr="00F17997">
      <w:tc>
        <w:tcPr>
          <w:tcW w:w="2544" w:type="pct"/>
        </w:tcPr>
        <w:p w14:paraId="7C74F303" w14:textId="612D4227" w:rsidR="008574C6" w:rsidRDefault="008574C6" w:rsidP="00C17B86">
          <w:pPr>
            <w:pStyle w:val="Rodap"/>
            <w:spacing w:before="40" w:after="40"/>
            <w:ind w:hanging="108"/>
            <w:rPr>
              <w:sz w:val="16"/>
              <w:szCs w:val="16"/>
            </w:rPr>
          </w:pPr>
          <w:r>
            <w:rPr>
              <w:sz w:val="16"/>
              <w:szCs w:val="16"/>
            </w:rPr>
            <w:t xml:space="preserve">VOL. 1 – RELATÓRIO DE PROJETO </w:t>
          </w:r>
        </w:p>
        <w:p w14:paraId="204FC7CF" w14:textId="2FB10A6B" w:rsidR="008574C6" w:rsidRDefault="008574C6" w:rsidP="00C17B86">
          <w:pPr>
            <w:pStyle w:val="Rodap"/>
            <w:spacing w:before="40" w:after="40"/>
            <w:ind w:hanging="108"/>
            <w:rPr>
              <w:sz w:val="16"/>
              <w:szCs w:val="16"/>
            </w:rPr>
          </w:pPr>
          <w:r>
            <w:rPr>
              <w:sz w:val="16"/>
              <w:szCs w:val="16"/>
            </w:rPr>
            <w:t xml:space="preserve">             ETAPA CONCLUSIVA</w:t>
          </w:r>
        </w:p>
        <w:p w14:paraId="2D9BA384" w14:textId="045A3752" w:rsidR="008574C6" w:rsidRPr="00244620" w:rsidRDefault="008574C6" w:rsidP="005B2D73">
          <w:pPr>
            <w:pStyle w:val="Rodap"/>
            <w:spacing w:before="40" w:after="40"/>
            <w:ind w:firstLine="0"/>
            <w:rPr>
              <w:sz w:val="16"/>
              <w:szCs w:val="16"/>
            </w:rPr>
          </w:pPr>
          <w:r>
            <w:rPr>
              <w:sz w:val="16"/>
              <w:szCs w:val="16"/>
            </w:rPr>
            <w:t xml:space="preserve">             </w:t>
          </w:r>
        </w:p>
      </w:tc>
      <w:tc>
        <w:tcPr>
          <w:tcW w:w="2456" w:type="pct"/>
        </w:tcPr>
        <w:p w14:paraId="46DCC84F" w14:textId="77777777" w:rsidR="008574C6" w:rsidRPr="00C17B86" w:rsidRDefault="008574C6" w:rsidP="005B2D73">
          <w:pPr>
            <w:pStyle w:val="Rodap"/>
            <w:spacing w:before="40" w:after="40"/>
            <w:ind w:firstLine="0"/>
            <w:jc w:val="right"/>
            <w:rPr>
              <w:rFonts w:eastAsia="Calibri" w:cs="Times New Roman"/>
              <w:sz w:val="16"/>
              <w:szCs w:val="16"/>
            </w:rPr>
          </w:pPr>
          <w:r w:rsidRPr="00C17B86">
            <w:rPr>
              <w:rFonts w:eastAsia="Calibri" w:cs="Times New Roman"/>
              <w:sz w:val="16"/>
              <w:szCs w:val="16"/>
            </w:rPr>
            <w:t xml:space="preserve">ADEQUAÇÃO, REVISÃO E ELABORAÇÃO DE </w:t>
          </w:r>
        </w:p>
        <w:p w14:paraId="1EFD51DF" w14:textId="77777777" w:rsidR="008574C6" w:rsidRPr="00C17B86" w:rsidRDefault="008574C6" w:rsidP="00C17B86">
          <w:pPr>
            <w:pStyle w:val="Rodap"/>
            <w:spacing w:before="40" w:after="40"/>
            <w:ind w:firstLine="0"/>
            <w:jc w:val="right"/>
            <w:rPr>
              <w:rFonts w:eastAsia="Calibri" w:cs="Times New Roman"/>
              <w:sz w:val="16"/>
              <w:szCs w:val="16"/>
            </w:rPr>
          </w:pPr>
          <w:r w:rsidRPr="00C17B86">
            <w:rPr>
              <w:rFonts w:eastAsia="Calibri" w:cs="Times New Roman"/>
              <w:sz w:val="16"/>
              <w:szCs w:val="16"/>
            </w:rPr>
            <w:t xml:space="preserve">PROJETOS, SUPERVISÃO E APOIO À FISCALIZAÇÃO </w:t>
          </w:r>
        </w:p>
        <w:p w14:paraId="773AA350" w14:textId="77777777" w:rsidR="008574C6" w:rsidRPr="00C17B86" w:rsidRDefault="008574C6" w:rsidP="00C17B86">
          <w:pPr>
            <w:pStyle w:val="Rodap"/>
            <w:spacing w:before="40" w:after="40"/>
            <w:ind w:firstLine="0"/>
            <w:jc w:val="right"/>
            <w:rPr>
              <w:rFonts w:eastAsia="Calibri" w:cs="Times New Roman"/>
              <w:b/>
              <w:sz w:val="16"/>
              <w:szCs w:val="16"/>
            </w:rPr>
          </w:pPr>
          <w:r w:rsidRPr="00C17B86">
            <w:rPr>
              <w:rFonts w:eastAsia="Calibri" w:cs="Times New Roman"/>
              <w:sz w:val="16"/>
              <w:szCs w:val="16"/>
            </w:rPr>
            <w:t>DAS OBRAS DE REQUALIFICAÇÃO</w:t>
          </w:r>
        </w:p>
      </w:tc>
    </w:tr>
    <w:tr w:rsidR="008574C6" w14:paraId="272B0217" w14:textId="77777777" w:rsidTr="00510925">
      <w:trPr>
        <w:trHeight w:val="181"/>
      </w:trPr>
      <w:tc>
        <w:tcPr>
          <w:tcW w:w="2544" w:type="pct"/>
        </w:tcPr>
        <w:p w14:paraId="2A81E440" w14:textId="248D991D" w:rsidR="008574C6" w:rsidRPr="00244620" w:rsidRDefault="008574C6" w:rsidP="00AC26A9">
          <w:pPr>
            <w:pStyle w:val="Rodap"/>
            <w:spacing w:before="40" w:after="40"/>
            <w:ind w:firstLine="0"/>
            <w:rPr>
              <w:sz w:val="16"/>
              <w:szCs w:val="16"/>
            </w:rPr>
          </w:pPr>
          <w:r>
            <w:rPr>
              <w:sz w:val="16"/>
              <w:szCs w:val="16"/>
            </w:rPr>
            <w:fldChar w:fldCharType="begin"/>
          </w:r>
          <w:r>
            <w:rPr>
              <w:sz w:val="16"/>
              <w:szCs w:val="16"/>
            </w:rPr>
            <w:instrText xml:space="preserve"> FILENAME  \* Upper  \* MERGEFORMAT </w:instrText>
          </w:r>
          <w:r>
            <w:rPr>
              <w:sz w:val="16"/>
              <w:szCs w:val="16"/>
            </w:rPr>
            <w:fldChar w:fldCharType="separate"/>
          </w:r>
          <w:r w:rsidR="005D7990">
            <w:rPr>
              <w:noProof/>
              <w:sz w:val="16"/>
              <w:szCs w:val="16"/>
            </w:rPr>
            <w:t>COMEC-RPE-AMERICAS-VIA-LATERAL-R03.DOCX</w:t>
          </w:r>
          <w:r>
            <w:rPr>
              <w:sz w:val="16"/>
              <w:szCs w:val="16"/>
            </w:rPr>
            <w:fldChar w:fldCharType="end"/>
          </w:r>
        </w:p>
      </w:tc>
      <w:tc>
        <w:tcPr>
          <w:tcW w:w="2456" w:type="pct"/>
        </w:tcPr>
        <w:p w14:paraId="541E3D85" w14:textId="77777777" w:rsidR="008574C6" w:rsidRPr="008A4F44" w:rsidRDefault="008574C6" w:rsidP="00AC26A9">
          <w:pPr>
            <w:pStyle w:val="Rodap"/>
            <w:spacing w:before="40" w:after="40"/>
            <w:ind w:firstLine="0"/>
            <w:jc w:val="right"/>
            <w:rPr>
              <w:b/>
              <w:sz w:val="16"/>
              <w:szCs w:val="16"/>
            </w:rPr>
          </w:pPr>
          <w:r w:rsidRPr="008A4F44">
            <w:rPr>
              <w:b/>
              <w:sz w:val="20"/>
              <w:szCs w:val="16"/>
            </w:rPr>
            <w:fldChar w:fldCharType="begin"/>
          </w:r>
          <w:r w:rsidRPr="008A4F44">
            <w:rPr>
              <w:b/>
              <w:sz w:val="20"/>
              <w:szCs w:val="16"/>
            </w:rPr>
            <w:instrText>PAGE   \* MERGEFORMAT</w:instrText>
          </w:r>
          <w:r w:rsidRPr="008A4F44">
            <w:rPr>
              <w:b/>
              <w:sz w:val="20"/>
              <w:szCs w:val="16"/>
            </w:rPr>
            <w:fldChar w:fldCharType="separate"/>
          </w:r>
          <w:r w:rsidR="005D7990">
            <w:rPr>
              <w:b/>
              <w:noProof/>
              <w:sz w:val="20"/>
              <w:szCs w:val="16"/>
            </w:rPr>
            <w:t>33</w:t>
          </w:r>
          <w:r w:rsidRPr="008A4F44">
            <w:rPr>
              <w:b/>
              <w:sz w:val="20"/>
              <w:szCs w:val="16"/>
            </w:rPr>
            <w:fldChar w:fldCharType="end"/>
          </w:r>
        </w:p>
      </w:tc>
    </w:tr>
  </w:tbl>
  <w:p w14:paraId="37FBFFFA" w14:textId="77777777" w:rsidR="008574C6" w:rsidRPr="00AC26A9" w:rsidRDefault="008574C6" w:rsidP="00AC26A9">
    <w:pPr>
      <w:pStyle w:val="Rodap"/>
      <w:ind w:firstLine="0"/>
      <w:rPr>
        <w:sz w:val="2"/>
        <w:szCs w:val="2"/>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3DBFA2" w14:textId="77777777" w:rsidR="008574C6" w:rsidRPr="00D54F85" w:rsidRDefault="008574C6" w:rsidP="00AC26A9">
    <w:pPr>
      <w:pStyle w:val="Rodap"/>
      <w:rPr>
        <w:sz w:val="20"/>
        <w:szCs w:val="20"/>
      </w:rPr>
    </w:pPr>
  </w:p>
  <w:tbl>
    <w:tblPr>
      <w:tblStyle w:val="Tabelacomgrade"/>
      <w:tblW w:w="5089" w:type="pct"/>
      <w:tblInd w:w="-176" w:type="dxa"/>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63"/>
      <w:gridCol w:w="7108"/>
    </w:tblGrid>
    <w:tr w:rsidR="008574C6" w:rsidRPr="00C17B86" w14:paraId="416799A9" w14:textId="77777777" w:rsidTr="00F17997">
      <w:tc>
        <w:tcPr>
          <w:tcW w:w="2544" w:type="pct"/>
        </w:tcPr>
        <w:p w14:paraId="42ED6FD6" w14:textId="5BECA83A" w:rsidR="008574C6" w:rsidRDefault="008574C6" w:rsidP="00C17B86">
          <w:pPr>
            <w:pStyle w:val="Rodap"/>
            <w:spacing w:before="40" w:after="40"/>
            <w:ind w:hanging="108"/>
            <w:rPr>
              <w:sz w:val="16"/>
              <w:szCs w:val="16"/>
            </w:rPr>
          </w:pPr>
          <w:r>
            <w:rPr>
              <w:sz w:val="16"/>
              <w:szCs w:val="16"/>
            </w:rPr>
            <w:t xml:space="preserve">VOL. 1 – RELATÓRIO DE PROJETO </w:t>
          </w:r>
        </w:p>
        <w:p w14:paraId="20FEA126" w14:textId="6378EDBE" w:rsidR="008574C6" w:rsidRDefault="008574C6" w:rsidP="00C17B86">
          <w:pPr>
            <w:pStyle w:val="Rodap"/>
            <w:spacing w:before="40" w:after="40"/>
            <w:ind w:hanging="108"/>
            <w:rPr>
              <w:sz w:val="16"/>
              <w:szCs w:val="16"/>
            </w:rPr>
          </w:pPr>
          <w:r>
            <w:rPr>
              <w:sz w:val="16"/>
              <w:szCs w:val="16"/>
            </w:rPr>
            <w:t xml:space="preserve">             ETAPA CONCLUSIVA</w:t>
          </w:r>
        </w:p>
        <w:p w14:paraId="29E8313F" w14:textId="40C12EF7" w:rsidR="008574C6" w:rsidRPr="00244620" w:rsidRDefault="008574C6" w:rsidP="005B2D73">
          <w:pPr>
            <w:pStyle w:val="Rodap"/>
            <w:spacing w:before="40" w:after="40"/>
            <w:ind w:firstLine="0"/>
            <w:rPr>
              <w:sz w:val="16"/>
              <w:szCs w:val="16"/>
            </w:rPr>
          </w:pPr>
        </w:p>
      </w:tc>
      <w:tc>
        <w:tcPr>
          <w:tcW w:w="2456" w:type="pct"/>
        </w:tcPr>
        <w:p w14:paraId="4BB602D2" w14:textId="77777777" w:rsidR="008574C6" w:rsidRPr="00C17B86" w:rsidRDefault="008574C6" w:rsidP="005B2D73">
          <w:pPr>
            <w:pStyle w:val="Rodap"/>
            <w:spacing w:before="40" w:after="40"/>
            <w:ind w:firstLine="0"/>
            <w:jc w:val="right"/>
            <w:rPr>
              <w:rFonts w:eastAsia="Calibri" w:cs="Times New Roman"/>
              <w:sz w:val="16"/>
              <w:szCs w:val="16"/>
            </w:rPr>
          </w:pPr>
          <w:r w:rsidRPr="00C17B86">
            <w:rPr>
              <w:rFonts w:eastAsia="Calibri" w:cs="Times New Roman"/>
              <w:sz w:val="16"/>
              <w:szCs w:val="16"/>
            </w:rPr>
            <w:t xml:space="preserve">ADEQUAÇÃO, REVISÃO E ELABORAÇÃO DE </w:t>
          </w:r>
        </w:p>
        <w:p w14:paraId="20971054" w14:textId="77777777" w:rsidR="008574C6" w:rsidRPr="00C17B86" w:rsidRDefault="008574C6" w:rsidP="00C17B86">
          <w:pPr>
            <w:pStyle w:val="Rodap"/>
            <w:spacing w:before="40" w:after="40"/>
            <w:ind w:firstLine="0"/>
            <w:jc w:val="right"/>
            <w:rPr>
              <w:rFonts w:eastAsia="Calibri" w:cs="Times New Roman"/>
              <w:sz w:val="16"/>
              <w:szCs w:val="16"/>
            </w:rPr>
          </w:pPr>
          <w:r w:rsidRPr="00C17B86">
            <w:rPr>
              <w:rFonts w:eastAsia="Calibri" w:cs="Times New Roman"/>
              <w:sz w:val="16"/>
              <w:szCs w:val="16"/>
            </w:rPr>
            <w:t xml:space="preserve">PROJETOS, SUPERVISÃO E APOIO À FISCALIZAÇÃO </w:t>
          </w:r>
        </w:p>
        <w:p w14:paraId="5E5A186B" w14:textId="77777777" w:rsidR="008574C6" w:rsidRPr="00C17B86" w:rsidRDefault="008574C6" w:rsidP="00C17B86">
          <w:pPr>
            <w:pStyle w:val="Rodap"/>
            <w:spacing w:before="40" w:after="40"/>
            <w:ind w:firstLine="0"/>
            <w:jc w:val="right"/>
            <w:rPr>
              <w:rFonts w:eastAsia="Calibri" w:cs="Times New Roman"/>
              <w:b/>
              <w:sz w:val="16"/>
              <w:szCs w:val="16"/>
            </w:rPr>
          </w:pPr>
          <w:r w:rsidRPr="00C17B86">
            <w:rPr>
              <w:rFonts w:eastAsia="Calibri" w:cs="Times New Roman"/>
              <w:sz w:val="16"/>
              <w:szCs w:val="16"/>
            </w:rPr>
            <w:t>DAS OBRAS DE REQUALIFICAÇÃO</w:t>
          </w:r>
        </w:p>
      </w:tc>
    </w:tr>
    <w:tr w:rsidR="008574C6" w14:paraId="6BE70E50" w14:textId="77777777" w:rsidTr="00510925">
      <w:trPr>
        <w:trHeight w:val="181"/>
      </w:trPr>
      <w:tc>
        <w:tcPr>
          <w:tcW w:w="2544" w:type="pct"/>
        </w:tcPr>
        <w:p w14:paraId="3E7ECB9A" w14:textId="78AE3D86" w:rsidR="008574C6" w:rsidRPr="00244620" w:rsidRDefault="008574C6" w:rsidP="00AC26A9">
          <w:pPr>
            <w:pStyle w:val="Rodap"/>
            <w:spacing w:before="40" w:after="40"/>
            <w:ind w:firstLine="0"/>
            <w:rPr>
              <w:sz w:val="16"/>
              <w:szCs w:val="16"/>
            </w:rPr>
          </w:pPr>
          <w:r>
            <w:rPr>
              <w:sz w:val="16"/>
              <w:szCs w:val="16"/>
            </w:rPr>
            <w:fldChar w:fldCharType="begin"/>
          </w:r>
          <w:r>
            <w:rPr>
              <w:sz w:val="16"/>
              <w:szCs w:val="16"/>
            </w:rPr>
            <w:instrText xml:space="preserve"> FILENAME  \* Upper  \* MERGEFORMAT </w:instrText>
          </w:r>
          <w:r>
            <w:rPr>
              <w:sz w:val="16"/>
              <w:szCs w:val="16"/>
            </w:rPr>
            <w:fldChar w:fldCharType="separate"/>
          </w:r>
          <w:r w:rsidR="005D7990">
            <w:rPr>
              <w:noProof/>
              <w:sz w:val="16"/>
              <w:szCs w:val="16"/>
            </w:rPr>
            <w:t>COMEC-RPE-AMERICAS-VIA-LATERAL-R03.DOCX</w:t>
          </w:r>
          <w:r>
            <w:rPr>
              <w:sz w:val="16"/>
              <w:szCs w:val="16"/>
            </w:rPr>
            <w:fldChar w:fldCharType="end"/>
          </w:r>
        </w:p>
      </w:tc>
      <w:tc>
        <w:tcPr>
          <w:tcW w:w="2456" w:type="pct"/>
        </w:tcPr>
        <w:p w14:paraId="2155994E" w14:textId="77777777" w:rsidR="008574C6" w:rsidRPr="008A4F44" w:rsidRDefault="008574C6" w:rsidP="00AC26A9">
          <w:pPr>
            <w:pStyle w:val="Rodap"/>
            <w:spacing w:before="40" w:after="40"/>
            <w:ind w:firstLine="0"/>
            <w:jc w:val="right"/>
            <w:rPr>
              <w:b/>
              <w:sz w:val="16"/>
              <w:szCs w:val="16"/>
            </w:rPr>
          </w:pPr>
          <w:r w:rsidRPr="008A4F44">
            <w:rPr>
              <w:b/>
              <w:sz w:val="20"/>
              <w:szCs w:val="16"/>
            </w:rPr>
            <w:fldChar w:fldCharType="begin"/>
          </w:r>
          <w:r w:rsidRPr="008A4F44">
            <w:rPr>
              <w:b/>
              <w:sz w:val="20"/>
              <w:szCs w:val="16"/>
            </w:rPr>
            <w:instrText>PAGE   \* MERGEFORMAT</w:instrText>
          </w:r>
          <w:r w:rsidRPr="008A4F44">
            <w:rPr>
              <w:b/>
              <w:sz w:val="20"/>
              <w:szCs w:val="16"/>
            </w:rPr>
            <w:fldChar w:fldCharType="separate"/>
          </w:r>
          <w:r w:rsidR="005D7990">
            <w:rPr>
              <w:b/>
              <w:noProof/>
              <w:sz w:val="20"/>
              <w:szCs w:val="16"/>
            </w:rPr>
            <w:t>34</w:t>
          </w:r>
          <w:r w:rsidRPr="008A4F44">
            <w:rPr>
              <w:b/>
              <w:sz w:val="20"/>
              <w:szCs w:val="16"/>
            </w:rPr>
            <w:fldChar w:fldCharType="end"/>
          </w:r>
        </w:p>
      </w:tc>
    </w:tr>
  </w:tbl>
  <w:p w14:paraId="1A1D101F" w14:textId="77777777" w:rsidR="008574C6" w:rsidRPr="00AC26A9" w:rsidRDefault="008574C6" w:rsidP="00AC26A9">
    <w:pPr>
      <w:pStyle w:val="Rodap"/>
      <w:ind w:firstLine="0"/>
      <w:rPr>
        <w:sz w:val="2"/>
        <w:szCs w:val="2"/>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6C6E9" w14:textId="77777777" w:rsidR="008574C6" w:rsidRPr="00D54F85" w:rsidRDefault="008574C6" w:rsidP="00AC26A9">
    <w:pPr>
      <w:pStyle w:val="Rodap"/>
      <w:rPr>
        <w:sz w:val="20"/>
        <w:szCs w:val="20"/>
      </w:rPr>
    </w:pPr>
  </w:p>
  <w:tbl>
    <w:tblPr>
      <w:tblStyle w:val="Tabelacomgrade"/>
      <w:tblW w:w="5089" w:type="pct"/>
      <w:tblInd w:w="-176" w:type="dxa"/>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2"/>
      <w:gridCol w:w="4926"/>
    </w:tblGrid>
    <w:tr w:rsidR="008574C6" w:rsidRPr="00C17B86" w14:paraId="0FFDE9CC" w14:textId="77777777" w:rsidTr="00F17997">
      <w:tc>
        <w:tcPr>
          <w:tcW w:w="2544" w:type="pct"/>
        </w:tcPr>
        <w:p w14:paraId="1C30BAF0" w14:textId="77777777" w:rsidR="008574C6" w:rsidRDefault="008574C6" w:rsidP="00276CF1">
          <w:pPr>
            <w:pStyle w:val="Rodap"/>
            <w:spacing w:before="40" w:after="40"/>
            <w:ind w:hanging="108"/>
            <w:rPr>
              <w:sz w:val="16"/>
              <w:szCs w:val="16"/>
            </w:rPr>
          </w:pPr>
          <w:r>
            <w:rPr>
              <w:sz w:val="16"/>
              <w:szCs w:val="16"/>
            </w:rPr>
            <w:t xml:space="preserve">VOL. 1 – RELATÓRIO DE PROJETO   </w:t>
          </w:r>
        </w:p>
        <w:p w14:paraId="4D702CC4" w14:textId="14804E59" w:rsidR="008574C6" w:rsidRPr="00244620" w:rsidRDefault="008574C6" w:rsidP="00276CF1">
          <w:pPr>
            <w:pStyle w:val="Rodap"/>
            <w:spacing w:before="40" w:after="40"/>
            <w:ind w:hanging="108"/>
            <w:rPr>
              <w:sz w:val="16"/>
              <w:szCs w:val="16"/>
            </w:rPr>
          </w:pPr>
          <w:r>
            <w:rPr>
              <w:sz w:val="16"/>
              <w:szCs w:val="16"/>
            </w:rPr>
            <w:t xml:space="preserve">             ETAPA CONCLUSIVA          </w:t>
          </w:r>
        </w:p>
      </w:tc>
      <w:tc>
        <w:tcPr>
          <w:tcW w:w="2456" w:type="pct"/>
        </w:tcPr>
        <w:p w14:paraId="637239D6" w14:textId="77777777" w:rsidR="008574C6" w:rsidRPr="00C17B86" w:rsidRDefault="008574C6" w:rsidP="005B2D73">
          <w:pPr>
            <w:pStyle w:val="Rodap"/>
            <w:spacing w:before="40" w:after="40"/>
            <w:ind w:firstLine="0"/>
            <w:jc w:val="right"/>
            <w:rPr>
              <w:rFonts w:eastAsia="Calibri" w:cs="Times New Roman"/>
              <w:sz w:val="16"/>
              <w:szCs w:val="16"/>
            </w:rPr>
          </w:pPr>
          <w:r w:rsidRPr="00C17B86">
            <w:rPr>
              <w:rFonts w:eastAsia="Calibri" w:cs="Times New Roman"/>
              <w:sz w:val="16"/>
              <w:szCs w:val="16"/>
            </w:rPr>
            <w:t xml:space="preserve">ADEQUAÇÃO, REVISÃO E ELABORAÇÃO DE </w:t>
          </w:r>
        </w:p>
        <w:p w14:paraId="3021B064" w14:textId="77777777" w:rsidR="008574C6" w:rsidRPr="00C17B86" w:rsidRDefault="008574C6" w:rsidP="00C17B86">
          <w:pPr>
            <w:pStyle w:val="Rodap"/>
            <w:spacing w:before="40" w:after="40"/>
            <w:ind w:firstLine="0"/>
            <w:jc w:val="right"/>
            <w:rPr>
              <w:rFonts w:eastAsia="Calibri" w:cs="Times New Roman"/>
              <w:sz w:val="16"/>
              <w:szCs w:val="16"/>
            </w:rPr>
          </w:pPr>
          <w:r w:rsidRPr="00C17B86">
            <w:rPr>
              <w:rFonts w:eastAsia="Calibri" w:cs="Times New Roman"/>
              <w:sz w:val="16"/>
              <w:szCs w:val="16"/>
            </w:rPr>
            <w:t xml:space="preserve">PROJETOS, SUPERVISÃO E APOIO À FISCALIZAÇÃO </w:t>
          </w:r>
        </w:p>
        <w:p w14:paraId="1778CA84" w14:textId="77777777" w:rsidR="008574C6" w:rsidRPr="00C17B86" w:rsidRDefault="008574C6" w:rsidP="00C17B86">
          <w:pPr>
            <w:pStyle w:val="Rodap"/>
            <w:spacing w:before="40" w:after="40"/>
            <w:ind w:firstLine="0"/>
            <w:jc w:val="right"/>
            <w:rPr>
              <w:rFonts w:eastAsia="Calibri" w:cs="Times New Roman"/>
              <w:b/>
              <w:sz w:val="16"/>
              <w:szCs w:val="16"/>
            </w:rPr>
          </w:pPr>
          <w:r w:rsidRPr="00C17B86">
            <w:rPr>
              <w:rFonts w:eastAsia="Calibri" w:cs="Times New Roman"/>
              <w:sz w:val="16"/>
              <w:szCs w:val="16"/>
            </w:rPr>
            <w:t>DAS OBRAS DE REQUALIFICAÇÃO</w:t>
          </w:r>
        </w:p>
      </w:tc>
    </w:tr>
    <w:tr w:rsidR="008574C6" w14:paraId="44FA3034" w14:textId="77777777" w:rsidTr="00510925">
      <w:trPr>
        <w:trHeight w:val="181"/>
      </w:trPr>
      <w:tc>
        <w:tcPr>
          <w:tcW w:w="2544" w:type="pct"/>
        </w:tcPr>
        <w:p w14:paraId="1AFEE14C" w14:textId="577EBDEB" w:rsidR="008574C6" w:rsidRPr="00244620" w:rsidRDefault="008574C6" w:rsidP="00AC26A9">
          <w:pPr>
            <w:pStyle w:val="Rodap"/>
            <w:spacing w:before="40" w:after="40"/>
            <w:ind w:firstLine="0"/>
            <w:rPr>
              <w:sz w:val="16"/>
              <w:szCs w:val="16"/>
            </w:rPr>
          </w:pPr>
          <w:r>
            <w:rPr>
              <w:sz w:val="16"/>
              <w:szCs w:val="16"/>
            </w:rPr>
            <w:fldChar w:fldCharType="begin"/>
          </w:r>
          <w:r>
            <w:rPr>
              <w:sz w:val="16"/>
              <w:szCs w:val="16"/>
            </w:rPr>
            <w:instrText xml:space="preserve"> FILENAME  \* Upper  \* MERGEFORMAT </w:instrText>
          </w:r>
          <w:r>
            <w:rPr>
              <w:sz w:val="16"/>
              <w:szCs w:val="16"/>
            </w:rPr>
            <w:fldChar w:fldCharType="separate"/>
          </w:r>
          <w:r w:rsidR="005D7990">
            <w:rPr>
              <w:noProof/>
              <w:sz w:val="16"/>
              <w:szCs w:val="16"/>
            </w:rPr>
            <w:t>COMEC-RPE-AMERICAS-VIA-LATERAL-R03.DOCX</w:t>
          </w:r>
          <w:r>
            <w:rPr>
              <w:sz w:val="16"/>
              <w:szCs w:val="16"/>
            </w:rPr>
            <w:fldChar w:fldCharType="end"/>
          </w:r>
        </w:p>
      </w:tc>
      <w:tc>
        <w:tcPr>
          <w:tcW w:w="2456" w:type="pct"/>
        </w:tcPr>
        <w:p w14:paraId="3F15DE33" w14:textId="77777777" w:rsidR="008574C6" w:rsidRPr="008A4F44" w:rsidRDefault="008574C6" w:rsidP="00AC26A9">
          <w:pPr>
            <w:pStyle w:val="Rodap"/>
            <w:spacing w:before="40" w:after="40"/>
            <w:ind w:firstLine="0"/>
            <w:jc w:val="right"/>
            <w:rPr>
              <w:b/>
              <w:sz w:val="16"/>
              <w:szCs w:val="16"/>
            </w:rPr>
          </w:pPr>
          <w:r w:rsidRPr="008A4F44">
            <w:rPr>
              <w:b/>
              <w:sz w:val="20"/>
              <w:szCs w:val="16"/>
            </w:rPr>
            <w:fldChar w:fldCharType="begin"/>
          </w:r>
          <w:r w:rsidRPr="008A4F44">
            <w:rPr>
              <w:b/>
              <w:sz w:val="20"/>
              <w:szCs w:val="16"/>
            </w:rPr>
            <w:instrText>PAGE   \* MERGEFORMAT</w:instrText>
          </w:r>
          <w:r w:rsidRPr="008A4F44">
            <w:rPr>
              <w:b/>
              <w:sz w:val="20"/>
              <w:szCs w:val="16"/>
            </w:rPr>
            <w:fldChar w:fldCharType="separate"/>
          </w:r>
          <w:r w:rsidR="005D7990">
            <w:rPr>
              <w:b/>
              <w:noProof/>
              <w:sz w:val="20"/>
              <w:szCs w:val="16"/>
            </w:rPr>
            <w:t>37</w:t>
          </w:r>
          <w:r w:rsidRPr="008A4F44">
            <w:rPr>
              <w:b/>
              <w:sz w:val="20"/>
              <w:szCs w:val="16"/>
            </w:rPr>
            <w:fldChar w:fldCharType="end"/>
          </w:r>
        </w:p>
      </w:tc>
    </w:tr>
  </w:tbl>
  <w:p w14:paraId="4D182763" w14:textId="77777777" w:rsidR="008574C6" w:rsidRPr="00AC26A9" w:rsidRDefault="008574C6" w:rsidP="00AC26A9">
    <w:pPr>
      <w:pStyle w:val="Rodap"/>
      <w:ind w:firstLine="0"/>
      <w:rPr>
        <w:sz w:val="2"/>
        <w:szCs w:val="2"/>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0CE17A" w14:textId="77777777" w:rsidR="008574C6" w:rsidRPr="00D54F85" w:rsidRDefault="008574C6" w:rsidP="00AC26A9">
    <w:pPr>
      <w:pStyle w:val="Rodap"/>
      <w:rPr>
        <w:sz w:val="20"/>
        <w:szCs w:val="20"/>
      </w:rPr>
    </w:pPr>
  </w:p>
  <w:tbl>
    <w:tblPr>
      <w:tblStyle w:val="Tabelacomgrade"/>
      <w:tblW w:w="5089" w:type="pct"/>
      <w:tblInd w:w="-176" w:type="dxa"/>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2"/>
      <w:gridCol w:w="4926"/>
    </w:tblGrid>
    <w:tr w:rsidR="008574C6" w:rsidRPr="00C17B86" w14:paraId="480C19B0" w14:textId="77777777" w:rsidTr="00F17997">
      <w:tc>
        <w:tcPr>
          <w:tcW w:w="2544" w:type="pct"/>
        </w:tcPr>
        <w:p w14:paraId="3732BDBE" w14:textId="6E8B2AC5" w:rsidR="008574C6" w:rsidRDefault="008574C6" w:rsidP="00C17B86">
          <w:pPr>
            <w:pStyle w:val="Rodap"/>
            <w:spacing w:before="40" w:after="40"/>
            <w:ind w:hanging="108"/>
            <w:rPr>
              <w:sz w:val="16"/>
              <w:szCs w:val="16"/>
            </w:rPr>
          </w:pPr>
          <w:r>
            <w:rPr>
              <w:sz w:val="16"/>
              <w:szCs w:val="16"/>
            </w:rPr>
            <w:t xml:space="preserve">VOL. 1 – RELATÓRIO DE PROJETO </w:t>
          </w:r>
        </w:p>
        <w:p w14:paraId="6BF4C691" w14:textId="2872A462" w:rsidR="008574C6" w:rsidRDefault="008574C6" w:rsidP="00C17B86">
          <w:pPr>
            <w:pStyle w:val="Rodap"/>
            <w:spacing w:before="40" w:after="40"/>
            <w:ind w:hanging="108"/>
            <w:rPr>
              <w:sz w:val="16"/>
              <w:szCs w:val="16"/>
            </w:rPr>
          </w:pPr>
          <w:r>
            <w:rPr>
              <w:sz w:val="16"/>
              <w:szCs w:val="16"/>
            </w:rPr>
            <w:t xml:space="preserve">             ETAPA CONCLUSIVA</w:t>
          </w:r>
        </w:p>
        <w:p w14:paraId="30A5F33F" w14:textId="3FA39D89" w:rsidR="008574C6" w:rsidRPr="00244620" w:rsidRDefault="008574C6" w:rsidP="005B2D73">
          <w:pPr>
            <w:pStyle w:val="Rodap"/>
            <w:spacing w:before="40" w:after="40"/>
            <w:ind w:firstLine="0"/>
            <w:rPr>
              <w:sz w:val="16"/>
              <w:szCs w:val="16"/>
            </w:rPr>
          </w:pPr>
        </w:p>
      </w:tc>
      <w:tc>
        <w:tcPr>
          <w:tcW w:w="2456" w:type="pct"/>
        </w:tcPr>
        <w:p w14:paraId="69718DD4" w14:textId="77777777" w:rsidR="008574C6" w:rsidRPr="00C17B86" w:rsidRDefault="008574C6" w:rsidP="005B2D73">
          <w:pPr>
            <w:pStyle w:val="Rodap"/>
            <w:spacing w:before="40" w:after="40"/>
            <w:ind w:firstLine="0"/>
            <w:jc w:val="right"/>
            <w:rPr>
              <w:rFonts w:eastAsia="Calibri" w:cs="Times New Roman"/>
              <w:sz w:val="16"/>
              <w:szCs w:val="16"/>
            </w:rPr>
          </w:pPr>
          <w:r w:rsidRPr="00C17B86">
            <w:rPr>
              <w:rFonts w:eastAsia="Calibri" w:cs="Times New Roman"/>
              <w:sz w:val="16"/>
              <w:szCs w:val="16"/>
            </w:rPr>
            <w:t xml:space="preserve">ADEQUAÇÃO, REVISÃO E ELABORAÇÃO DE </w:t>
          </w:r>
        </w:p>
        <w:p w14:paraId="445AE4F8" w14:textId="77777777" w:rsidR="008574C6" w:rsidRPr="00C17B86" w:rsidRDefault="008574C6" w:rsidP="00C17B86">
          <w:pPr>
            <w:pStyle w:val="Rodap"/>
            <w:spacing w:before="40" w:after="40"/>
            <w:ind w:firstLine="0"/>
            <w:jc w:val="right"/>
            <w:rPr>
              <w:rFonts w:eastAsia="Calibri" w:cs="Times New Roman"/>
              <w:sz w:val="16"/>
              <w:szCs w:val="16"/>
            </w:rPr>
          </w:pPr>
          <w:r w:rsidRPr="00C17B86">
            <w:rPr>
              <w:rFonts w:eastAsia="Calibri" w:cs="Times New Roman"/>
              <w:sz w:val="16"/>
              <w:szCs w:val="16"/>
            </w:rPr>
            <w:t xml:space="preserve">PROJETOS, SUPERVISÃO E APOIO À FISCALIZAÇÃO </w:t>
          </w:r>
        </w:p>
        <w:p w14:paraId="6E0EC799" w14:textId="77777777" w:rsidR="008574C6" w:rsidRPr="00C17B86" w:rsidRDefault="008574C6" w:rsidP="00C17B86">
          <w:pPr>
            <w:pStyle w:val="Rodap"/>
            <w:spacing w:before="40" w:after="40"/>
            <w:ind w:firstLine="0"/>
            <w:jc w:val="right"/>
            <w:rPr>
              <w:rFonts w:eastAsia="Calibri" w:cs="Times New Roman"/>
              <w:b/>
              <w:sz w:val="16"/>
              <w:szCs w:val="16"/>
            </w:rPr>
          </w:pPr>
          <w:r w:rsidRPr="00C17B86">
            <w:rPr>
              <w:rFonts w:eastAsia="Calibri" w:cs="Times New Roman"/>
              <w:sz w:val="16"/>
              <w:szCs w:val="16"/>
            </w:rPr>
            <w:t>DAS OBRAS DE REQUALIFICAÇÃO</w:t>
          </w:r>
        </w:p>
      </w:tc>
    </w:tr>
    <w:tr w:rsidR="008574C6" w14:paraId="2BBC5B61" w14:textId="77777777" w:rsidTr="00F17997">
      <w:tc>
        <w:tcPr>
          <w:tcW w:w="2544" w:type="pct"/>
        </w:tcPr>
        <w:p w14:paraId="13425E5D" w14:textId="4333B735" w:rsidR="008574C6" w:rsidRPr="00244620" w:rsidRDefault="008574C6" w:rsidP="00AC26A9">
          <w:pPr>
            <w:pStyle w:val="Rodap"/>
            <w:spacing w:before="40" w:after="40"/>
            <w:ind w:firstLine="0"/>
            <w:rPr>
              <w:sz w:val="16"/>
              <w:szCs w:val="16"/>
            </w:rPr>
          </w:pPr>
          <w:r>
            <w:rPr>
              <w:sz w:val="16"/>
              <w:szCs w:val="16"/>
            </w:rPr>
            <w:fldChar w:fldCharType="begin"/>
          </w:r>
          <w:r>
            <w:rPr>
              <w:sz w:val="16"/>
              <w:szCs w:val="16"/>
            </w:rPr>
            <w:instrText xml:space="preserve"> FILENAME  \* Upper  \* MERGEFORMAT </w:instrText>
          </w:r>
          <w:r>
            <w:rPr>
              <w:sz w:val="16"/>
              <w:szCs w:val="16"/>
            </w:rPr>
            <w:fldChar w:fldCharType="separate"/>
          </w:r>
          <w:r w:rsidR="005D7990">
            <w:rPr>
              <w:noProof/>
              <w:sz w:val="16"/>
              <w:szCs w:val="16"/>
            </w:rPr>
            <w:t>COMEC-RPE-AMERICAS-VIA-LATERAL-R03.DOCX</w:t>
          </w:r>
          <w:r>
            <w:rPr>
              <w:sz w:val="16"/>
              <w:szCs w:val="16"/>
            </w:rPr>
            <w:fldChar w:fldCharType="end"/>
          </w:r>
        </w:p>
      </w:tc>
      <w:tc>
        <w:tcPr>
          <w:tcW w:w="2456" w:type="pct"/>
        </w:tcPr>
        <w:p w14:paraId="742ADF10" w14:textId="77777777" w:rsidR="008574C6" w:rsidRPr="008A4F44" w:rsidRDefault="008574C6" w:rsidP="00AC26A9">
          <w:pPr>
            <w:pStyle w:val="Rodap"/>
            <w:spacing w:before="40" w:after="40"/>
            <w:ind w:firstLine="0"/>
            <w:jc w:val="right"/>
            <w:rPr>
              <w:b/>
              <w:sz w:val="16"/>
              <w:szCs w:val="16"/>
            </w:rPr>
          </w:pPr>
          <w:r w:rsidRPr="008A4F44">
            <w:rPr>
              <w:b/>
              <w:sz w:val="20"/>
              <w:szCs w:val="16"/>
            </w:rPr>
            <w:fldChar w:fldCharType="begin"/>
          </w:r>
          <w:r w:rsidRPr="008A4F44">
            <w:rPr>
              <w:b/>
              <w:sz w:val="20"/>
              <w:szCs w:val="16"/>
            </w:rPr>
            <w:instrText>PAGE   \* MERGEFORMAT</w:instrText>
          </w:r>
          <w:r w:rsidRPr="008A4F44">
            <w:rPr>
              <w:b/>
              <w:sz w:val="20"/>
              <w:szCs w:val="16"/>
            </w:rPr>
            <w:fldChar w:fldCharType="separate"/>
          </w:r>
          <w:r w:rsidR="005D7990">
            <w:rPr>
              <w:b/>
              <w:noProof/>
              <w:sz w:val="20"/>
              <w:szCs w:val="16"/>
            </w:rPr>
            <w:t>38</w:t>
          </w:r>
          <w:r w:rsidRPr="008A4F44">
            <w:rPr>
              <w:b/>
              <w:sz w:val="20"/>
              <w:szCs w:val="16"/>
            </w:rPr>
            <w:fldChar w:fldCharType="end"/>
          </w:r>
        </w:p>
      </w:tc>
    </w:tr>
  </w:tbl>
  <w:p w14:paraId="740A67BC" w14:textId="77777777" w:rsidR="008574C6" w:rsidRPr="00AC26A9" w:rsidRDefault="008574C6" w:rsidP="00AC26A9">
    <w:pPr>
      <w:pStyle w:val="Rodap"/>
      <w:ind w:firstLine="0"/>
      <w:rPr>
        <w:sz w:val="2"/>
        <w:szCs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14F0336" w14:textId="77777777" w:rsidR="00511AAD" w:rsidRDefault="00511AAD" w:rsidP="00244620">
      <w:pPr>
        <w:spacing w:before="0" w:after="0" w:line="240" w:lineRule="auto"/>
      </w:pPr>
      <w:r>
        <w:separator/>
      </w:r>
    </w:p>
  </w:footnote>
  <w:footnote w:type="continuationSeparator" w:id="0">
    <w:p w14:paraId="339E4642" w14:textId="77777777" w:rsidR="00511AAD" w:rsidRDefault="00511AAD" w:rsidP="00244620">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elacomgrade"/>
      <w:tblW w:w="5077"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6"/>
      <w:gridCol w:w="5079"/>
    </w:tblGrid>
    <w:tr w:rsidR="008574C6" w14:paraId="283E7A90" w14:textId="77777777" w:rsidTr="5AE4F7CD">
      <w:trPr>
        <w:trHeight w:val="567"/>
      </w:trPr>
      <w:tc>
        <w:tcPr>
          <w:tcW w:w="2462" w:type="pct"/>
          <w:vAlign w:val="center"/>
        </w:tcPr>
        <w:p w14:paraId="129EC465" w14:textId="77777777" w:rsidR="008574C6" w:rsidRDefault="008574C6" w:rsidP="00FB7B9E">
          <w:pPr>
            <w:pStyle w:val="Cabealho"/>
            <w:ind w:firstLine="0"/>
            <w:jc w:val="left"/>
          </w:pPr>
          <w:r>
            <w:rPr>
              <w:rFonts w:cs="Arial"/>
              <w:b/>
              <w:noProof/>
              <w:sz w:val="32"/>
              <w:szCs w:val="32"/>
              <w:lang w:eastAsia="pt-BR"/>
            </w:rPr>
            <w:drawing>
              <wp:anchor distT="0" distB="0" distL="114300" distR="114300" simplePos="0" relativeHeight="251656704" behindDoc="0" locked="0" layoutInCell="1" allowOverlap="1" wp14:anchorId="72D9DA02" wp14:editId="475A911B">
                <wp:simplePos x="0" y="0"/>
                <wp:positionH relativeFrom="column">
                  <wp:posOffset>-78740</wp:posOffset>
                </wp:positionH>
                <wp:positionV relativeFrom="paragraph">
                  <wp:posOffset>-361315</wp:posOffset>
                </wp:positionV>
                <wp:extent cx="784860" cy="662940"/>
                <wp:effectExtent l="0" t="0" r="0" b="3810"/>
                <wp:wrapSquare wrapText="bothSides"/>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4860" cy="66294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2538" w:type="pct"/>
          <w:vAlign w:val="center"/>
        </w:tcPr>
        <w:p w14:paraId="6FE11062" w14:textId="77777777" w:rsidR="008574C6" w:rsidRDefault="008574C6" w:rsidP="00FB7B9E">
          <w:pPr>
            <w:pStyle w:val="Cabealho"/>
            <w:ind w:firstLine="0"/>
            <w:jc w:val="right"/>
          </w:pPr>
          <w:r>
            <w:rPr>
              <w:noProof/>
              <w:lang w:eastAsia="pt-BR"/>
            </w:rPr>
            <w:drawing>
              <wp:inline distT="0" distB="0" distL="0" distR="0" wp14:anchorId="0D463083" wp14:editId="787D8BE7">
                <wp:extent cx="1084580" cy="446405"/>
                <wp:effectExtent l="0" t="0" r="1270" b="0"/>
                <wp:docPr id="6" name="Imagem 1" descr="Incorp_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pic:nvPicPr>
                      <pic:blipFill>
                        <a:blip r:embed="rId2">
                          <a:extLst>
                            <a:ext uri="{28A0092B-C50C-407E-A947-70E740481C1C}">
                              <a14:useLocalDpi xmlns:a14="http://schemas.microsoft.com/office/drawing/2010/main" val="0"/>
                            </a:ext>
                          </a:extLst>
                        </a:blip>
                        <a:stretch>
                          <a:fillRect/>
                        </a:stretch>
                      </pic:blipFill>
                      <pic:spPr>
                        <a:xfrm>
                          <a:off x="0" y="0"/>
                          <a:ext cx="1084580" cy="446405"/>
                        </a:xfrm>
                        <a:prstGeom prst="rect">
                          <a:avLst/>
                        </a:prstGeom>
                      </pic:spPr>
                    </pic:pic>
                  </a:graphicData>
                </a:graphic>
              </wp:inline>
            </w:drawing>
          </w:r>
        </w:p>
      </w:tc>
    </w:tr>
    <w:tr w:rsidR="008574C6" w14:paraId="4CB5E724" w14:textId="77777777" w:rsidTr="5AE4F7CD">
      <w:tc>
        <w:tcPr>
          <w:tcW w:w="5000" w:type="pct"/>
          <w:gridSpan w:val="2"/>
          <w:shd w:val="clear" w:color="auto" w:fill="3333CC"/>
          <w:vAlign w:val="bottom"/>
        </w:tcPr>
        <w:p w14:paraId="7FF09CA2" w14:textId="77777777" w:rsidR="008574C6" w:rsidRPr="00244620" w:rsidRDefault="008574C6" w:rsidP="00FB7B9E">
          <w:pPr>
            <w:pStyle w:val="Cabealho"/>
            <w:ind w:firstLine="0"/>
            <w:jc w:val="center"/>
            <w:rPr>
              <w:sz w:val="10"/>
              <w:szCs w:val="10"/>
            </w:rPr>
          </w:pPr>
        </w:p>
      </w:tc>
    </w:tr>
  </w:tbl>
  <w:p w14:paraId="79712651" w14:textId="77777777" w:rsidR="008574C6" w:rsidRPr="0013792C" w:rsidRDefault="008574C6" w:rsidP="00FB7B9E">
    <w:pPr>
      <w:pStyle w:val="Cabealho"/>
      <w:rPr>
        <w:sz w:val="20"/>
        <w:szCs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elacomgrade"/>
      <w:tblW w:w="5077"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5079"/>
    </w:tblGrid>
    <w:tr w:rsidR="008574C6" w14:paraId="253892FA" w14:textId="77777777" w:rsidTr="5AE4F7CD">
      <w:trPr>
        <w:trHeight w:val="567"/>
      </w:trPr>
      <w:tc>
        <w:tcPr>
          <w:tcW w:w="2462" w:type="pct"/>
          <w:vAlign w:val="center"/>
        </w:tcPr>
        <w:p w14:paraId="6B8677FF" w14:textId="77777777" w:rsidR="008574C6" w:rsidRDefault="008574C6" w:rsidP="00FB7B9E">
          <w:pPr>
            <w:pStyle w:val="Cabealho"/>
            <w:ind w:firstLine="0"/>
            <w:jc w:val="left"/>
          </w:pPr>
          <w:r>
            <w:rPr>
              <w:rFonts w:cs="Arial"/>
              <w:b/>
              <w:noProof/>
              <w:sz w:val="32"/>
              <w:szCs w:val="32"/>
              <w:lang w:eastAsia="pt-BR"/>
            </w:rPr>
            <w:drawing>
              <wp:anchor distT="0" distB="0" distL="114300" distR="114300" simplePos="0" relativeHeight="251662336" behindDoc="0" locked="0" layoutInCell="1" allowOverlap="1" wp14:anchorId="7D0EF698" wp14:editId="036D079F">
                <wp:simplePos x="0" y="0"/>
                <wp:positionH relativeFrom="column">
                  <wp:posOffset>-78740</wp:posOffset>
                </wp:positionH>
                <wp:positionV relativeFrom="paragraph">
                  <wp:posOffset>-361315</wp:posOffset>
                </wp:positionV>
                <wp:extent cx="784860" cy="662940"/>
                <wp:effectExtent l="0" t="0" r="0" b="3810"/>
                <wp:wrapSquare wrapText="bothSides"/>
                <wp:docPr id="552012" name="Imagem 55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4860" cy="6629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0B64FF9" w14:textId="77777777" w:rsidR="008574C6" w:rsidRPr="00F629D9" w:rsidRDefault="008574C6" w:rsidP="00F629D9"/>
      </w:tc>
      <w:tc>
        <w:tcPr>
          <w:tcW w:w="2538" w:type="pct"/>
          <w:vAlign w:val="center"/>
        </w:tcPr>
        <w:p w14:paraId="0D26D150" w14:textId="77777777" w:rsidR="008574C6" w:rsidRDefault="008574C6" w:rsidP="00FB7B9E">
          <w:pPr>
            <w:pStyle w:val="Cabealho"/>
            <w:ind w:firstLine="0"/>
            <w:jc w:val="right"/>
          </w:pPr>
          <w:r>
            <w:rPr>
              <w:noProof/>
              <w:lang w:eastAsia="pt-BR"/>
            </w:rPr>
            <w:drawing>
              <wp:inline distT="0" distB="0" distL="0" distR="0" wp14:anchorId="0C1D7C55" wp14:editId="08CA050E">
                <wp:extent cx="1084580" cy="446405"/>
                <wp:effectExtent l="0" t="0" r="1270" b="0"/>
                <wp:docPr id="552013" name="Imagem 1" descr="Incorp_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pic:nvPicPr>
                      <pic:blipFill>
                        <a:blip r:embed="rId2">
                          <a:extLst>
                            <a:ext uri="{28A0092B-C50C-407E-A947-70E740481C1C}">
                              <a14:useLocalDpi xmlns:a14="http://schemas.microsoft.com/office/drawing/2010/main" val="0"/>
                            </a:ext>
                          </a:extLst>
                        </a:blip>
                        <a:stretch>
                          <a:fillRect/>
                        </a:stretch>
                      </pic:blipFill>
                      <pic:spPr>
                        <a:xfrm>
                          <a:off x="0" y="0"/>
                          <a:ext cx="1084580" cy="446405"/>
                        </a:xfrm>
                        <a:prstGeom prst="rect">
                          <a:avLst/>
                        </a:prstGeom>
                      </pic:spPr>
                    </pic:pic>
                  </a:graphicData>
                </a:graphic>
              </wp:inline>
            </w:drawing>
          </w:r>
        </w:p>
      </w:tc>
    </w:tr>
    <w:tr w:rsidR="008574C6" w14:paraId="5AC4CDA4" w14:textId="77777777" w:rsidTr="5AE4F7CD">
      <w:tc>
        <w:tcPr>
          <w:tcW w:w="5000" w:type="pct"/>
          <w:gridSpan w:val="2"/>
          <w:shd w:val="clear" w:color="auto" w:fill="3333CC"/>
          <w:vAlign w:val="bottom"/>
        </w:tcPr>
        <w:p w14:paraId="066B3B0B" w14:textId="77777777" w:rsidR="008574C6" w:rsidRPr="00244620" w:rsidRDefault="008574C6" w:rsidP="00FB7B9E">
          <w:pPr>
            <w:pStyle w:val="Cabealho"/>
            <w:ind w:firstLine="0"/>
            <w:jc w:val="center"/>
            <w:rPr>
              <w:sz w:val="10"/>
              <w:szCs w:val="10"/>
            </w:rPr>
          </w:pPr>
        </w:p>
      </w:tc>
    </w:tr>
  </w:tbl>
  <w:p w14:paraId="4B11F2B4" w14:textId="77777777" w:rsidR="008574C6" w:rsidRPr="0013792C" w:rsidRDefault="008574C6" w:rsidP="00FB7B9E">
    <w:pPr>
      <w:pStyle w:val="Cabealho"/>
      <w:rPr>
        <w:sz w:val="20"/>
        <w:szCs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elacomgrade"/>
      <w:tblW w:w="5077"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6"/>
      <w:gridCol w:w="5079"/>
    </w:tblGrid>
    <w:tr w:rsidR="008574C6" w14:paraId="4255F8D8" w14:textId="77777777" w:rsidTr="5AE4F7CD">
      <w:trPr>
        <w:trHeight w:val="567"/>
      </w:trPr>
      <w:tc>
        <w:tcPr>
          <w:tcW w:w="2462" w:type="pct"/>
          <w:vAlign w:val="center"/>
        </w:tcPr>
        <w:p w14:paraId="3F56800F" w14:textId="77777777" w:rsidR="008574C6" w:rsidRDefault="008574C6" w:rsidP="00FB7B9E">
          <w:pPr>
            <w:pStyle w:val="Cabealho"/>
            <w:ind w:firstLine="0"/>
            <w:jc w:val="left"/>
          </w:pPr>
          <w:r>
            <w:rPr>
              <w:rFonts w:cs="Arial"/>
              <w:b/>
              <w:noProof/>
              <w:sz w:val="32"/>
              <w:szCs w:val="32"/>
              <w:lang w:eastAsia="pt-BR"/>
            </w:rPr>
            <w:drawing>
              <wp:anchor distT="0" distB="0" distL="114300" distR="114300" simplePos="0" relativeHeight="251655680" behindDoc="0" locked="0" layoutInCell="1" allowOverlap="1" wp14:anchorId="044EB062" wp14:editId="49309698">
                <wp:simplePos x="0" y="0"/>
                <wp:positionH relativeFrom="column">
                  <wp:posOffset>-78740</wp:posOffset>
                </wp:positionH>
                <wp:positionV relativeFrom="paragraph">
                  <wp:posOffset>-361315</wp:posOffset>
                </wp:positionV>
                <wp:extent cx="784860" cy="662940"/>
                <wp:effectExtent l="0" t="0" r="0" b="3810"/>
                <wp:wrapSquare wrapText="bothSides"/>
                <wp:docPr id="552006" name="Imagem 55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4860" cy="66294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2538" w:type="pct"/>
          <w:vAlign w:val="center"/>
        </w:tcPr>
        <w:p w14:paraId="747B897A" w14:textId="77777777" w:rsidR="008574C6" w:rsidRDefault="008574C6" w:rsidP="00FB7B9E">
          <w:pPr>
            <w:pStyle w:val="Cabealho"/>
            <w:ind w:firstLine="0"/>
            <w:jc w:val="right"/>
          </w:pPr>
          <w:r>
            <w:rPr>
              <w:noProof/>
              <w:lang w:eastAsia="pt-BR"/>
            </w:rPr>
            <w:drawing>
              <wp:inline distT="0" distB="0" distL="0" distR="0" wp14:anchorId="4E58D8D8" wp14:editId="680E1B02">
                <wp:extent cx="1084580" cy="446405"/>
                <wp:effectExtent l="0" t="0" r="1270" b="0"/>
                <wp:docPr id="552007" name="Imagem 1" descr="Incorp_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pic:nvPicPr>
                      <pic:blipFill>
                        <a:blip r:embed="rId2">
                          <a:extLst>
                            <a:ext uri="{28A0092B-C50C-407E-A947-70E740481C1C}">
                              <a14:useLocalDpi xmlns:a14="http://schemas.microsoft.com/office/drawing/2010/main" val="0"/>
                            </a:ext>
                          </a:extLst>
                        </a:blip>
                        <a:stretch>
                          <a:fillRect/>
                        </a:stretch>
                      </pic:blipFill>
                      <pic:spPr>
                        <a:xfrm>
                          <a:off x="0" y="0"/>
                          <a:ext cx="1084580" cy="446405"/>
                        </a:xfrm>
                        <a:prstGeom prst="rect">
                          <a:avLst/>
                        </a:prstGeom>
                      </pic:spPr>
                    </pic:pic>
                  </a:graphicData>
                </a:graphic>
              </wp:inline>
            </w:drawing>
          </w:r>
        </w:p>
      </w:tc>
    </w:tr>
    <w:tr w:rsidR="008574C6" w14:paraId="4473CF22" w14:textId="77777777" w:rsidTr="5AE4F7CD">
      <w:tc>
        <w:tcPr>
          <w:tcW w:w="5000" w:type="pct"/>
          <w:gridSpan w:val="2"/>
          <w:shd w:val="clear" w:color="auto" w:fill="3333CC"/>
          <w:vAlign w:val="bottom"/>
        </w:tcPr>
        <w:p w14:paraId="7738431E" w14:textId="77777777" w:rsidR="008574C6" w:rsidRPr="00244620" w:rsidRDefault="008574C6" w:rsidP="00FB7B9E">
          <w:pPr>
            <w:pStyle w:val="Cabealho"/>
            <w:ind w:firstLine="0"/>
            <w:jc w:val="center"/>
            <w:rPr>
              <w:sz w:val="10"/>
              <w:szCs w:val="10"/>
            </w:rPr>
          </w:pPr>
        </w:p>
      </w:tc>
    </w:tr>
  </w:tbl>
  <w:p w14:paraId="29DE214C" w14:textId="77777777" w:rsidR="008574C6" w:rsidRPr="0013792C" w:rsidRDefault="008574C6" w:rsidP="00FB7B9E">
    <w:pPr>
      <w:pStyle w:val="Cabealho"/>
      <w:rPr>
        <w:sz w:val="20"/>
        <w:szCs w:val="20"/>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elacomgrade"/>
      <w:tblW w:w="5077"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09"/>
      <w:gridCol w:w="7328"/>
    </w:tblGrid>
    <w:tr w:rsidR="008574C6" w14:paraId="24ADA7E5" w14:textId="77777777" w:rsidTr="5AE4F7CD">
      <w:trPr>
        <w:trHeight w:val="567"/>
      </w:trPr>
      <w:tc>
        <w:tcPr>
          <w:tcW w:w="2462" w:type="pct"/>
          <w:vAlign w:val="center"/>
        </w:tcPr>
        <w:p w14:paraId="33C1FF35" w14:textId="77777777" w:rsidR="008574C6" w:rsidRDefault="008574C6" w:rsidP="00FB7B9E">
          <w:pPr>
            <w:pStyle w:val="Cabealho"/>
            <w:ind w:firstLine="0"/>
            <w:jc w:val="left"/>
          </w:pPr>
          <w:r>
            <w:rPr>
              <w:rFonts w:cs="Arial"/>
              <w:b/>
              <w:noProof/>
              <w:sz w:val="32"/>
              <w:szCs w:val="32"/>
              <w:lang w:eastAsia="pt-BR"/>
            </w:rPr>
            <w:drawing>
              <wp:anchor distT="0" distB="0" distL="114300" distR="114300" simplePos="0" relativeHeight="251658752" behindDoc="0" locked="0" layoutInCell="1" allowOverlap="1" wp14:anchorId="72914992" wp14:editId="002F1B1C">
                <wp:simplePos x="0" y="0"/>
                <wp:positionH relativeFrom="column">
                  <wp:posOffset>-78740</wp:posOffset>
                </wp:positionH>
                <wp:positionV relativeFrom="paragraph">
                  <wp:posOffset>-361315</wp:posOffset>
                </wp:positionV>
                <wp:extent cx="784860" cy="662940"/>
                <wp:effectExtent l="0" t="0" r="0" b="3810"/>
                <wp:wrapSquare wrapText="bothSides"/>
                <wp:docPr id="552024" name="Imagem 55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4860" cy="66294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2538" w:type="pct"/>
          <w:vAlign w:val="center"/>
        </w:tcPr>
        <w:p w14:paraId="346869C0" w14:textId="77777777" w:rsidR="008574C6" w:rsidRDefault="008574C6" w:rsidP="00FB7B9E">
          <w:pPr>
            <w:pStyle w:val="Cabealho"/>
            <w:ind w:firstLine="0"/>
            <w:jc w:val="right"/>
          </w:pPr>
          <w:r>
            <w:rPr>
              <w:noProof/>
              <w:lang w:eastAsia="pt-BR"/>
            </w:rPr>
            <w:drawing>
              <wp:inline distT="0" distB="0" distL="0" distR="0" wp14:anchorId="4DF4BA2D" wp14:editId="2A2FAC8F">
                <wp:extent cx="1084580" cy="446405"/>
                <wp:effectExtent l="0" t="0" r="1270" b="0"/>
                <wp:docPr id="552025" name="Imagem 1" descr="Incorp_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pic:nvPicPr>
                      <pic:blipFill>
                        <a:blip r:embed="rId2">
                          <a:extLst>
                            <a:ext uri="{28A0092B-C50C-407E-A947-70E740481C1C}">
                              <a14:useLocalDpi xmlns:a14="http://schemas.microsoft.com/office/drawing/2010/main" val="0"/>
                            </a:ext>
                          </a:extLst>
                        </a:blip>
                        <a:stretch>
                          <a:fillRect/>
                        </a:stretch>
                      </pic:blipFill>
                      <pic:spPr>
                        <a:xfrm>
                          <a:off x="0" y="0"/>
                          <a:ext cx="1084580" cy="446405"/>
                        </a:xfrm>
                        <a:prstGeom prst="rect">
                          <a:avLst/>
                        </a:prstGeom>
                      </pic:spPr>
                    </pic:pic>
                  </a:graphicData>
                </a:graphic>
              </wp:inline>
            </w:drawing>
          </w:r>
        </w:p>
      </w:tc>
    </w:tr>
    <w:tr w:rsidR="008574C6" w14:paraId="10B7F650" w14:textId="77777777" w:rsidTr="5AE4F7CD">
      <w:tc>
        <w:tcPr>
          <w:tcW w:w="5000" w:type="pct"/>
          <w:gridSpan w:val="2"/>
          <w:shd w:val="clear" w:color="auto" w:fill="3333CC"/>
          <w:vAlign w:val="bottom"/>
        </w:tcPr>
        <w:p w14:paraId="350EB80F" w14:textId="77777777" w:rsidR="008574C6" w:rsidRPr="00244620" w:rsidRDefault="008574C6" w:rsidP="00FB7B9E">
          <w:pPr>
            <w:pStyle w:val="Cabealho"/>
            <w:ind w:firstLine="0"/>
            <w:jc w:val="center"/>
            <w:rPr>
              <w:sz w:val="10"/>
              <w:szCs w:val="10"/>
            </w:rPr>
          </w:pPr>
        </w:p>
      </w:tc>
    </w:tr>
  </w:tbl>
  <w:p w14:paraId="7C710CE3" w14:textId="77777777" w:rsidR="008574C6" w:rsidRPr="0013792C" w:rsidRDefault="008574C6" w:rsidP="00FB7B9E">
    <w:pPr>
      <w:pStyle w:val="Cabealho"/>
      <w:rPr>
        <w:sz w:val="20"/>
        <w:szCs w:val="20"/>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elacomgrade"/>
      <w:tblW w:w="5077"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6"/>
      <w:gridCol w:w="5079"/>
    </w:tblGrid>
    <w:tr w:rsidR="008574C6" w14:paraId="7C3A5FEA" w14:textId="77777777" w:rsidTr="5AE4F7CD">
      <w:trPr>
        <w:trHeight w:val="567"/>
      </w:trPr>
      <w:tc>
        <w:tcPr>
          <w:tcW w:w="2462" w:type="pct"/>
          <w:vAlign w:val="center"/>
        </w:tcPr>
        <w:p w14:paraId="6A1361BA" w14:textId="77777777" w:rsidR="008574C6" w:rsidRDefault="008574C6" w:rsidP="00FB7B9E">
          <w:pPr>
            <w:pStyle w:val="Cabealho"/>
            <w:ind w:firstLine="0"/>
            <w:jc w:val="left"/>
          </w:pPr>
          <w:r>
            <w:rPr>
              <w:rFonts w:cs="Arial"/>
              <w:b/>
              <w:noProof/>
              <w:sz w:val="32"/>
              <w:szCs w:val="32"/>
              <w:lang w:eastAsia="pt-BR"/>
            </w:rPr>
            <w:drawing>
              <wp:anchor distT="0" distB="0" distL="114300" distR="114300" simplePos="0" relativeHeight="251659776" behindDoc="0" locked="0" layoutInCell="1" allowOverlap="1" wp14:anchorId="01516F97" wp14:editId="01FBA3F3">
                <wp:simplePos x="0" y="0"/>
                <wp:positionH relativeFrom="column">
                  <wp:posOffset>-78740</wp:posOffset>
                </wp:positionH>
                <wp:positionV relativeFrom="paragraph">
                  <wp:posOffset>-361315</wp:posOffset>
                </wp:positionV>
                <wp:extent cx="784860" cy="662940"/>
                <wp:effectExtent l="0" t="0" r="0" b="3810"/>
                <wp:wrapSquare wrapText="bothSides"/>
                <wp:docPr id="552033" name="Imagem 55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4860" cy="66294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2538" w:type="pct"/>
          <w:vAlign w:val="center"/>
        </w:tcPr>
        <w:p w14:paraId="0498FD4F" w14:textId="77777777" w:rsidR="008574C6" w:rsidRDefault="008574C6" w:rsidP="00FB7B9E">
          <w:pPr>
            <w:pStyle w:val="Cabealho"/>
            <w:ind w:firstLine="0"/>
            <w:jc w:val="right"/>
          </w:pPr>
          <w:r>
            <w:rPr>
              <w:noProof/>
              <w:lang w:eastAsia="pt-BR"/>
            </w:rPr>
            <w:drawing>
              <wp:inline distT="0" distB="0" distL="0" distR="0" wp14:anchorId="2C812E1E" wp14:editId="72D2F67F">
                <wp:extent cx="1084580" cy="446405"/>
                <wp:effectExtent l="0" t="0" r="1270" b="0"/>
                <wp:docPr id="552034" name="Imagem 1" descr="Incorp_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pic:nvPicPr>
                      <pic:blipFill>
                        <a:blip r:embed="rId2">
                          <a:extLst>
                            <a:ext uri="{28A0092B-C50C-407E-A947-70E740481C1C}">
                              <a14:useLocalDpi xmlns:a14="http://schemas.microsoft.com/office/drawing/2010/main" val="0"/>
                            </a:ext>
                          </a:extLst>
                        </a:blip>
                        <a:stretch>
                          <a:fillRect/>
                        </a:stretch>
                      </pic:blipFill>
                      <pic:spPr>
                        <a:xfrm>
                          <a:off x="0" y="0"/>
                          <a:ext cx="1084580" cy="446405"/>
                        </a:xfrm>
                        <a:prstGeom prst="rect">
                          <a:avLst/>
                        </a:prstGeom>
                      </pic:spPr>
                    </pic:pic>
                  </a:graphicData>
                </a:graphic>
              </wp:inline>
            </w:drawing>
          </w:r>
        </w:p>
      </w:tc>
    </w:tr>
    <w:tr w:rsidR="008574C6" w14:paraId="21A3E662" w14:textId="77777777" w:rsidTr="5AE4F7CD">
      <w:tc>
        <w:tcPr>
          <w:tcW w:w="5000" w:type="pct"/>
          <w:gridSpan w:val="2"/>
          <w:shd w:val="clear" w:color="auto" w:fill="3333CC"/>
          <w:vAlign w:val="bottom"/>
        </w:tcPr>
        <w:p w14:paraId="667E9841" w14:textId="77777777" w:rsidR="008574C6" w:rsidRPr="00244620" w:rsidRDefault="008574C6" w:rsidP="00FB7B9E">
          <w:pPr>
            <w:pStyle w:val="Cabealho"/>
            <w:ind w:firstLine="0"/>
            <w:jc w:val="center"/>
            <w:rPr>
              <w:sz w:val="10"/>
              <w:szCs w:val="10"/>
            </w:rPr>
          </w:pPr>
        </w:p>
      </w:tc>
    </w:tr>
  </w:tbl>
  <w:p w14:paraId="27C9FF3E" w14:textId="77777777" w:rsidR="008574C6" w:rsidRPr="0013792C" w:rsidRDefault="008574C6" w:rsidP="00FB7B9E">
    <w:pPr>
      <w:pStyle w:val="Cabealho"/>
      <w:rPr>
        <w:sz w:val="20"/>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E74859"/>
    <w:multiLevelType w:val="hybridMultilevel"/>
    <w:tmpl w:val="74C2D6C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15:restartNumberingAfterBreak="0">
    <w:nsid w:val="02577685"/>
    <w:multiLevelType w:val="multilevel"/>
    <w:tmpl w:val="0416001D"/>
    <w:styleLink w:val="Estilo1"/>
    <w:lvl w:ilvl="0">
      <w:start w:val="1"/>
      <w:numFmt w:val="upp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087642BE"/>
    <w:multiLevelType w:val="hybridMultilevel"/>
    <w:tmpl w:val="32460F90"/>
    <w:styleLink w:val="Estilo111"/>
    <w:lvl w:ilvl="0" w:tplc="8CD8DC8A">
      <w:start w:val="1"/>
      <w:numFmt w:val="bullet"/>
      <w:lvlText w:val=""/>
      <w:lvlJc w:val="left"/>
      <w:pPr>
        <w:ind w:left="0" w:firstLine="709"/>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 w15:restartNumberingAfterBreak="0">
    <w:nsid w:val="0CCA450A"/>
    <w:multiLevelType w:val="hybridMultilevel"/>
    <w:tmpl w:val="BBD66F3A"/>
    <w:lvl w:ilvl="0" w:tplc="4B741572">
      <w:start w:val="1"/>
      <w:numFmt w:val="decimal"/>
      <w:pStyle w:val="Ttulo11"/>
      <w:lvlText w:val="%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0DC45075"/>
    <w:multiLevelType w:val="hybridMultilevel"/>
    <w:tmpl w:val="E1E808A8"/>
    <w:lvl w:ilvl="0" w:tplc="04160001">
      <w:start w:val="1"/>
      <w:numFmt w:val="bullet"/>
      <w:lvlText w:val=""/>
      <w:lvlJc w:val="left"/>
      <w:pPr>
        <w:ind w:left="720" w:hanging="360"/>
      </w:pPr>
      <w:rPr>
        <w:rFonts w:ascii="Symbol" w:hAnsi="Symbol" w:hint="default"/>
      </w:rPr>
    </w:lvl>
    <w:lvl w:ilvl="1" w:tplc="9EB4EAFA">
      <w:start w:val="1"/>
      <w:numFmt w:val="bullet"/>
      <w:lvlText w:val="-"/>
      <w:lvlJc w:val="left"/>
      <w:pPr>
        <w:ind w:left="1440" w:hanging="360"/>
      </w:pPr>
      <w:rPr>
        <w:rFonts w:ascii="Courier New" w:hAnsi="Courier New" w:hint="default"/>
      </w:rPr>
    </w:lvl>
    <w:lvl w:ilvl="2" w:tplc="04160005">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112A1F08"/>
    <w:multiLevelType w:val="hybridMultilevel"/>
    <w:tmpl w:val="7458ED88"/>
    <w:styleLink w:val="Estilo1111"/>
    <w:lvl w:ilvl="0" w:tplc="9EB4EAFA">
      <w:start w:val="1"/>
      <w:numFmt w:val="bullet"/>
      <w:lvlText w:val="-"/>
      <w:lvlJc w:val="left"/>
      <w:pPr>
        <w:ind w:left="1429" w:hanging="360"/>
      </w:pPr>
      <w:rPr>
        <w:rFonts w:ascii="Courier New" w:hAnsi="Courier New"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6" w15:restartNumberingAfterBreak="0">
    <w:nsid w:val="156F7758"/>
    <w:multiLevelType w:val="multilevel"/>
    <w:tmpl w:val="98AA44F8"/>
    <w:styleLink w:val="Estilo1123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3121796C"/>
    <w:multiLevelType w:val="hybridMultilevel"/>
    <w:tmpl w:val="F4169EC0"/>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15:restartNumberingAfterBreak="0">
    <w:nsid w:val="375E5868"/>
    <w:multiLevelType w:val="hybridMultilevel"/>
    <w:tmpl w:val="BDAAA6A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15:restartNumberingAfterBreak="0">
    <w:nsid w:val="397F7336"/>
    <w:multiLevelType w:val="hybridMultilevel"/>
    <w:tmpl w:val="81C86990"/>
    <w:lvl w:ilvl="0" w:tplc="04160001">
      <w:start w:val="1"/>
      <w:numFmt w:val="bullet"/>
      <w:lvlText w:val=""/>
      <w:lvlJc w:val="left"/>
      <w:pPr>
        <w:ind w:left="1428" w:hanging="360"/>
      </w:pPr>
      <w:rPr>
        <w:rFonts w:ascii="Symbol" w:hAnsi="Symbol" w:hint="default"/>
      </w:rPr>
    </w:lvl>
    <w:lvl w:ilvl="1" w:tplc="04160003">
      <w:start w:val="1"/>
      <w:numFmt w:val="bullet"/>
      <w:lvlText w:val="o"/>
      <w:lvlJc w:val="left"/>
      <w:pPr>
        <w:ind w:left="2148" w:hanging="360"/>
      </w:pPr>
      <w:rPr>
        <w:rFonts w:ascii="Courier New" w:hAnsi="Courier New" w:cs="Courier New" w:hint="default"/>
      </w:rPr>
    </w:lvl>
    <w:lvl w:ilvl="2" w:tplc="04160005">
      <w:start w:val="1"/>
      <w:numFmt w:val="bullet"/>
      <w:lvlText w:val=""/>
      <w:lvlJc w:val="left"/>
      <w:pPr>
        <w:ind w:left="2868" w:hanging="360"/>
      </w:pPr>
      <w:rPr>
        <w:rFonts w:ascii="Wingdings" w:hAnsi="Wingdings" w:hint="default"/>
      </w:rPr>
    </w:lvl>
    <w:lvl w:ilvl="3" w:tplc="04160001">
      <w:start w:val="1"/>
      <w:numFmt w:val="bullet"/>
      <w:lvlText w:val=""/>
      <w:lvlJc w:val="left"/>
      <w:pPr>
        <w:ind w:left="3588" w:hanging="360"/>
      </w:pPr>
      <w:rPr>
        <w:rFonts w:ascii="Symbol" w:hAnsi="Symbol" w:hint="default"/>
      </w:rPr>
    </w:lvl>
    <w:lvl w:ilvl="4" w:tplc="04160003">
      <w:start w:val="1"/>
      <w:numFmt w:val="bullet"/>
      <w:lvlText w:val="o"/>
      <w:lvlJc w:val="left"/>
      <w:pPr>
        <w:ind w:left="4308" w:hanging="360"/>
      </w:pPr>
      <w:rPr>
        <w:rFonts w:ascii="Courier New" w:hAnsi="Courier New" w:cs="Courier New" w:hint="default"/>
      </w:rPr>
    </w:lvl>
    <w:lvl w:ilvl="5" w:tplc="04160005">
      <w:start w:val="1"/>
      <w:numFmt w:val="bullet"/>
      <w:lvlText w:val=""/>
      <w:lvlJc w:val="left"/>
      <w:pPr>
        <w:ind w:left="5028" w:hanging="360"/>
      </w:pPr>
      <w:rPr>
        <w:rFonts w:ascii="Wingdings" w:hAnsi="Wingdings" w:hint="default"/>
      </w:rPr>
    </w:lvl>
    <w:lvl w:ilvl="6" w:tplc="04160001">
      <w:start w:val="1"/>
      <w:numFmt w:val="bullet"/>
      <w:lvlText w:val=""/>
      <w:lvlJc w:val="left"/>
      <w:pPr>
        <w:ind w:left="5748" w:hanging="360"/>
      </w:pPr>
      <w:rPr>
        <w:rFonts w:ascii="Symbol" w:hAnsi="Symbol" w:hint="default"/>
      </w:rPr>
    </w:lvl>
    <w:lvl w:ilvl="7" w:tplc="04160003">
      <w:start w:val="1"/>
      <w:numFmt w:val="bullet"/>
      <w:lvlText w:val="o"/>
      <w:lvlJc w:val="left"/>
      <w:pPr>
        <w:ind w:left="6468" w:hanging="360"/>
      </w:pPr>
      <w:rPr>
        <w:rFonts w:ascii="Courier New" w:hAnsi="Courier New" w:cs="Courier New" w:hint="default"/>
      </w:rPr>
    </w:lvl>
    <w:lvl w:ilvl="8" w:tplc="04160005">
      <w:start w:val="1"/>
      <w:numFmt w:val="bullet"/>
      <w:lvlText w:val=""/>
      <w:lvlJc w:val="left"/>
      <w:pPr>
        <w:ind w:left="7188" w:hanging="360"/>
      </w:pPr>
      <w:rPr>
        <w:rFonts w:ascii="Wingdings" w:hAnsi="Wingdings" w:hint="default"/>
      </w:rPr>
    </w:lvl>
  </w:abstractNum>
  <w:abstractNum w:abstractNumId="10" w15:restartNumberingAfterBreak="0">
    <w:nsid w:val="420C7747"/>
    <w:multiLevelType w:val="hybridMultilevel"/>
    <w:tmpl w:val="7CD8F938"/>
    <w:lvl w:ilvl="0" w:tplc="0416000D">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1" w15:restartNumberingAfterBreak="0">
    <w:nsid w:val="48AC25FE"/>
    <w:multiLevelType w:val="hybridMultilevel"/>
    <w:tmpl w:val="5F8630AC"/>
    <w:lvl w:ilvl="0" w:tplc="04160015">
      <w:start w:val="1"/>
      <w:numFmt w:val="upperLetter"/>
      <w:lvlText w:val="%1."/>
      <w:lvlJc w:val="left"/>
      <w:pPr>
        <w:ind w:left="1429" w:hanging="360"/>
      </w:pPr>
    </w:lvl>
    <w:lvl w:ilvl="1" w:tplc="3BFCAB28">
      <w:start w:val="1"/>
      <w:numFmt w:val="lowerLetter"/>
      <w:lvlText w:val="%2)"/>
      <w:lvlJc w:val="left"/>
      <w:pPr>
        <w:ind w:left="2149" w:hanging="360"/>
      </w:pPr>
      <w:rPr>
        <w:rFonts w:hint="default"/>
      </w:rPr>
    </w:lvl>
    <w:lvl w:ilvl="2" w:tplc="B21E9A72">
      <w:numFmt w:val="bullet"/>
      <w:lvlText w:val="·"/>
      <w:lvlJc w:val="left"/>
      <w:pPr>
        <w:ind w:left="3049" w:hanging="360"/>
      </w:pPr>
      <w:rPr>
        <w:rFonts w:ascii="Arial" w:eastAsiaTheme="minorHAnsi" w:hAnsi="Arial" w:cs="Arial" w:hint="default"/>
      </w:r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2" w15:restartNumberingAfterBreak="0">
    <w:nsid w:val="491322C0"/>
    <w:multiLevelType w:val="hybridMultilevel"/>
    <w:tmpl w:val="CFCAED74"/>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13" w15:restartNumberingAfterBreak="0">
    <w:nsid w:val="4A5F6C5B"/>
    <w:multiLevelType w:val="hybridMultilevel"/>
    <w:tmpl w:val="ED72B0A8"/>
    <w:lvl w:ilvl="0" w:tplc="04160001">
      <w:start w:val="1"/>
      <w:numFmt w:val="bullet"/>
      <w:lvlText w:val=""/>
      <w:lvlJc w:val="left"/>
      <w:pPr>
        <w:ind w:left="1429" w:hanging="360"/>
      </w:pPr>
      <w:rPr>
        <w:rFonts w:ascii="Symbol" w:hAnsi="Symbol" w:hint="default"/>
      </w:rPr>
    </w:lvl>
    <w:lvl w:ilvl="1" w:tplc="04160003">
      <w:start w:val="1"/>
      <w:numFmt w:val="bullet"/>
      <w:lvlText w:val="o"/>
      <w:lvlJc w:val="left"/>
      <w:pPr>
        <w:ind w:left="2149" w:hanging="360"/>
      </w:pPr>
      <w:rPr>
        <w:rFonts w:ascii="Courier New" w:hAnsi="Courier New" w:cs="Times New Roman" w:hint="default"/>
      </w:rPr>
    </w:lvl>
    <w:lvl w:ilvl="2" w:tplc="04160005">
      <w:start w:val="1"/>
      <w:numFmt w:val="bullet"/>
      <w:lvlText w:val=""/>
      <w:lvlJc w:val="left"/>
      <w:pPr>
        <w:ind w:left="2869" w:hanging="360"/>
      </w:pPr>
      <w:rPr>
        <w:rFonts w:ascii="Wingdings" w:hAnsi="Wingdings" w:hint="default"/>
      </w:rPr>
    </w:lvl>
    <w:lvl w:ilvl="3" w:tplc="04160001">
      <w:start w:val="1"/>
      <w:numFmt w:val="bullet"/>
      <w:lvlText w:val=""/>
      <w:lvlJc w:val="left"/>
      <w:pPr>
        <w:ind w:left="3589" w:hanging="360"/>
      </w:pPr>
      <w:rPr>
        <w:rFonts w:ascii="Symbol" w:hAnsi="Symbol" w:hint="default"/>
      </w:rPr>
    </w:lvl>
    <w:lvl w:ilvl="4" w:tplc="04160003">
      <w:start w:val="1"/>
      <w:numFmt w:val="bullet"/>
      <w:lvlText w:val="o"/>
      <w:lvlJc w:val="left"/>
      <w:pPr>
        <w:ind w:left="4309" w:hanging="360"/>
      </w:pPr>
      <w:rPr>
        <w:rFonts w:ascii="Courier New" w:hAnsi="Courier New" w:cs="Times New Roman" w:hint="default"/>
      </w:rPr>
    </w:lvl>
    <w:lvl w:ilvl="5" w:tplc="04160005">
      <w:start w:val="1"/>
      <w:numFmt w:val="bullet"/>
      <w:lvlText w:val=""/>
      <w:lvlJc w:val="left"/>
      <w:pPr>
        <w:ind w:left="5029" w:hanging="360"/>
      </w:pPr>
      <w:rPr>
        <w:rFonts w:ascii="Wingdings" w:hAnsi="Wingdings" w:hint="default"/>
      </w:rPr>
    </w:lvl>
    <w:lvl w:ilvl="6" w:tplc="04160001">
      <w:start w:val="1"/>
      <w:numFmt w:val="bullet"/>
      <w:lvlText w:val=""/>
      <w:lvlJc w:val="left"/>
      <w:pPr>
        <w:ind w:left="5749" w:hanging="360"/>
      </w:pPr>
      <w:rPr>
        <w:rFonts w:ascii="Symbol" w:hAnsi="Symbol" w:hint="default"/>
      </w:rPr>
    </w:lvl>
    <w:lvl w:ilvl="7" w:tplc="04160003">
      <w:start w:val="1"/>
      <w:numFmt w:val="bullet"/>
      <w:lvlText w:val="o"/>
      <w:lvlJc w:val="left"/>
      <w:pPr>
        <w:ind w:left="6469" w:hanging="360"/>
      </w:pPr>
      <w:rPr>
        <w:rFonts w:ascii="Courier New" w:hAnsi="Courier New" w:cs="Times New Roman" w:hint="default"/>
      </w:rPr>
    </w:lvl>
    <w:lvl w:ilvl="8" w:tplc="04160005">
      <w:start w:val="1"/>
      <w:numFmt w:val="bullet"/>
      <w:lvlText w:val=""/>
      <w:lvlJc w:val="left"/>
      <w:pPr>
        <w:ind w:left="7189" w:hanging="360"/>
      </w:pPr>
      <w:rPr>
        <w:rFonts w:ascii="Wingdings" w:hAnsi="Wingdings" w:hint="default"/>
      </w:rPr>
    </w:lvl>
  </w:abstractNum>
  <w:abstractNum w:abstractNumId="14" w15:restartNumberingAfterBreak="0">
    <w:nsid w:val="4B734A6E"/>
    <w:multiLevelType w:val="hybridMultilevel"/>
    <w:tmpl w:val="5630C0E6"/>
    <w:lvl w:ilvl="0" w:tplc="6FAA6A74">
      <w:start w:val="1"/>
      <w:numFmt w:val="bullet"/>
      <w:lvlText w:val=""/>
      <w:lvlJc w:val="left"/>
      <w:pPr>
        <w:tabs>
          <w:tab w:val="num" w:pos="720"/>
        </w:tabs>
        <w:ind w:left="720" w:hanging="360"/>
      </w:pPr>
      <w:rPr>
        <w:rFonts w:ascii="Symbol" w:hAnsi="Symbol" w:hint="default"/>
        <w:sz w:val="20"/>
      </w:rPr>
    </w:lvl>
    <w:lvl w:ilvl="1" w:tplc="3AA42D14" w:tentative="1">
      <w:start w:val="1"/>
      <w:numFmt w:val="bullet"/>
      <w:lvlText w:val="o"/>
      <w:lvlJc w:val="left"/>
      <w:pPr>
        <w:tabs>
          <w:tab w:val="num" w:pos="1440"/>
        </w:tabs>
        <w:ind w:left="1440" w:hanging="360"/>
      </w:pPr>
      <w:rPr>
        <w:rFonts w:ascii="Courier New" w:hAnsi="Courier New" w:hint="default"/>
        <w:sz w:val="20"/>
      </w:rPr>
    </w:lvl>
    <w:lvl w:ilvl="2" w:tplc="E126034C" w:tentative="1">
      <w:start w:val="1"/>
      <w:numFmt w:val="bullet"/>
      <w:lvlText w:val=""/>
      <w:lvlJc w:val="left"/>
      <w:pPr>
        <w:tabs>
          <w:tab w:val="num" w:pos="2160"/>
        </w:tabs>
        <w:ind w:left="2160" w:hanging="360"/>
      </w:pPr>
      <w:rPr>
        <w:rFonts w:ascii="Wingdings" w:hAnsi="Wingdings" w:hint="default"/>
        <w:sz w:val="20"/>
      </w:rPr>
    </w:lvl>
    <w:lvl w:ilvl="3" w:tplc="DE341938" w:tentative="1">
      <w:start w:val="1"/>
      <w:numFmt w:val="bullet"/>
      <w:lvlText w:val=""/>
      <w:lvlJc w:val="left"/>
      <w:pPr>
        <w:tabs>
          <w:tab w:val="num" w:pos="2880"/>
        </w:tabs>
        <w:ind w:left="2880" w:hanging="360"/>
      </w:pPr>
      <w:rPr>
        <w:rFonts w:ascii="Wingdings" w:hAnsi="Wingdings" w:hint="default"/>
        <w:sz w:val="20"/>
      </w:rPr>
    </w:lvl>
    <w:lvl w:ilvl="4" w:tplc="01BA7E84" w:tentative="1">
      <w:start w:val="1"/>
      <w:numFmt w:val="bullet"/>
      <w:lvlText w:val=""/>
      <w:lvlJc w:val="left"/>
      <w:pPr>
        <w:tabs>
          <w:tab w:val="num" w:pos="3600"/>
        </w:tabs>
        <w:ind w:left="3600" w:hanging="360"/>
      </w:pPr>
      <w:rPr>
        <w:rFonts w:ascii="Wingdings" w:hAnsi="Wingdings" w:hint="default"/>
        <w:sz w:val="20"/>
      </w:rPr>
    </w:lvl>
    <w:lvl w:ilvl="5" w:tplc="1D54853A" w:tentative="1">
      <w:start w:val="1"/>
      <w:numFmt w:val="bullet"/>
      <w:lvlText w:val=""/>
      <w:lvlJc w:val="left"/>
      <w:pPr>
        <w:tabs>
          <w:tab w:val="num" w:pos="4320"/>
        </w:tabs>
        <w:ind w:left="4320" w:hanging="360"/>
      </w:pPr>
      <w:rPr>
        <w:rFonts w:ascii="Wingdings" w:hAnsi="Wingdings" w:hint="default"/>
        <w:sz w:val="20"/>
      </w:rPr>
    </w:lvl>
    <w:lvl w:ilvl="6" w:tplc="A2A89D2C" w:tentative="1">
      <w:start w:val="1"/>
      <w:numFmt w:val="bullet"/>
      <w:lvlText w:val=""/>
      <w:lvlJc w:val="left"/>
      <w:pPr>
        <w:tabs>
          <w:tab w:val="num" w:pos="5040"/>
        </w:tabs>
        <w:ind w:left="5040" w:hanging="360"/>
      </w:pPr>
      <w:rPr>
        <w:rFonts w:ascii="Wingdings" w:hAnsi="Wingdings" w:hint="default"/>
        <w:sz w:val="20"/>
      </w:rPr>
    </w:lvl>
    <w:lvl w:ilvl="7" w:tplc="24AAD3C0" w:tentative="1">
      <w:start w:val="1"/>
      <w:numFmt w:val="bullet"/>
      <w:lvlText w:val=""/>
      <w:lvlJc w:val="left"/>
      <w:pPr>
        <w:tabs>
          <w:tab w:val="num" w:pos="5760"/>
        </w:tabs>
        <w:ind w:left="5760" w:hanging="360"/>
      </w:pPr>
      <w:rPr>
        <w:rFonts w:ascii="Wingdings" w:hAnsi="Wingdings" w:hint="default"/>
        <w:sz w:val="20"/>
      </w:rPr>
    </w:lvl>
    <w:lvl w:ilvl="8" w:tplc="28DCE9B4"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4370419"/>
    <w:multiLevelType w:val="hybridMultilevel"/>
    <w:tmpl w:val="DAF8F3DA"/>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6" w15:restartNumberingAfterBreak="0">
    <w:nsid w:val="54FF07C2"/>
    <w:multiLevelType w:val="hybridMultilevel"/>
    <w:tmpl w:val="8ACA052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15:restartNumberingAfterBreak="0">
    <w:nsid w:val="58FE4276"/>
    <w:multiLevelType w:val="hybridMultilevel"/>
    <w:tmpl w:val="CF06B778"/>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8" w15:restartNumberingAfterBreak="0">
    <w:nsid w:val="5B7F5B9E"/>
    <w:multiLevelType w:val="hybridMultilevel"/>
    <w:tmpl w:val="163A15AA"/>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9" w15:restartNumberingAfterBreak="0">
    <w:nsid w:val="616F2B5C"/>
    <w:multiLevelType w:val="hybridMultilevel"/>
    <w:tmpl w:val="88D0F980"/>
    <w:styleLink w:val="Estilo113"/>
    <w:lvl w:ilvl="0" w:tplc="1E364816">
      <w:start w:val="1"/>
      <w:numFmt w:val="lowerLetter"/>
      <w:lvlText w:val="%1)"/>
      <w:lvlJc w:val="left"/>
      <w:pPr>
        <w:ind w:left="2149"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6419535C"/>
    <w:multiLevelType w:val="hybridMultilevel"/>
    <w:tmpl w:val="EFE60236"/>
    <w:lvl w:ilvl="0" w:tplc="A404CE9E">
      <w:start w:val="1"/>
      <w:numFmt w:val="lowerLetter"/>
      <w:pStyle w:val="Commarcadores4"/>
      <w:lvlText w:val="%1)"/>
      <w:lvlJc w:val="left"/>
      <w:pPr>
        <w:tabs>
          <w:tab w:val="num" w:pos="720"/>
        </w:tabs>
        <w:ind w:left="720" w:hanging="360"/>
      </w:pPr>
      <w:rPr>
        <w:rFonts w:hint="default"/>
      </w:rPr>
    </w:lvl>
    <w:lvl w:ilvl="1" w:tplc="128040C2" w:tentative="1">
      <w:start w:val="1"/>
      <w:numFmt w:val="lowerLetter"/>
      <w:lvlText w:val="%2."/>
      <w:lvlJc w:val="left"/>
      <w:pPr>
        <w:tabs>
          <w:tab w:val="num" w:pos="1440"/>
        </w:tabs>
        <w:ind w:left="1440" w:hanging="360"/>
      </w:pPr>
    </w:lvl>
    <w:lvl w:ilvl="2" w:tplc="A3821D48" w:tentative="1">
      <w:start w:val="1"/>
      <w:numFmt w:val="lowerRoman"/>
      <w:lvlText w:val="%3."/>
      <w:lvlJc w:val="right"/>
      <w:pPr>
        <w:tabs>
          <w:tab w:val="num" w:pos="2160"/>
        </w:tabs>
        <w:ind w:left="2160" w:hanging="180"/>
      </w:pPr>
    </w:lvl>
    <w:lvl w:ilvl="3" w:tplc="C5EA4780" w:tentative="1">
      <w:start w:val="1"/>
      <w:numFmt w:val="decimal"/>
      <w:lvlText w:val="%4."/>
      <w:lvlJc w:val="left"/>
      <w:pPr>
        <w:tabs>
          <w:tab w:val="num" w:pos="2880"/>
        </w:tabs>
        <w:ind w:left="2880" w:hanging="360"/>
      </w:pPr>
    </w:lvl>
    <w:lvl w:ilvl="4" w:tplc="8452D128" w:tentative="1">
      <w:start w:val="1"/>
      <w:numFmt w:val="lowerLetter"/>
      <w:lvlText w:val="%5."/>
      <w:lvlJc w:val="left"/>
      <w:pPr>
        <w:tabs>
          <w:tab w:val="num" w:pos="3600"/>
        </w:tabs>
        <w:ind w:left="3600" w:hanging="360"/>
      </w:pPr>
    </w:lvl>
    <w:lvl w:ilvl="5" w:tplc="7D6C23F0" w:tentative="1">
      <w:start w:val="1"/>
      <w:numFmt w:val="lowerRoman"/>
      <w:lvlText w:val="%6."/>
      <w:lvlJc w:val="right"/>
      <w:pPr>
        <w:tabs>
          <w:tab w:val="num" w:pos="4320"/>
        </w:tabs>
        <w:ind w:left="4320" w:hanging="180"/>
      </w:pPr>
    </w:lvl>
    <w:lvl w:ilvl="6" w:tplc="38289F76" w:tentative="1">
      <w:start w:val="1"/>
      <w:numFmt w:val="decimal"/>
      <w:lvlText w:val="%7."/>
      <w:lvlJc w:val="left"/>
      <w:pPr>
        <w:tabs>
          <w:tab w:val="num" w:pos="5040"/>
        </w:tabs>
        <w:ind w:left="5040" w:hanging="360"/>
      </w:pPr>
    </w:lvl>
    <w:lvl w:ilvl="7" w:tplc="1B641DA2" w:tentative="1">
      <w:start w:val="1"/>
      <w:numFmt w:val="lowerLetter"/>
      <w:lvlText w:val="%8."/>
      <w:lvlJc w:val="left"/>
      <w:pPr>
        <w:tabs>
          <w:tab w:val="num" w:pos="5760"/>
        </w:tabs>
        <w:ind w:left="5760" w:hanging="360"/>
      </w:pPr>
    </w:lvl>
    <w:lvl w:ilvl="8" w:tplc="3F60DA2C" w:tentative="1">
      <w:start w:val="1"/>
      <w:numFmt w:val="lowerRoman"/>
      <w:lvlText w:val="%9."/>
      <w:lvlJc w:val="right"/>
      <w:pPr>
        <w:tabs>
          <w:tab w:val="num" w:pos="6480"/>
        </w:tabs>
        <w:ind w:left="6480" w:hanging="180"/>
      </w:pPr>
    </w:lvl>
  </w:abstractNum>
  <w:abstractNum w:abstractNumId="21" w15:restartNumberingAfterBreak="0">
    <w:nsid w:val="641C42BA"/>
    <w:multiLevelType w:val="hybridMultilevel"/>
    <w:tmpl w:val="28326920"/>
    <w:lvl w:ilvl="0" w:tplc="9EB4EAFA">
      <w:start w:val="1"/>
      <w:numFmt w:val="bullet"/>
      <w:lvlText w:val="-"/>
      <w:lvlJc w:val="left"/>
      <w:pPr>
        <w:ind w:left="1429" w:hanging="360"/>
      </w:pPr>
      <w:rPr>
        <w:rFonts w:ascii="Courier New" w:hAnsi="Courier New"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2" w15:restartNumberingAfterBreak="0">
    <w:nsid w:val="658036E0"/>
    <w:multiLevelType w:val="multilevel"/>
    <w:tmpl w:val="B450FC3A"/>
    <w:lvl w:ilvl="0">
      <w:start w:val="4"/>
      <w:numFmt w:val="decimal"/>
      <w:lvlText w:val="%1"/>
      <w:lvlJc w:val="left"/>
      <w:pPr>
        <w:tabs>
          <w:tab w:val="num" w:pos="432"/>
        </w:tabs>
        <w:ind w:left="432" w:hanging="432"/>
      </w:pPr>
    </w:lvl>
    <w:lvl w:ilvl="1">
      <w:start w:val="1"/>
      <w:numFmt w:val="decimal"/>
      <w:pStyle w:val="EstiloTtulo2AzulAntes0ptEspaamentoentrelinhassim"/>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3700"/>
        </w:tabs>
        <w:ind w:left="3700"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3" w15:restartNumberingAfterBreak="0">
    <w:nsid w:val="6FD46EED"/>
    <w:multiLevelType w:val="hybridMultilevel"/>
    <w:tmpl w:val="98D8174C"/>
    <w:styleLink w:val="Estilo13"/>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4" w15:restartNumberingAfterBreak="0">
    <w:nsid w:val="74E11A8A"/>
    <w:multiLevelType w:val="multilevel"/>
    <w:tmpl w:val="78F6F544"/>
    <w:styleLink w:val="Estilo1121112"/>
    <w:lvl w:ilvl="0">
      <w:start w:val="1"/>
      <w:numFmt w:val="decimal"/>
      <w:pStyle w:val="Ttulo1"/>
      <w:lvlText w:val="%1"/>
      <w:lvlJc w:val="left"/>
      <w:pPr>
        <w:ind w:left="432" w:hanging="432"/>
      </w:pPr>
    </w:lvl>
    <w:lvl w:ilvl="1">
      <w:start w:val="1"/>
      <w:numFmt w:val="decimal"/>
      <w:pStyle w:val="Ttulo2"/>
      <w:lvlText w:val="%1.%2"/>
      <w:lvlJc w:val="left"/>
      <w:pPr>
        <w:ind w:left="576" w:hanging="576"/>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tulo3"/>
      <w:lvlText w:val="%1.%2.%3"/>
      <w:lvlJc w:val="left"/>
      <w:pPr>
        <w:ind w:left="720" w:hanging="72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Ttulo4"/>
      <w:lvlText w:val="%1.%2.%3.%4"/>
      <w:lvlJc w:val="left"/>
      <w:pPr>
        <w:ind w:left="6393"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25" w15:restartNumberingAfterBreak="0">
    <w:nsid w:val="797544CC"/>
    <w:multiLevelType w:val="hybridMultilevel"/>
    <w:tmpl w:val="79E0ED20"/>
    <w:styleLink w:val="Estilo12"/>
    <w:lvl w:ilvl="0" w:tplc="9EB4EAFA">
      <w:start w:val="1"/>
      <w:numFmt w:val="bullet"/>
      <w:lvlText w:val="-"/>
      <w:lvlJc w:val="left"/>
      <w:pPr>
        <w:ind w:left="1429" w:hanging="360"/>
      </w:pPr>
      <w:rPr>
        <w:rFonts w:ascii="Courier New" w:hAnsi="Courier New"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num w:numId="1">
    <w:abstractNumId w:val="24"/>
    <w:lvlOverride w:ilvl="0">
      <w:lvl w:ilvl="0">
        <w:start w:val="1"/>
        <w:numFmt w:val="decimal"/>
        <w:pStyle w:val="Ttulo1"/>
        <w:lvlText w:val="%1"/>
        <w:lvlJc w:val="left"/>
        <w:pPr>
          <w:ind w:left="432" w:hanging="432"/>
        </w:pPr>
      </w:lvl>
    </w:lvlOverride>
    <w:lvlOverride w:ilvl="1">
      <w:lvl w:ilvl="1">
        <w:start w:val="1"/>
        <w:numFmt w:val="decimal"/>
        <w:pStyle w:val="Ttulo2"/>
        <w:lvlText w:val="%1.%2"/>
        <w:lvlJc w:val="left"/>
        <w:pPr>
          <w:ind w:left="576" w:hanging="576"/>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Ttulo3"/>
        <w:lvlText w:val="%1.%2.%3"/>
        <w:lvlJc w:val="left"/>
        <w:pPr>
          <w:ind w:left="720" w:hanging="72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pStyle w:val="Ttulo4"/>
        <w:lvlText w:val="%1.%2.%3.%4"/>
        <w:lvlJc w:val="left"/>
        <w:pPr>
          <w:ind w:left="6393" w:hanging="864"/>
        </w:pPr>
      </w:lvl>
    </w:lvlOverride>
    <w:lvlOverride w:ilvl="4">
      <w:lvl w:ilvl="4">
        <w:start w:val="1"/>
        <w:numFmt w:val="decimal"/>
        <w:pStyle w:val="Ttulo5"/>
        <w:lvlText w:val="%1.%2.%3.%4.%5"/>
        <w:lvlJc w:val="left"/>
        <w:pPr>
          <w:ind w:left="1008" w:hanging="1008"/>
        </w:pPr>
      </w:lvl>
    </w:lvlOverride>
    <w:lvlOverride w:ilvl="5">
      <w:lvl w:ilvl="5">
        <w:start w:val="1"/>
        <w:numFmt w:val="decimal"/>
        <w:pStyle w:val="Ttulo6"/>
        <w:lvlText w:val="%1.%2.%3.%4.%5.%6"/>
        <w:lvlJc w:val="left"/>
        <w:pPr>
          <w:ind w:left="1152" w:hanging="1152"/>
        </w:pPr>
      </w:lvl>
    </w:lvlOverride>
    <w:lvlOverride w:ilvl="6">
      <w:lvl w:ilvl="6">
        <w:start w:val="1"/>
        <w:numFmt w:val="decimal"/>
        <w:pStyle w:val="Ttulo7"/>
        <w:lvlText w:val="%1.%2.%3.%4.%5.%6.%7"/>
        <w:lvlJc w:val="left"/>
        <w:pPr>
          <w:ind w:left="1296" w:hanging="1296"/>
        </w:pPr>
      </w:lvl>
    </w:lvlOverride>
    <w:lvlOverride w:ilvl="7">
      <w:lvl w:ilvl="7">
        <w:start w:val="1"/>
        <w:numFmt w:val="decimal"/>
        <w:pStyle w:val="Ttulo8"/>
        <w:lvlText w:val="%1.%2.%3.%4.%5.%6.%7.%8"/>
        <w:lvlJc w:val="left"/>
        <w:pPr>
          <w:ind w:left="1440" w:hanging="1440"/>
        </w:pPr>
      </w:lvl>
    </w:lvlOverride>
    <w:lvlOverride w:ilvl="8">
      <w:lvl w:ilvl="8">
        <w:start w:val="1"/>
        <w:numFmt w:val="decimal"/>
        <w:pStyle w:val="Ttulo9"/>
        <w:lvlText w:val="%1.%2.%3.%4.%5.%6.%7.%8.%9"/>
        <w:lvlJc w:val="left"/>
        <w:pPr>
          <w:ind w:left="1584" w:hanging="1584"/>
        </w:pPr>
      </w:lvl>
    </w:lvlOverride>
  </w:num>
  <w:num w:numId="2">
    <w:abstractNumId w:val="1"/>
  </w:num>
  <w:num w:numId="3">
    <w:abstractNumId w:val="23"/>
  </w:num>
  <w:num w:numId="4">
    <w:abstractNumId w:val="19"/>
  </w:num>
  <w:num w:numId="5">
    <w:abstractNumId w:val="25"/>
  </w:num>
  <w:num w:numId="6">
    <w:abstractNumId w:val="5"/>
  </w:num>
  <w:num w:numId="7">
    <w:abstractNumId w:val="2"/>
  </w:num>
  <w:num w:numId="8">
    <w:abstractNumId w:val="20"/>
  </w:num>
  <w:num w:numId="9">
    <w:abstractNumId w:val="2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
  </w:num>
  <w:num w:numId="11">
    <w:abstractNumId w:val="10"/>
  </w:num>
  <w:num w:numId="12">
    <w:abstractNumId w:val="14"/>
  </w:num>
  <w:num w:numId="13">
    <w:abstractNumId w:val="12"/>
  </w:num>
  <w:num w:numId="14">
    <w:abstractNumId w:val="11"/>
  </w:num>
  <w:num w:numId="1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
  </w:num>
  <w:num w:numId="17">
    <w:abstractNumId w:val="17"/>
  </w:num>
  <w:num w:numId="18">
    <w:abstractNumId w:val="0"/>
  </w:num>
  <w:num w:numId="1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4"/>
    <w:lvlOverride w:ilvl="0">
      <w:startOverride w:val="1"/>
      <w:lvl w:ilvl="0">
        <w:start w:val="1"/>
        <w:numFmt w:val="decimal"/>
        <w:pStyle w:val="Ttulo1"/>
        <w:lvlText w:val="%1"/>
        <w:lvlJc w:val="left"/>
        <w:pPr>
          <w:ind w:left="43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1">
      <w:startOverride w:val="1"/>
      <w:lvl w:ilvl="1">
        <w:start w:val="1"/>
        <w:numFmt w:val="decimal"/>
        <w:pStyle w:val="Ttulo2"/>
        <w:lvlText w:val="%1.%2"/>
        <w:lvlJc w:val="left"/>
        <w:pPr>
          <w:ind w:left="576" w:hanging="576"/>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startOverride w:val="1"/>
      <w:lvl w:ilvl="2">
        <w:start w:val="1"/>
        <w:numFmt w:val="decimal"/>
        <w:pStyle w:val="Ttulo3"/>
        <w:lvlText w:val="%1.%2.%3"/>
        <w:lvlJc w:val="left"/>
        <w:pPr>
          <w:ind w:left="720" w:hanging="72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startOverride w:val="1"/>
      <w:lvl w:ilvl="3">
        <w:start w:val="1"/>
        <w:numFmt w:val="decimal"/>
        <w:pStyle w:val="Ttulo4"/>
        <w:lvlText w:val="%1.%2.%3.%4"/>
        <w:lvlJc w:val="left"/>
        <w:pPr>
          <w:ind w:left="6393" w:hanging="864"/>
        </w:pPr>
      </w:lvl>
    </w:lvlOverride>
    <w:lvlOverride w:ilvl="4">
      <w:startOverride w:val="1"/>
      <w:lvl w:ilvl="4">
        <w:start w:val="1"/>
        <w:numFmt w:val="decimal"/>
        <w:pStyle w:val="Ttulo5"/>
        <w:lvlText w:val="%1.%2.%3.%4.%5"/>
        <w:lvlJc w:val="left"/>
        <w:pPr>
          <w:ind w:left="1008" w:hanging="1008"/>
        </w:pPr>
      </w:lvl>
    </w:lvlOverride>
    <w:lvlOverride w:ilvl="5">
      <w:startOverride w:val="1"/>
      <w:lvl w:ilvl="5">
        <w:start w:val="1"/>
        <w:numFmt w:val="decimal"/>
        <w:pStyle w:val="Ttulo6"/>
        <w:lvlText w:val="%1.%2.%3.%4.%5.%6"/>
        <w:lvlJc w:val="left"/>
        <w:pPr>
          <w:ind w:left="1152" w:hanging="1152"/>
        </w:pPr>
      </w:lvl>
    </w:lvlOverride>
    <w:lvlOverride w:ilvl="6">
      <w:startOverride w:val="1"/>
      <w:lvl w:ilvl="6">
        <w:start w:val="1"/>
        <w:numFmt w:val="decimal"/>
        <w:pStyle w:val="Ttulo7"/>
        <w:lvlText w:val="%1.%2.%3.%4.%5.%6.%7"/>
        <w:lvlJc w:val="left"/>
        <w:pPr>
          <w:ind w:left="1296" w:hanging="1296"/>
        </w:pPr>
      </w:lvl>
    </w:lvlOverride>
    <w:lvlOverride w:ilvl="7">
      <w:startOverride w:val="1"/>
      <w:lvl w:ilvl="7">
        <w:start w:val="1"/>
        <w:numFmt w:val="decimal"/>
        <w:pStyle w:val="Ttulo8"/>
        <w:lvlText w:val="%1.%2.%3.%4.%5.%6.%7.%8"/>
        <w:lvlJc w:val="left"/>
        <w:pPr>
          <w:ind w:left="1440" w:hanging="1440"/>
        </w:pPr>
      </w:lvl>
    </w:lvlOverride>
    <w:lvlOverride w:ilvl="8">
      <w:startOverride w:val="1"/>
      <w:lvl w:ilvl="8">
        <w:start w:val="1"/>
        <w:numFmt w:val="decimal"/>
        <w:pStyle w:val="Ttulo9"/>
        <w:lvlText w:val="%1.%2.%3.%4.%5.%6.%7.%8.%9"/>
        <w:lvlJc w:val="left"/>
        <w:pPr>
          <w:ind w:left="1584" w:hanging="1584"/>
        </w:pPr>
      </w:lvl>
    </w:lvlOverride>
  </w:num>
  <w:num w:numId="23">
    <w:abstractNumId w:val="24"/>
  </w:num>
  <w:num w:numId="24">
    <w:abstractNumId w:val="8"/>
  </w:num>
  <w:num w:numId="25">
    <w:abstractNumId w:val="24"/>
    <w:lvlOverride w:ilvl="0">
      <w:startOverride w:val="1"/>
      <w:lvl w:ilvl="0">
        <w:start w:val="1"/>
        <w:numFmt w:val="decimal"/>
        <w:pStyle w:val="Ttulo1"/>
        <w:lvlText w:val="%1"/>
        <w:lvlJc w:val="left"/>
        <w:pPr>
          <w:ind w:left="43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1">
      <w:startOverride w:val="1"/>
      <w:lvl w:ilvl="1">
        <w:start w:val="1"/>
        <w:numFmt w:val="decimal"/>
        <w:pStyle w:val="Ttulo2"/>
        <w:lvlText w:val=""/>
        <w:lvlJc w:val="left"/>
      </w:lvl>
    </w:lvlOverride>
    <w:lvlOverride w:ilvl="2">
      <w:startOverride w:val="1"/>
      <w:lvl w:ilvl="2">
        <w:start w:val="1"/>
        <w:numFmt w:val="decimal"/>
        <w:pStyle w:val="Ttulo3"/>
        <w:lvlText w:val=""/>
        <w:lvlJc w:val="left"/>
      </w:lvl>
    </w:lvlOverride>
    <w:lvlOverride w:ilvl="3">
      <w:startOverride w:val="1"/>
      <w:lvl w:ilvl="3">
        <w:start w:val="1"/>
        <w:numFmt w:val="decimal"/>
        <w:pStyle w:val="Ttulo4"/>
        <w:lvlText w:val=""/>
        <w:lvlJc w:val="left"/>
      </w:lvl>
    </w:lvlOverride>
    <w:lvlOverride w:ilvl="4">
      <w:startOverride w:val="1"/>
      <w:lvl w:ilvl="4">
        <w:start w:val="1"/>
        <w:numFmt w:val="decimal"/>
        <w:pStyle w:val="Ttulo5"/>
        <w:lvlText w:val=""/>
        <w:lvlJc w:val="left"/>
      </w:lvl>
    </w:lvlOverride>
    <w:lvlOverride w:ilvl="5">
      <w:startOverride w:val="1"/>
      <w:lvl w:ilvl="5">
        <w:start w:val="1"/>
        <w:numFmt w:val="decimal"/>
        <w:pStyle w:val="Ttulo6"/>
        <w:lvlText w:val=""/>
        <w:lvlJc w:val="left"/>
      </w:lvl>
    </w:lvlOverride>
    <w:lvlOverride w:ilvl="6">
      <w:startOverride w:val="1"/>
      <w:lvl w:ilvl="6">
        <w:start w:val="1"/>
        <w:numFmt w:val="decimal"/>
        <w:pStyle w:val="Ttulo7"/>
        <w:lvlText w:val=""/>
        <w:lvlJc w:val="left"/>
      </w:lvl>
    </w:lvlOverride>
    <w:lvlOverride w:ilvl="7">
      <w:startOverride w:val="1"/>
      <w:lvl w:ilvl="7">
        <w:start w:val="1"/>
        <w:numFmt w:val="decimal"/>
        <w:pStyle w:val="Ttulo8"/>
        <w:lvlText w:val=""/>
        <w:lvlJc w:val="left"/>
      </w:lvl>
    </w:lvlOverride>
    <w:lvlOverride w:ilvl="8">
      <w:startOverride w:val="1"/>
      <w:lvl w:ilvl="8">
        <w:start w:val="1"/>
        <w:numFmt w:val="decimal"/>
        <w:pStyle w:val="Ttulo9"/>
        <w:lvlText w:val=""/>
        <w:lvlJc w:val="left"/>
      </w:lvl>
    </w:lvlOverride>
  </w:num>
  <w:num w:numId="26">
    <w:abstractNumId w:val="24"/>
    <w:lvlOverride w:ilvl="0">
      <w:startOverride w:val="1"/>
      <w:lvl w:ilvl="0">
        <w:start w:val="1"/>
        <w:numFmt w:val="decimal"/>
        <w:pStyle w:val="Ttulo1"/>
        <w:lvlText w:val="%1"/>
        <w:lvlJc w:val="left"/>
        <w:pPr>
          <w:ind w:left="432" w:hanging="432"/>
        </w:pPr>
      </w:lvl>
    </w:lvlOverride>
    <w:lvlOverride w:ilvl="1">
      <w:startOverride w:val="1"/>
      <w:lvl w:ilvl="1">
        <w:start w:val="1"/>
        <w:numFmt w:val="decimal"/>
        <w:pStyle w:val="Ttulo2"/>
        <w:lvlText w:val="%1.%2"/>
        <w:lvlJc w:val="left"/>
        <w:pPr>
          <w:ind w:left="576" w:hanging="576"/>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startOverride w:val="1"/>
      <w:lvl w:ilvl="2">
        <w:start w:val="1"/>
        <w:numFmt w:val="decimal"/>
        <w:pStyle w:val="Ttulo3"/>
        <w:lvlText w:val="%1.%2.%3"/>
        <w:lvlJc w:val="left"/>
        <w:pPr>
          <w:ind w:left="720" w:hanging="72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startOverride w:val="1"/>
      <w:lvl w:ilvl="3">
        <w:start w:val="1"/>
        <w:numFmt w:val="decimal"/>
        <w:pStyle w:val="Ttulo4"/>
        <w:lvlText w:val="%1.%2.%3.%4"/>
        <w:lvlJc w:val="left"/>
        <w:pPr>
          <w:ind w:left="6393" w:hanging="864"/>
        </w:pPr>
      </w:lvl>
    </w:lvlOverride>
    <w:lvlOverride w:ilvl="4">
      <w:startOverride w:val="1"/>
      <w:lvl w:ilvl="4">
        <w:start w:val="1"/>
        <w:numFmt w:val="decimal"/>
        <w:pStyle w:val="Ttulo5"/>
        <w:lvlText w:val="%1.%2.%3.%4.%5"/>
        <w:lvlJc w:val="left"/>
        <w:pPr>
          <w:ind w:left="1008" w:hanging="1008"/>
        </w:pPr>
      </w:lvl>
    </w:lvlOverride>
    <w:lvlOverride w:ilvl="5">
      <w:startOverride w:val="1"/>
      <w:lvl w:ilvl="5">
        <w:start w:val="1"/>
        <w:numFmt w:val="decimal"/>
        <w:pStyle w:val="Ttulo6"/>
        <w:lvlText w:val="%1.%2.%3.%4.%5.%6"/>
        <w:lvlJc w:val="left"/>
        <w:pPr>
          <w:ind w:left="1152" w:hanging="1152"/>
        </w:pPr>
      </w:lvl>
    </w:lvlOverride>
    <w:lvlOverride w:ilvl="6">
      <w:startOverride w:val="1"/>
      <w:lvl w:ilvl="6">
        <w:start w:val="1"/>
        <w:numFmt w:val="decimal"/>
        <w:pStyle w:val="Ttulo7"/>
        <w:lvlText w:val="%1.%2.%3.%4.%5.%6.%7"/>
        <w:lvlJc w:val="left"/>
        <w:pPr>
          <w:ind w:left="1296" w:hanging="1296"/>
        </w:pPr>
      </w:lvl>
    </w:lvlOverride>
    <w:lvlOverride w:ilvl="7">
      <w:startOverride w:val="1"/>
      <w:lvl w:ilvl="7">
        <w:start w:val="1"/>
        <w:numFmt w:val="decimal"/>
        <w:pStyle w:val="Ttulo8"/>
        <w:lvlText w:val="%1.%2.%3.%4.%5.%6.%7.%8"/>
        <w:lvlJc w:val="left"/>
        <w:pPr>
          <w:ind w:left="1440" w:hanging="1440"/>
        </w:pPr>
      </w:lvl>
    </w:lvlOverride>
    <w:lvlOverride w:ilvl="8">
      <w:startOverride w:val="1"/>
      <w:lvl w:ilvl="8">
        <w:start w:val="1"/>
        <w:numFmt w:val="decimal"/>
        <w:pStyle w:val="Ttulo9"/>
        <w:lvlText w:val="%1.%2.%3.%4.%5.%6.%7.%8.%9"/>
        <w:lvlJc w:val="left"/>
        <w:pPr>
          <w:ind w:left="1584" w:hanging="1584"/>
        </w:pPr>
      </w:lvl>
    </w:lvlOverride>
  </w:num>
  <w:num w:numId="2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
  </w:num>
  <w:num w:numId="29">
    <w:abstractNumId w:val="21"/>
  </w:num>
  <w:num w:numId="30">
    <w:abstractNumId w:val="13"/>
  </w:num>
  <w:num w:numId="31">
    <w:abstractNumId w:val="7"/>
  </w:num>
  <w:num w:numId="32">
    <w:abstractNumId w:val="9"/>
  </w:num>
  <w:num w:numId="33">
    <w:abstractNumId w:val="24"/>
    <w:lvlOverride w:ilvl="0">
      <w:lvl w:ilvl="0">
        <w:start w:val="1"/>
        <w:numFmt w:val="decimal"/>
        <w:pStyle w:val="Ttulo1"/>
        <w:lvlText w:val="%1"/>
        <w:lvlJc w:val="left"/>
        <w:pPr>
          <w:ind w:left="432" w:hanging="432"/>
        </w:pPr>
      </w:lvl>
    </w:lvlOverride>
    <w:lvlOverride w:ilvl="1">
      <w:lvl w:ilvl="1">
        <w:start w:val="1"/>
        <w:numFmt w:val="decimal"/>
        <w:pStyle w:val="Ttulo2"/>
        <w:lvlText w:val="%1.%2"/>
        <w:lvlJc w:val="left"/>
        <w:pPr>
          <w:ind w:left="576" w:hanging="576"/>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Ttulo3"/>
        <w:lvlText w:val="%1.%2.%3"/>
        <w:lvlJc w:val="left"/>
        <w:pPr>
          <w:ind w:left="720" w:hanging="72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pStyle w:val="Ttulo4"/>
        <w:lvlText w:val="%1.%2.%3.%4"/>
        <w:lvlJc w:val="left"/>
        <w:pPr>
          <w:ind w:left="6393" w:hanging="864"/>
        </w:pPr>
      </w:lvl>
    </w:lvlOverride>
    <w:lvlOverride w:ilvl="4">
      <w:lvl w:ilvl="4">
        <w:start w:val="1"/>
        <w:numFmt w:val="decimal"/>
        <w:pStyle w:val="Ttulo5"/>
        <w:lvlText w:val="%1.%2.%3.%4.%5"/>
        <w:lvlJc w:val="left"/>
        <w:pPr>
          <w:ind w:left="1008" w:hanging="1008"/>
        </w:pPr>
      </w:lvl>
    </w:lvlOverride>
    <w:lvlOverride w:ilvl="5">
      <w:lvl w:ilvl="5">
        <w:start w:val="1"/>
        <w:numFmt w:val="decimal"/>
        <w:pStyle w:val="Ttulo6"/>
        <w:lvlText w:val="%1.%2.%3.%4.%5.%6"/>
        <w:lvlJc w:val="left"/>
        <w:pPr>
          <w:ind w:left="1152" w:hanging="1152"/>
        </w:pPr>
      </w:lvl>
    </w:lvlOverride>
    <w:lvlOverride w:ilvl="6">
      <w:lvl w:ilvl="6">
        <w:start w:val="1"/>
        <w:numFmt w:val="decimal"/>
        <w:pStyle w:val="Ttulo7"/>
        <w:lvlText w:val="%1.%2.%3.%4.%5.%6.%7"/>
        <w:lvlJc w:val="left"/>
        <w:pPr>
          <w:ind w:left="1296" w:hanging="1296"/>
        </w:pPr>
      </w:lvl>
    </w:lvlOverride>
    <w:lvlOverride w:ilvl="7">
      <w:lvl w:ilvl="7">
        <w:start w:val="1"/>
        <w:numFmt w:val="decimal"/>
        <w:pStyle w:val="Ttulo8"/>
        <w:lvlText w:val="%1.%2.%3.%4.%5.%6.%7.%8"/>
        <w:lvlJc w:val="left"/>
        <w:pPr>
          <w:ind w:left="1440" w:hanging="1440"/>
        </w:pPr>
      </w:lvl>
    </w:lvlOverride>
    <w:lvlOverride w:ilvl="8">
      <w:lvl w:ilvl="8">
        <w:start w:val="1"/>
        <w:numFmt w:val="decimal"/>
        <w:pStyle w:val="Ttulo9"/>
        <w:lvlText w:val="%1.%2.%3.%4.%5.%6.%7.%8.%9"/>
        <w:lvlJc w:val="left"/>
        <w:pPr>
          <w:ind w:left="1584" w:hanging="1584"/>
        </w:pPr>
      </w:lvl>
    </w:lvlOverride>
  </w:num>
  <w:num w:numId="34">
    <w:abstractNumId w:val="15"/>
  </w:num>
  <w:num w:numId="35">
    <w:abstractNumId w:val="18"/>
  </w:num>
  <w:num w:numId="36">
    <w:abstractNumId w:val="24"/>
    <w:lvlOverride w:ilvl="0">
      <w:lvl w:ilvl="0">
        <w:start w:val="1"/>
        <w:numFmt w:val="decimal"/>
        <w:pStyle w:val="Ttulo1"/>
        <w:lvlText w:val="%1"/>
        <w:lvlJc w:val="left"/>
        <w:pPr>
          <w:ind w:left="432" w:hanging="432"/>
        </w:pPr>
      </w:lvl>
    </w:lvlOverride>
    <w:lvlOverride w:ilvl="1">
      <w:lvl w:ilvl="1">
        <w:start w:val="1"/>
        <w:numFmt w:val="decimal"/>
        <w:pStyle w:val="Ttulo2"/>
        <w:lvlText w:val="%1.%2"/>
        <w:lvlJc w:val="left"/>
        <w:pPr>
          <w:ind w:left="576" w:hanging="576"/>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Ttulo3"/>
        <w:lvlText w:val="%1.%2.%3"/>
        <w:lvlJc w:val="left"/>
        <w:pPr>
          <w:ind w:left="720" w:hanging="72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pStyle w:val="Ttulo4"/>
        <w:lvlText w:val="%1.%2.%3.%4"/>
        <w:lvlJc w:val="left"/>
        <w:pPr>
          <w:ind w:left="6393" w:hanging="864"/>
        </w:pPr>
      </w:lvl>
    </w:lvlOverride>
    <w:lvlOverride w:ilvl="4">
      <w:lvl w:ilvl="4">
        <w:start w:val="1"/>
        <w:numFmt w:val="decimal"/>
        <w:pStyle w:val="Ttulo5"/>
        <w:lvlText w:val="%1.%2.%3.%4.%5"/>
        <w:lvlJc w:val="left"/>
        <w:pPr>
          <w:ind w:left="1008" w:hanging="1008"/>
        </w:pPr>
      </w:lvl>
    </w:lvlOverride>
    <w:lvlOverride w:ilvl="5">
      <w:lvl w:ilvl="5">
        <w:start w:val="1"/>
        <w:numFmt w:val="decimal"/>
        <w:pStyle w:val="Ttulo6"/>
        <w:lvlText w:val="%1.%2.%3.%4.%5.%6"/>
        <w:lvlJc w:val="left"/>
        <w:pPr>
          <w:ind w:left="1152" w:hanging="1152"/>
        </w:pPr>
      </w:lvl>
    </w:lvlOverride>
    <w:lvlOverride w:ilvl="6">
      <w:lvl w:ilvl="6">
        <w:start w:val="1"/>
        <w:numFmt w:val="decimal"/>
        <w:pStyle w:val="Ttulo7"/>
        <w:lvlText w:val="%1.%2.%3.%4.%5.%6.%7"/>
        <w:lvlJc w:val="left"/>
        <w:pPr>
          <w:ind w:left="1296" w:hanging="1296"/>
        </w:pPr>
      </w:lvl>
    </w:lvlOverride>
    <w:lvlOverride w:ilvl="7">
      <w:lvl w:ilvl="7">
        <w:start w:val="1"/>
        <w:numFmt w:val="decimal"/>
        <w:pStyle w:val="Ttulo8"/>
        <w:lvlText w:val="%1.%2.%3.%4.%5.%6.%7.%8"/>
        <w:lvlJc w:val="left"/>
        <w:pPr>
          <w:ind w:left="1440" w:hanging="1440"/>
        </w:pPr>
      </w:lvl>
    </w:lvlOverride>
    <w:lvlOverride w:ilvl="8">
      <w:lvl w:ilvl="8">
        <w:start w:val="1"/>
        <w:numFmt w:val="decimal"/>
        <w:pStyle w:val="Ttulo9"/>
        <w:lvlText w:val="%1.%2.%3.%4.%5.%6.%7.%8.%9"/>
        <w:lvlJc w:val="left"/>
        <w:pPr>
          <w:ind w:left="1584" w:hanging="1584"/>
        </w:pPr>
      </w:lvl>
    </w:lvlOverride>
  </w:num>
  <w:num w:numId="37">
    <w:abstractNumId w:val="24"/>
    <w:lvlOverride w:ilvl="0">
      <w:lvl w:ilvl="0">
        <w:start w:val="1"/>
        <w:numFmt w:val="decimal"/>
        <w:pStyle w:val="Ttulo1"/>
        <w:lvlText w:val="%1"/>
        <w:lvlJc w:val="left"/>
        <w:pPr>
          <w:ind w:left="432" w:hanging="432"/>
        </w:pPr>
      </w:lvl>
    </w:lvlOverride>
    <w:lvlOverride w:ilvl="1">
      <w:lvl w:ilvl="1">
        <w:start w:val="1"/>
        <w:numFmt w:val="decimal"/>
        <w:pStyle w:val="Ttulo2"/>
        <w:lvlText w:val="%1.%2"/>
        <w:lvlJc w:val="left"/>
        <w:pPr>
          <w:ind w:left="576" w:hanging="576"/>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Ttulo3"/>
        <w:lvlText w:val="%1.%2.%3"/>
        <w:lvlJc w:val="left"/>
        <w:pPr>
          <w:ind w:left="720" w:hanging="72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pStyle w:val="Ttulo4"/>
        <w:lvlText w:val="%1.%2.%3.%4"/>
        <w:lvlJc w:val="left"/>
        <w:pPr>
          <w:ind w:left="6393" w:hanging="864"/>
        </w:pPr>
      </w:lvl>
    </w:lvlOverride>
    <w:lvlOverride w:ilvl="4">
      <w:lvl w:ilvl="4">
        <w:start w:val="1"/>
        <w:numFmt w:val="decimal"/>
        <w:pStyle w:val="Ttulo5"/>
        <w:lvlText w:val="%1.%2.%3.%4.%5"/>
        <w:lvlJc w:val="left"/>
        <w:pPr>
          <w:ind w:left="1008" w:hanging="1008"/>
        </w:pPr>
      </w:lvl>
    </w:lvlOverride>
    <w:lvlOverride w:ilvl="5">
      <w:lvl w:ilvl="5">
        <w:start w:val="1"/>
        <w:numFmt w:val="decimal"/>
        <w:pStyle w:val="Ttulo6"/>
        <w:lvlText w:val="%1.%2.%3.%4.%5.%6"/>
        <w:lvlJc w:val="left"/>
        <w:pPr>
          <w:ind w:left="1152" w:hanging="1152"/>
        </w:pPr>
      </w:lvl>
    </w:lvlOverride>
    <w:lvlOverride w:ilvl="6">
      <w:lvl w:ilvl="6">
        <w:start w:val="1"/>
        <w:numFmt w:val="decimal"/>
        <w:pStyle w:val="Ttulo7"/>
        <w:lvlText w:val="%1.%2.%3.%4.%5.%6.%7"/>
        <w:lvlJc w:val="left"/>
        <w:pPr>
          <w:ind w:left="1296" w:hanging="1296"/>
        </w:pPr>
      </w:lvl>
    </w:lvlOverride>
    <w:lvlOverride w:ilvl="7">
      <w:lvl w:ilvl="7">
        <w:start w:val="1"/>
        <w:numFmt w:val="decimal"/>
        <w:pStyle w:val="Ttulo8"/>
        <w:lvlText w:val="%1.%2.%3.%4.%5.%6.%7.%8"/>
        <w:lvlJc w:val="left"/>
        <w:pPr>
          <w:ind w:left="1440" w:hanging="1440"/>
        </w:pPr>
      </w:lvl>
    </w:lvlOverride>
    <w:lvlOverride w:ilvl="8">
      <w:lvl w:ilvl="8">
        <w:start w:val="1"/>
        <w:numFmt w:val="decimal"/>
        <w:pStyle w:val="Ttulo9"/>
        <w:lvlText w:val="%1.%2.%3.%4.%5.%6.%7.%8.%9"/>
        <w:lvlJc w:val="left"/>
        <w:pPr>
          <w:ind w:left="1584" w:hanging="1584"/>
        </w:pPr>
      </w:lvl>
    </w:lvlOverride>
  </w:num>
  <w:num w:numId="38">
    <w:abstractNumId w:val="24"/>
    <w:lvlOverride w:ilvl="0">
      <w:lvl w:ilvl="0">
        <w:start w:val="1"/>
        <w:numFmt w:val="decimal"/>
        <w:pStyle w:val="Ttulo1"/>
        <w:lvlText w:val="%1"/>
        <w:lvlJc w:val="left"/>
        <w:pPr>
          <w:ind w:left="432" w:hanging="432"/>
        </w:pPr>
      </w:lvl>
    </w:lvlOverride>
    <w:lvlOverride w:ilvl="1">
      <w:lvl w:ilvl="1">
        <w:start w:val="1"/>
        <w:numFmt w:val="decimal"/>
        <w:pStyle w:val="Ttulo2"/>
        <w:lvlText w:val="%1.%2"/>
        <w:lvlJc w:val="left"/>
        <w:pPr>
          <w:ind w:left="576" w:hanging="576"/>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Ttulo3"/>
        <w:lvlText w:val="%1.%2.%3"/>
        <w:lvlJc w:val="left"/>
        <w:pPr>
          <w:ind w:left="720" w:hanging="72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pStyle w:val="Ttulo4"/>
        <w:lvlText w:val="%1.%2.%3.%4"/>
        <w:lvlJc w:val="left"/>
        <w:pPr>
          <w:ind w:left="6393" w:hanging="864"/>
        </w:pPr>
      </w:lvl>
    </w:lvlOverride>
    <w:lvlOverride w:ilvl="4">
      <w:lvl w:ilvl="4">
        <w:start w:val="1"/>
        <w:numFmt w:val="decimal"/>
        <w:pStyle w:val="Ttulo5"/>
        <w:lvlText w:val="%1.%2.%3.%4.%5"/>
        <w:lvlJc w:val="left"/>
        <w:pPr>
          <w:ind w:left="1008" w:hanging="1008"/>
        </w:pPr>
      </w:lvl>
    </w:lvlOverride>
    <w:lvlOverride w:ilvl="5">
      <w:lvl w:ilvl="5">
        <w:start w:val="1"/>
        <w:numFmt w:val="decimal"/>
        <w:pStyle w:val="Ttulo6"/>
        <w:lvlText w:val="%1.%2.%3.%4.%5.%6"/>
        <w:lvlJc w:val="left"/>
        <w:pPr>
          <w:ind w:left="1152" w:hanging="1152"/>
        </w:pPr>
      </w:lvl>
    </w:lvlOverride>
    <w:lvlOverride w:ilvl="6">
      <w:lvl w:ilvl="6">
        <w:start w:val="1"/>
        <w:numFmt w:val="decimal"/>
        <w:pStyle w:val="Ttulo7"/>
        <w:lvlText w:val="%1.%2.%3.%4.%5.%6.%7"/>
        <w:lvlJc w:val="left"/>
        <w:pPr>
          <w:ind w:left="1296" w:hanging="1296"/>
        </w:pPr>
      </w:lvl>
    </w:lvlOverride>
    <w:lvlOverride w:ilvl="7">
      <w:lvl w:ilvl="7">
        <w:start w:val="1"/>
        <w:numFmt w:val="decimal"/>
        <w:pStyle w:val="Ttulo8"/>
        <w:lvlText w:val="%1.%2.%3.%4.%5.%6.%7.%8"/>
        <w:lvlJc w:val="left"/>
        <w:pPr>
          <w:ind w:left="1440" w:hanging="1440"/>
        </w:pPr>
      </w:lvl>
    </w:lvlOverride>
    <w:lvlOverride w:ilvl="8">
      <w:lvl w:ilvl="8">
        <w:start w:val="1"/>
        <w:numFmt w:val="decimal"/>
        <w:pStyle w:val="Ttulo9"/>
        <w:lvlText w:val="%1.%2.%3.%4.%5.%6.%7.%8.%9"/>
        <w:lvlJc w:val="left"/>
        <w:pPr>
          <w:ind w:left="1584" w:hanging="1584"/>
        </w:pPr>
      </w:lvl>
    </w:lvlOverride>
  </w:num>
  <w:num w:numId="39">
    <w:abstractNumId w:val="24"/>
    <w:lvlOverride w:ilvl="0">
      <w:lvl w:ilvl="0">
        <w:start w:val="1"/>
        <w:numFmt w:val="decimal"/>
        <w:pStyle w:val="Ttulo1"/>
        <w:lvlText w:val="%1"/>
        <w:lvlJc w:val="left"/>
        <w:pPr>
          <w:ind w:left="432" w:hanging="432"/>
        </w:pPr>
      </w:lvl>
    </w:lvlOverride>
    <w:lvlOverride w:ilvl="1">
      <w:lvl w:ilvl="1">
        <w:start w:val="1"/>
        <w:numFmt w:val="decimal"/>
        <w:pStyle w:val="Ttulo2"/>
        <w:lvlText w:val="%1.%2"/>
        <w:lvlJc w:val="left"/>
        <w:pPr>
          <w:ind w:left="576" w:hanging="576"/>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Ttulo3"/>
        <w:lvlText w:val="%1.%2.%3"/>
        <w:lvlJc w:val="left"/>
        <w:pPr>
          <w:ind w:left="720" w:hanging="72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pStyle w:val="Ttulo4"/>
        <w:lvlText w:val="%1.%2.%3.%4"/>
        <w:lvlJc w:val="left"/>
        <w:pPr>
          <w:ind w:left="6393" w:hanging="864"/>
        </w:pPr>
      </w:lvl>
    </w:lvlOverride>
    <w:lvlOverride w:ilvl="4">
      <w:lvl w:ilvl="4">
        <w:start w:val="1"/>
        <w:numFmt w:val="decimal"/>
        <w:pStyle w:val="Ttulo5"/>
        <w:lvlText w:val="%1.%2.%3.%4.%5"/>
        <w:lvlJc w:val="left"/>
        <w:pPr>
          <w:ind w:left="1008" w:hanging="1008"/>
        </w:pPr>
      </w:lvl>
    </w:lvlOverride>
    <w:lvlOverride w:ilvl="5">
      <w:lvl w:ilvl="5">
        <w:start w:val="1"/>
        <w:numFmt w:val="decimal"/>
        <w:pStyle w:val="Ttulo6"/>
        <w:lvlText w:val="%1.%2.%3.%4.%5.%6"/>
        <w:lvlJc w:val="left"/>
        <w:pPr>
          <w:ind w:left="1152" w:hanging="1152"/>
        </w:pPr>
      </w:lvl>
    </w:lvlOverride>
    <w:lvlOverride w:ilvl="6">
      <w:lvl w:ilvl="6">
        <w:start w:val="1"/>
        <w:numFmt w:val="decimal"/>
        <w:pStyle w:val="Ttulo7"/>
        <w:lvlText w:val="%1.%2.%3.%4.%5.%6.%7"/>
        <w:lvlJc w:val="left"/>
        <w:pPr>
          <w:ind w:left="1296" w:hanging="1296"/>
        </w:pPr>
      </w:lvl>
    </w:lvlOverride>
    <w:lvlOverride w:ilvl="7">
      <w:lvl w:ilvl="7">
        <w:start w:val="1"/>
        <w:numFmt w:val="decimal"/>
        <w:pStyle w:val="Ttulo8"/>
        <w:lvlText w:val="%1.%2.%3.%4.%5.%6.%7.%8"/>
        <w:lvlJc w:val="left"/>
        <w:pPr>
          <w:ind w:left="1440" w:hanging="1440"/>
        </w:pPr>
      </w:lvl>
    </w:lvlOverride>
    <w:lvlOverride w:ilvl="8">
      <w:lvl w:ilvl="8">
        <w:start w:val="1"/>
        <w:numFmt w:val="decimal"/>
        <w:pStyle w:val="Ttulo9"/>
        <w:lvlText w:val="%1.%2.%3.%4.%5.%6.%7.%8.%9"/>
        <w:lvlJc w:val="left"/>
        <w:pPr>
          <w:ind w:left="1584" w:hanging="1584"/>
        </w:pPr>
      </w:lvl>
    </w:lvlOverride>
  </w:num>
  <w:num w:numId="40">
    <w:abstractNumId w:val="16"/>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42F60"/>
    <w:rsid w:val="000023AE"/>
    <w:rsid w:val="00003336"/>
    <w:rsid w:val="000038A3"/>
    <w:rsid w:val="0000518E"/>
    <w:rsid w:val="00007A69"/>
    <w:rsid w:val="00007D95"/>
    <w:rsid w:val="0001049E"/>
    <w:rsid w:val="00010BC8"/>
    <w:rsid w:val="00011652"/>
    <w:rsid w:val="000116B1"/>
    <w:rsid w:val="00011AFD"/>
    <w:rsid w:val="000122A9"/>
    <w:rsid w:val="0001249E"/>
    <w:rsid w:val="00012B41"/>
    <w:rsid w:val="00013063"/>
    <w:rsid w:val="00014BE5"/>
    <w:rsid w:val="00015D1F"/>
    <w:rsid w:val="0001650C"/>
    <w:rsid w:val="00017C93"/>
    <w:rsid w:val="000206B3"/>
    <w:rsid w:val="00020804"/>
    <w:rsid w:val="0002290D"/>
    <w:rsid w:val="0002341C"/>
    <w:rsid w:val="0002376F"/>
    <w:rsid w:val="00023E36"/>
    <w:rsid w:val="00023E89"/>
    <w:rsid w:val="00024A6C"/>
    <w:rsid w:val="0002582F"/>
    <w:rsid w:val="00026252"/>
    <w:rsid w:val="00027C21"/>
    <w:rsid w:val="00030CA6"/>
    <w:rsid w:val="000328C1"/>
    <w:rsid w:val="00033120"/>
    <w:rsid w:val="00033613"/>
    <w:rsid w:val="00033C2F"/>
    <w:rsid w:val="00034739"/>
    <w:rsid w:val="00035155"/>
    <w:rsid w:val="00035548"/>
    <w:rsid w:val="00037160"/>
    <w:rsid w:val="00041700"/>
    <w:rsid w:val="0004183B"/>
    <w:rsid w:val="00041A6A"/>
    <w:rsid w:val="00045157"/>
    <w:rsid w:val="000455C7"/>
    <w:rsid w:val="00045A1B"/>
    <w:rsid w:val="000513DB"/>
    <w:rsid w:val="00051C22"/>
    <w:rsid w:val="00052688"/>
    <w:rsid w:val="00053F6B"/>
    <w:rsid w:val="0005606F"/>
    <w:rsid w:val="00060620"/>
    <w:rsid w:val="000606EA"/>
    <w:rsid w:val="00060872"/>
    <w:rsid w:val="00061EF5"/>
    <w:rsid w:val="000622DE"/>
    <w:rsid w:val="00064A15"/>
    <w:rsid w:val="00064BE8"/>
    <w:rsid w:val="00064C1D"/>
    <w:rsid w:val="000657F0"/>
    <w:rsid w:val="000672FC"/>
    <w:rsid w:val="00070002"/>
    <w:rsid w:val="00070134"/>
    <w:rsid w:val="000739C3"/>
    <w:rsid w:val="00073F81"/>
    <w:rsid w:val="00074976"/>
    <w:rsid w:val="0007520F"/>
    <w:rsid w:val="000762BE"/>
    <w:rsid w:val="0007653A"/>
    <w:rsid w:val="000770D4"/>
    <w:rsid w:val="000804A5"/>
    <w:rsid w:val="00080A74"/>
    <w:rsid w:val="00080DE6"/>
    <w:rsid w:val="00082485"/>
    <w:rsid w:val="00082AAC"/>
    <w:rsid w:val="00083799"/>
    <w:rsid w:val="00085059"/>
    <w:rsid w:val="00087291"/>
    <w:rsid w:val="000901CF"/>
    <w:rsid w:val="0009223C"/>
    <w:rsid w:val="00092BDC"/>
    <w:rsid w:val="00092C54"/>
    <w:rsid w:val="00093DF9"/>
    <w:rsid w:val="000942EE"/>
    <w:rsid w:val="0009505D"/>
    <w:rsid w:val="0009544D"/>
    <w:rsid w:val="00097B56"/>
    <w:rsid w:val="000A0FFD"/>
    <w:rsid w:val="000A13BE"/>
    <w:rsid w:val="000A1418"/>
    <w:rsid w:val="000A20E7"/>
    <w:rsid w:val="000A4408"/>
    <w:rsid w:val="000A46C5"/>
    <w:rsid w:val="000B05F0"/>
    <w:rsid w:val="000B20A4"/>
    <w:rsid w:val="000B2601"/>
    <w:rsid w:val="000B26BD"/>
    <w:rsid w:val="000B4820"/>
    <w:rsid w:val="000B5ACB"/>
    <w:rsid w:val="000B771D"/>
    <w:rsid w:val="000C0FEF"/>
    <w:rsid w:val="000C15E4"/>
    <w:rsid w:val="000C1D4A"/>
    <w:rsid w:val="000C1FA9"/>
    <w:rsid w:val="000C2560"/>
    <w:rsid w:val="000C34B7"/>
    <w:rsid w:val="000C40DE"/>
    <w:rsid w:val="000C42C0"/>
    <w:rsid w:val="000C5AE1"/>
    <w:rsid w:val="000C6BD2"/>
    <w:rsid w:val="000D0C17"/>
    <w:rsid w:val="000D2EF5"/>
    <w:rsid w:val="000D310D"/>
    <w:rsid w:val="000D4492"/>
    <w:rsid w:val="000D4E24"/>
    <w:rsid w:val="000D54B5"/>
    <w:rsid w:val="000D573C"/>
    <w:rsid w:val="000E1510"/>
    <w:rsid w:val="000E391C"/>
    <w:rsid w:val="000E475F"/>
    <w:rsid w:val="000E6C35"/>
    <w:rsid w:val="000F07E5"/>
    <w:rsid w:val="000F0CAA"/>
    <w:rsid w:val="000F2B35"/>
    <w:rsid w:val="000F2D01"/>
    <w:rsid w:val="000F4CD7"/>
    <w:rsid w:val="000F5907"/>
    <w:rsid w:val="000F5F2F"/>
    <w:rsid w:val="000F642D"/>
    <w:rsid w:val="000F7634"/>
    <w:rsid w:val="001026A5"/>
    <w:rsid w:val="001031E2"/>
    <w:rsid w:val="00103258"/>
    <w:rsid w:val="00104268"/>
    <w:rsid w:val="00104891"/>
    <w:rsid w:val="00104B41"/>
    <w:rsid w:val="001055EB"/>
    <w:rsid w:val="001057BF"/>
    <w:rsid w:val="001066B2"/>
    <w:rsid w:val="001109F0"/>
    <w:rsid w:val="001118CD"/>
    <w:rsid w:val="00113F33"/>
    <w:rsid w:val="00115111"/>
    <w:rsid w:val="00115AFE"/>
    <w:rsid w:val="001176E5"/>
    <w:rsid w:val="00120B32"/>
    <w:rsid w:val="001212A1"/>
    <w:rsid w:val="0012134D"/>
    <w:rsid w:val="00121371"/>
    <w:rsid w:val="00121B02"/>
    <w:rsid w:val="001224A5"/>
    <w:rsid w:val="001224EA"/>
    <w:rsid w:val="00122C03"/>
    <w:rsid w:val="00123490"/>
    <w:rsid w:val="00123B1C"/>
    <w:rsid w:val="0012615F"/>
    <w:rsid w:val="00126799"/>
    <w:rsid w:val="00126E92"/>
    <w:rsid w:val="00127EAA"/>
    <w:rsid w:val="001320C7"/>
    <w:rsid w:val="00135408"/>
    <w:rsid w:val="00135665"/>
    <w:rsid w:val="00136F73"/>
    <w:rsid w:val="0013792C"/>
    <w:rsid w:val="00137A70"/>
    <w:rsid w:val="00137CDE"/>
    <w:rsid w:val="00140B0B"/>
    <w:rsid w:val="001413F5"/>
    <w:rsid w:val="00142018"/>
    <w:rsid w:val="001434B0"/>
    <w:rsid w:val="001453CF"/>
    <w:rsid w:val="00146058"/>
    <w:rsid w:val="00146193"/>
    <w:rsid w:val="0014665F"/>
    <w:rsid w:val="00147516"/>
    <w:rsid w:val="001507D7"/>
    <w:rsid w:val="00151FC2"/>
    <w:rsid w:val="00152569"/>
    <w:rsid w:val="001545E2"/>
    <w:rsid w:val="00154F60"/>
    <w:rsid w:val="00155417"/>
    <w:rsid w:val="00155CDE"/>
    <w:rsid w:val="001562A9"/>
    <w:rsid w:val="00157054"/>
    <w:rsid w:val="001576CE"/>
    <w:rsid w:val="00157BA9"/>
    <w:rsid w:val="00160F3E"/>
    <w:rsid w:val="00162FBF"/>
    <w:rsid w:val="00163382"/>
    <w:rsid w:val="00163AC4"/>
    <w:rsid w:val="001729E2"/>
    <w:rsid w:val="001730DD"/>
    <w:rsid w:val="00174D22"/>
    <w:rsid w:val="001757CC"/>
    <w:rsid w:val="0018268A"/>
    <w:rsid w:val="001840BC"/>
    <w:rsid w:val="00184530"/>
    <w:rsid w:val="00186322"/>
    <w:rsid w:val="0018771A"/>
    <w:rsid w:val="0019104D"/>
    <w:rsid w:val="001912D2"/>
    <w:rsid w:val="001918B6"/>
    <w:rsid w:val="001935E0"/>
    <w:rsid w:val="00193B0D"/>
    <w:rsid w:val="00193FF2"/>
    <w:rsid w:val="001972E7"/>
    <w:rsid w:val="001A1C43"/>
    <w:rsid w:val="001A3041"/>
    <w:rsid w:val="001A335F"/>
    <w:rsid w:val="001A39D7"/>
    <w:rsid w:val="001A44E4"/>
    <w:rsid w:val="001A6495"/>
    <w:rsid w:val="001B1EC5"/>
    <w:rsid w:val="001B24ED"/>
    <w:rsid w:val="001B2C06"/>
    <w:rsid w:val="001B3AB5"/>
    <w:rsid w:val="001B4CA4"/>
    <w:rsid w:val="001B6E8D"/>
    <w:rsid w:val="001C2712"/>
    <w:rsid w:val="001C3D97"/>
    <w:rsid w:val="001C4DAF"/>
    <w:rsid w:val="001C6774"/>
    <w:rsid w:val="001C6D88"/>
    <w:rsid w:val="001C79DC"/>
    <w:rsid w:val="001D05DC"/>
    <w:rsid w:val="001D1857"/>
    <w:rsid w:val="001D1886"/>
    <w:rsid w:val="001D1ACA"/>
    <w:rsid w:val="001D33C5"/>
    <w:rsid w:val="001D50EF"/>
    <w:rsid w:val="001D54C1"/>
    <w:rsid w:val="001D7521"/>
    <w:rsid w:val="001E10C9"/>
    <w:rsid w:val="001E19ED"/>
    <w:rsid w:val="001E237C"/>
    <w:rsid w:val="001E35E3"/>
    <w:rsid w:val="001E3645"/>
    <w:rsid w:val="001E5484"/>
    <w:rsid w:val="001E5F33"/>
    <w:rsid w:val="001E6348"/>
    <w:rsid w:val="001E6463"/>
    <w:rsid w:val="001E6623"/>
    <w:rsid w:val="001E73A0"/>
    <w:rsid w:val="001F1800"/>
    <w:rsid w:val="001F23FD"/>
    <w:rsid w:val="001F268A"/>
    <w:rsid w:val="001F4818"/>
    <w:rsid w:val="001F5E12"/>
    <w:rsid w:val="001F69D8"/>
    <w:rsid w:val="001F7369"/>
    <w:rsid w:val="001F73FA"/>
    <w:rsid w:val="00200986"/>
    <w:rsid w:val="00200B6F"/>
    <w:rsid w:val="00200DA5"/>
    <w:rsid w:val="002014AB"/>
    <w:rsid w:val="00202A5D"/>
    <w:rsid w:val="00206564"/>
    <w:rsid w:val="00206992"/>
    <w:rsid w:val="0020719B"/>
    <w:rsid w:val="002115C6"/>
    <w:rsid w:val="00211875"/>
    <w:rsid w:val="002131E5"/>
    <w:rsid w:val="00213CD9"/>
    <w:rsid w:val="00213D17"/>
    <w:rsid w:val="00215172"/>
    <w:rsid w:val="00215EE3"/>
    <w:rsid w:val="002161B2"/>
    <w:rsid w:val="00216CA5"/>
    <w:rsid w:val="002177A4"/>
    <w:rsid w:val="00217C20"/>
    <w:rsid w:val="002207C4"/>
    <w:rsid w:val="00221316"/>
    <w:rsid w:val="002222F2"/>
    <w:rsid w:val="00224380"/>
    <w:rsid w:val="00224C3E"/>
    <w:rsid w:val="002256A0"/>
    <w:rsid w:val="00225C27"/>
    <w:rsid w:val="00226ACF"/>
    <w:rsid w:val="00231BC1"/>
    <w:rsid w:val="00231D46"/>
    <w:rsid w:val="002325B1"/>
    <w:rsid w:val="00232948"/>
    <w:rsid w:val="00237131"/>
    <w:rsid w:val="0024086C"/>
    <w:rsid w:val="002428D9"/>
    <w:rsid w:val="00244095"/>
    <w:rsid w:val="00244461"/>
    <w:rsid w:val="00244620"/>
    <w:rsid w:val="002451EB"/>
    <w:rsid w:val="00245439"/>
    <w:rsid w:val="00245836"/>
    <w:rsid w:val="002471AF"/>
    <w:rsid w:val="00247FB0"/>
    <w:rsid w:val="00252C3C"/>
    <w:rsid w:val="00253DF9"/>
    <w:rsid w:val="00253E6E"/>
    <w:rsid w:val="00256021"/>
    <w:rsid w:val="002569BC"/>
    <w:rsid w:val="00256C40"/>
    <w:rsid w:val="0026021B"/>
    <w:rsid w:val="002609AE"/>
    <w:rsid w:val="002630AC"/>
    <w:rsid w:val="002659AB"/>
    <w:rsid w:val="0026697E"/>
    <w:rsid w:val="00266F44"/>
    <w:rsid w:val="00267FDB"/>
    <w:rsid w:val="00271B17"/>
    <w:rsid w:val="00272065"/>
    <w:rsid w:val="00275E2A"/>
    <w:rsid w:val="00276CF1"/>
    <w:rsid w:val="00282CDA"/>
    <w:rsid w:val="002831D6"/>
    <w:rsid w:val="00284582"/>
    <w:rsid w:val="00284720"/>
    <w:rsid w:val="002859C0"/>
    <w:rsid w:val="002868BA"/>
    <w:rsid w:val="00286AD8"/>
    <w:rsid w:val="00286DEF"/>
    <w:rsid w:val="00287649"/>
    <w:rsid w:val="00287C81"/>
    <w:rsid w:val="00290522"/>
    <w:rsid w:val="00290C28"/>
    <w:rsid w:val="00293073"/>
    <w:rsid w:val="0029454F"/>
    <w:rsid w:val="00295C9E"/>
    <w:rsid w:val="00296AC2"/>
    <w:rsid w:val="002A0C9D"/>
    <w:rsid w:val="002A156F"/>
    <w:rsid w:val="002A31E8"/>
    <w:rsid w:val="002A33BD"/>
    <w:rsid w:val="002A3466"/>
    <w:rsid w:val="002A4065"/>
    <w:rsid w:val="002A4D80"/>
    <w:rsid w:val="002A5D32"/>
    <w:rsid w:val="002B05F9"/>
    <w:rsid w:val="002B265B"/>
    <w:rsid w:val="002B365C"/>
    <w:rsid w:val="002B446B"/>
    <w:rsid w:val="002B5DDC"/>
    <w:rsid w:val="002B749E"/>
    <w:rsid w:val="002B790E"/>
    <w:rsid w:val="002B7FC7"/>
    <w:rsid w:val="002C1CE3"/>
    <w:rsid w:val="002C2C9E"/>
    <w:rsid w:val="002C345C"/>
    <w:rsid w:val="002C3E52"/>
    <w:rsid w:val="002C41EE"/>
    <w:rsid w:val="002C5E6A"/>
    <w:rsid w:val="002C651B"/>
    <w:rsid w:val="002C7B62"/>
    <w:rsid w:val="002D2D83"/>
    <w:rsid w:val="002D3AED"/>
    <w:rsid w:val="002D3BD8"/>
    <w:rsid w:val="002D44D1"/>
    <w:rsid w:val="002D51F2"/>
    <w:rsid w:val="002D54C0"/>
    <w:rsid w:val="002D5789"/>
    <w:rsid w:val="002D5AB8"/>
    <w:rsid w:val="002D7219"/>
    <w:rsid w:val="002E0038"/>
    <w:rsid w:val="002E004A"/>
    <w:rsid w:val="002E0744"/>
    <w:rsid w:val="002E0B24"/>
    <w:rsid w:val="002E3244"/>
    <w:rsid w:val="002E324F"/>
    <w:rsid w:val="002F0ADF"/>
    <w:rsid w:val="002F2714"/>
    <w:rsid w:val="002F288C"/>
    <w:rsid w:val="002F2B41"/>
    <w:rsid w:val="002F3170"/>
    <w:rsid w:val="002F3C2D"/>
    <w:rsid w:val="002F50F6"/>
    <w:rsid w:val="002F594C"/>
    <w:rsid w:val="002F6386"/>
    <w:rsid w:val="002F63CF"/>
    <w:rsid w:val="002F66CE"/>
    <w:rsid w:val="002F67F4"/>
    <w:rsid w:val="002F6958"/>
    <w:rsid w:val="002F6A16"/>
    <w:rsid w:val="002F6D1A"/>
    <w:rsid w:val="002F7882"/>
    <w:rsid w:val="0030203D"/>
    <w:rsid w:val="003028BA"/>
    <w:rsid w:val="003044F9"/>
    <w:rsid w:val="003054FC"/>
    <w:rsid w:val="00310A99"/>
    <w:rsid w:val="00310C64"/>
    <w:rsid w:val="003111BE"/>
    <w:rsid w:val="00312206"/>
    <w:rsid w:val="00313D57"/>
    <w:rsid w:val="00315B36"/>
    <w:rsid w:val="00317E68"/>
    <w:rsid w:val="003206AF"/>
    <w:rsid w:val="00322A09"/>
    <w:rsid w:val="003238E2"/>
    <w:rsid w:val="00325569"/>
    <w:rsid w:val="00325795"/>
    <w:rsid w:val="003278A4"/>
    <w:rsid w:val="00330B54"/>
    <w:rsid w:val="00330D5D"/>
    <w:rsid w:val="00331692"/>
    <w:rsid w:val="00334062"/>
    <w:rsid w:val="00335C7D"/>
    <w:rsid w:val="003360A6"/>
    <w:rsid w:val="00340E99"/>
    <w:rsid w:val="003429E9"/>
    <w:rsid w:val="003432FB"/>
    <w:rsid w:val="00343FD3"/>
    <w:rsid w:val="00345BE2"/>
    <w:rsid w:val="0034636C"/>
    <w:rsid w:val="00346A21"/>
    <w:rsid w:val="0034746E"/>
    <w:rsid w:val="003475FF"/>
    <w:rsid w:val="00350215"/>
    <w:rsid w:val="00351D92"/>
    <w:rsid w:val="00352223"/>
    <w:rsid w:val="0035256E"/>
    <w:rsid w:val="00353B47"/>
    <w:rsid w:val="00354DCF"/>
    <w:rsid w:val="0035541F"/>
    <w:rsid w:val="00355796"/>
    <w:rsid w:val="00357307"/>
    <w:rsid w:val="00360043"/>
    <w:rsid w:val="003600CF"/>
    <w:rsid w:val="00360FBC"/>
    <w:rsid w:val="003620C0"/>
    <w:rsid w:val="00363395"/>
    <w:rsid w:val="0036339F"/>
    <w:rsid w:val="003668DC"/>
    <w:rsid w:val="003673CC"/>
    <w:rsid w:val="00367601"/>
    <w:rsid w:val="00370AF9"/>
    <w:rsid w:val="00370D78"/>
    <w:rsid w:val="00371889"/>
    <w:rsid w:val="0037266C"/>
    <w:rsid w:val="00373A8B"/>
    <w:rsid w:val="00375A24"/>
    <w:rsid w:val="00375A34"/>
    <w:rsid w:val="00377640"/>
    <w:rsid w:val="003808B8"/>
    <w:rsid w:val="00380E02"/>
    <w:rsid w:val="00380F89"/>
    <w:rsid w:val="00383932"/>
    <w:rsid w:val="003839C6"/>
    <w:rsid w:val="00383BC3"/>
    <w:rsid w:val="003846BC"/>
    <w:rsid w:val="00385783"/>
    <w:rsid w:val="00387882"/>
    <w:rsid w:val="0039232C"/>
    <w:rsid w:val="00394D5E"/>
    <w:rsid w:val="003950B7"/>
    <w:rsid w:val="003967AC"/>
    <w:rsid w:val="00396B6C"/>
    <w:rsid w:val="00396D64"/>
    <w:rsid w:val="00397F51"/>
    <w:rsid w:val="003A0454"/>
    <w:rsid w:val="003A1CA6"/>
    <w:rsid w:val="003A392D"/>
    <w:rsid w:val="003A5AD1"/>
    <w:rsid w:val="003B13A3"/>
    <w:rsid w:val="003B3B53"/>
    <w:rsid w:val="003B418E"/>
    <w:rsid w:val="003B5719"/>
    <w:rsid w:val="003B5D5F"/>
    <w:rsid w:val="003B653F"/>
    <w:rsid w:val="003B6D2A"/>
    <w:rsid w:val="003B77F0"/>
    <w:rsid w:val="003C03F3"/>
    <w:rsid w:val="003C09CA"/>
    <w:rsid w:val="003C0C23"/>
    <w:rsid w:val="003C0E49"/>
    <w:rsid w:val="003C1FE1"/>
    <w:rsid w:val="003C462F"/>
    <w:rsid w:val="003C4D3F"/>
    <w:rsid w:val="003C4D42"/>
    <w:rsid w:val="003C5CD9"/>
    <w:rsid w:val="003C704C"/>
    <w:rsid w:val="003D0144"/>
    <w:rsid w:val="003D02C5"/>
    <w:rsid w:val="003D2216"/>
    <w:rsid w:val="003D2344"/>
    <w:rsid w:val="003D29BB"/>
    <w:rsid w:val="003D3CAC"/>
    <w:rsid w:val="003D472B"/>
    <w:rsid w:val="003D6472"/>
    <w:rsid w:val="003D6691"/>
    <w:rsid w:val="003D6948"/>
    <w:rsid w:val="003D6F48"/>
    <w:rsid w:val="003D71D4"/>
    <w:rsid w:val="003D7882"/>
    <w:rsid w:val="003E3CD7"/>
    <w:rsid w:val="003E3F0D"/>
    <w:rsid w:val="003E75A5"/>
    <w:rsid w:val="003E7AD2"/>
    <w:rsid w:val="003E7F31"/>
    <w:rsid w:val="003F0C03"/>
    <w:rsid w:val="003F1CFF"/>
    <w:rsid w:val="003F3534"/>
    <w:rsid w:val="003F48B2"/>
    <w:rsid w:val="003F697B"/>
    <w:rsid w:val="003F6A0D"/>
    <w:rsid w:val="003F6E76"/>
    <w:rsid w:val="00400281"/>
    <w:rsid w:val="00400DF3"/>
    <w:rsid w:val="00401646"/>
    <w:rsid w:val="00405262"/>
    <w:rsid w:val="00405465"/>
    <w:rsid w:val="00406CB5"/>
    <w:rsid w:val="00407C29"/>
    <w:rsid w:val="00410EAA"/>
    <w:rsid w:val="00413892"/>
    <w:rsid w:val="00413B66"/>
    <w:rsid w:val="004151CF"/>
    <w:rsid w:val="00416E0D"/>
    <w:rsid w:val="00420217"/>
    <w:rsid w:val="00421B50"/>
    <w:rsid w:val="0042592B"/>
    <w:rsid w:val="00430EE1"/>
    <w:rsid w:val="0043148A"/>
    <w:rsid w:val="00432530"/>
    <w:rsid w:val="00432825"/>
    <w:rsid w:val="00432C42"/>
    <w:rsid w:val="00433158"/>
    <w:rsid w:val="004335FE"/>
    <w:rsid w:val="004337BE"/>
    <w:rsid w:val="004339E1"/>
    <w:rsid w:val="00433AE7"/>
    <w:rsid w:val="00433EA2"/>
    <w:rsid w:val="00434A66"/>
    <w:rsid w:val="00437176"/>
    <w:rsid w:val="00437592"/>
    <w:rsid w:val="004411A6"/>
    <w:rsid w:val="00442DC0"/>
    <w:rsid w:val="00442DF4"/>
    <w:rsid w:val="0044356D"/>
    <w:rsid w:val="00446B40"/>
    <w:rsid w:val="004507EC"/>
    <w:rsid w:val="00452B68"/>
    <w:rsid w:val="00454A79"/>
    <w:rsid w:val="00454BCA"/>
    <w:rsid w:val="00455F4B"/>
    <w:rsid w:val="0045683F"/>
    <w:rsid w:val="00457102"/>
    <w:rsid w:val="004571C8"/>
    <w:rsid w:val="004578D3"/>
    <w:rsid w:val="00457F2E"/>
    <w:rsid w:val="00460928"/>
    <w:rsid w:val="00460D50"/>
    <w:rsid w:val="00461713"/>
    <w:rsid w:val="00461FE0"/>
    <w:rsid w:val="004623BA"/>
    <w:rsid w:val="00462721"/>
    <w:rsid w:val="00462939"/>
    <w:rsid w:val="004661D6"/>
    <w:rsid w:val="00467146"/>
    <w:rsid w:val="00472147"/>
    <w:rsid w:val="0047227C"/>
    <w:rsid w:val="004722B6"/>
    <w:rsid w:val="0047372E"/>
    <w:rsid w:val="00475B50"/>
    <w:rsid w:val="00475C95"/>
    <w:rsid w:val="00475D25"/>
    <w:rsid w:val="00477B4F"/>
    <w:rsid w:val="00480509"/>
    <w:rsid w:val="00480889"/>
    <w:rsid w:val="00480C73"/>
    <w:rsid w:val="00482F5E"/>
    <w:rsid w:val="00483B44"/>
    <w:rsid w:val="00483E2D"/>
    <w:rsid w:val="004843C4"/>
    <w:rsid w:val="00484C40"/>
    <w:rsid w:val="004850DD"/>
    <w:rsid w:val="00485103"/>
    <w:rsid w:val="00485137"/>
    <w:rsid w:val="00485427"/>
    <w:rsid w:val="00485448"/>
    <w:rsid w:val="004860BB"/>
    <w:rsid w:val="0049060A"/>
    <w:rsid w:val="00490E89"/>
    <w:rsid w:val="004913C8"/>
    <w:rsid w:val="00491527"/>
    <w:rsid w:val="004923B0"/>
    <w:rsid w:val="00493B46"/>
    <w:rsid w:val="0049474C"/>
    <w:rsid w:val="004A1ED4"/>
    <w:rsid w:val="004A202C"/>
    <w:rsid w:val="004A30A2"/>
    <w:rsid w:val="004A31C0"/>
    <w:rsid w:val="004A6E60"/>
    <w:rsid w:val="004B128A"/>
    <w:rsid w:val="004B2CF7"/>
    <w:rsid w:val="004B459A"/>
    <w:rsid w:val="004B61D5"/>
    <w:rsid w:val="004B6600"/>
    <w:rsid w:val="004B6665"/>
    <w:rsid w:val="004B6B79"/>
    <w:rsid w:val="004C1856"/>
    <w:rsid w:val="004C1CDB"/>
    <w:rsid w:val="004C1EA5"/>
    <w:rsid w:val="004C336A"/>
    <w:rsid w:val="004C3F6E"/>
    <w:rsid w:val="004C46BC"/>
    <w:rsid w:val="004C7B02"/>
    <w:rsid w:val="004D074D"/>
    <w:rsid w:val="004D0C11"/>
    <w:rsid w:val="004D5A62"/>
    <w:rsid w:val="004D603F"/>
    <w:rsid w:val="004E3B32"/>
    <w:rsid w:val="004E4539"/>
    <w:rsid w:val="004E4F2E"/>
    <w:rsid w:val="004E7B9B"/>
    <w:rsid w:val="004F24F1"/>
    <w:rsid w:val="004F2DDA"/>
    <w:rsid w:val="004F35C2"/>
    <w:rsid w:val="004F4D9E"/>
    <w:rsid w:val="004F50B8"/>
    <w:rsid w:val="004F7D77"/>
    <w:rsid w:val="004F7FC2"/>
    <w:rsid w:val="0050026C"/>
    <w:rsid w:val="005013F8"/>
    <w:rsid w:val="00502E69"/>
    <w:rsid w:val="00503787"/>
    <w:rsid w:val="00503D2A"/>
    <w:rsid w:val="00505006"/>
    <w:rsid w:val="005051DF"/>
    <w:rsid w:val="00510925"/>
    <w:rsid w:val="00511AAD"/>
    <w:rsid w:val="00512D75"/>
    <w:rsid w:val="00513259"/>
    <w:rsid w:val="005140AA"/>
    <w:rsid w:val="0051425A"/>
    <w:rsid w:val="005142B6"/>
    <w:rsid w:val="00515E78"/>
    <w:rsid w:val="00516983"/>
    <w:rsid w:val="005169A7"/>
    <w:rsid w:val="00517345"/>
    <w:rsid w:val="00517C7E"/>
    <w:rsid w:val="0052124E"/>
    <w:rsid w:val="0052186E"/>
    <w:rsid w:val="00522D6D"/>
    <w:rsid w:val="00524AF4"/>
    <w:rsid w:val="005256D5"/>
    <w:rsid w:val="00527029"/>
    <w:rsid w:val="00527D73"/>
    <w:rsid w:val="005321BF"/>
    <w:rsid w:val="0053271C"/>
    <w:rsid w:val="00533601"/>
    <w:rsid w:val="005346D5"/>
    <w:rsid w:val="00534EB8"/>
    <w:rsid w:val="00536F67"/>
    <w:rsid w:val="00541B5E"/>
    <w:rsid w:val="0054281C"/>
    <w:rsid w:val="00543C57"/>
    <w:rsid w:val="00543D42"/>
    <w:rsid w:val="005459AF"/>
    <w:rsid w:val="00546FBC"/>
    <w:rsid w:val="00551790"/>
    <w:rsid w:val="005517B9"/>
    <w:rsid w:val="00551A28"/>
    <w:rsid w:val="00553727"/>
    <w:rsid w:val="0055449F"/>
    <w:rsid w:val="00554711"/>
    <w:rsid w:val="00556479"/>
    <w:rsid w:val="00557A54"/>
    <w:rsid w:val="0056227B"/>
    <w:rsid w:val="005646D2"/>
    <w:rsid w:val="00564812"/>
    <w:rsid w:val="00564971"/>
    <w:rsid w:val="0056582A"/>
    <w:rsid w:val="00565899"/>
    <w:rsid w:val="0056635B"/>
    <w:rsid w:val="00567B96"/>
    <w:rsid w:val="00570C5A"/>
    <w:rsid w:val="00573A6C"/>
    <w:rsid w:val="00577AE5"/>
    <w:rsid w:val="00580750"/>
    <w:rsid w:val="005818C9"/>
    <w:rsid w:val="00583B8D"/>
    <w:rsid w:val="0058489F"/>
    <w:rsid w:val="00585E94"/>
    <w:rsid w:val="00586DA0"/>
    <w:rsid w:val="00587490"/>
    <w:rsid w:val="0058783A"/>
    <w:rsid w:val="00590E29"/>
    <w:rsid w:val="00591ADF"/>
    <w:rsid w:val="0059246A"/>
    <w:rsid w:val="00592712"/>
    <w:rsid w:val="00597523"/>
    <w:rsid w:val="005979C8"/>
    <w:rsid w:val="005A0C57"/>
    <w:rsid w:val="005A14FB"/>
    <w:rsid w:val="005A2AF9"/>
    <w:rsid w:val="005A32F9"/>
    <w:rsid w:val="005A3961"/>
    <w:rsid w:val="005A4828"/>
    <w:rsid w:val="005A55E9"/>
    <w:rsid w:val="005A65AB"/>
    <w:rsid w:val="005A67E1"/>
    <w:rsid w:val="005A67FA"/>
    <w:rsid w:val="005A79C3"/>
    <w:rsid w:val="005B0AC3"/>
    <w:rsid w:val="005B26F0"/>
    <w:rsid w:val="005B2D73"/>
    <w:rsid w:val="005C0F34"/>
    <w:rsid w:val="005C14E2"/>
    <w:rsid w:val="005C2546"/>
    <w:rsid w:val="005C2C0A"/>
    <w:rsid w:val="005C4464"/>
    <w:rsid w:val="005C457D"/>
    <w:rsid w:val="005C5ACC"/>
    <w:rsid w:val="005C782F"/>
    <w:rsid w:val="005C7DA4"/>
    <w:rsid w:val="005C7F94"/>
    <w:rsid w:val="005D02CE"/>
    <w:rsid w:val="005D0D33"/>
    <w:rsid w:val="005D2A57"/>
    <w:rsid w:val="005D2D99"/>
    <w:rsid w:val="005D3B36"/>
    <w:rsid w:val="005D4CD8"/>
    <w:rsid w:val="005D519B"/>
    <w:rsid w:val="005D5717"/>
    <w:rsid w:val="005D59A6"/>
    <w:rsid w:val="005D6393"/>
    <w:rsid w:val="005D7990"/>
    <w:rsid w:val="005D7AD6"/>
    <w:rsid w:val="005D7CA7"/>
    <w:rsid w:val="005D7F1D"/>
    <w:rsid w:val="005E10FD"/>
    <w:rsid w:val="005E146A"/>
    <w:rsid w:val="005E20B0"/>
    <w:rsid w:val="005E273A"/>
    <w:rsid w:val="005E2F47"/>
    <w:rsid w:val="005E34CC"/>
    <w:rsid w:val="005E6853"/>
    <w:rsid w:val="005E689F"/>
    <w:rsid w:val="005F1C12"/>
    <w:rsid w:val="005F21A0"/>
    <w:rsid w:val="005F23E6"/>
    <w:rsid w:val="005F4EC8"/>
    <w:rsid w:val="005F5E3E"/>
    <w:rsid w:val="005F7CBB"/>
    <w:rsid w:val="006002B0"/>
    <w:rsid w:val="00603307"/>
    <w:rsid w:val="0060465A"/>
    <w:rsid w:val="006047BD"/>
    <w:rsid w:val="00604886"/>
    <w:rsid w:val="00604B92"/>
    <w:rsid w:val="00605072"/>
    <w:rsid w:val="00605084"/>
    <w:rsid w:val="0060640D"/>
    <w:rsid w:val="006077BD"/>
    <w:rsid w:val="006120F9"/>
    <w:rsid w:val="006127C4"/>
    <w:rsid w:val="00612D37"/>
    <w:rsid w:val="00613899"/>
    <w:rsid w:val="00613A96"/>
    <w:rsid w:val="00614EA0"/>
    <w:rsid w:val="006156DE"/>
    <w:rsid w:val="00616280"/>
    <w:rsid w:val="006167AA"/>
    <w:rsid w:val="00621149"/>
    <w:rsid w:val="00621DE8"/>
    <w:rsid w:val="006222D1"/>
    <w:rsid w:val="00622329"/>
    <w:rsid w:val="00623E17"/>
    <w:rsid w:val="00624315"/>
    <w:rsid w:val="0063010D"/>
    <w:rsid w:val="00630CD2"/>
    <w:rsid w:val="006323CB"/>
    <w:rsid w:val="00632993"/>
    <w:rsid w:val="00633531"/>
    <w:rsid w:val="00634792"/>
    <w:rsid w:val="00634F8D"/>
    <w:rsid w:val="00635501"/>
    <w:rsid w:val="006429D4"/>
    <w:rsid w:val="006438B8"/>
    <w:rsid w:val="0064437A"/>
    <w:rsid w:val="00644652"/>
    <w:rsid w:val="00644C43"/>
    <w:rsid w:val="006455CC"/>
    <w:rsid w:val="006457B6"/>
    <w:rsid w:val="0064607F"/>
    <w:rsid w:val="0064630E"/>
    <w:rsid w:val="00647229"/>
    <w:rsid w:val="00650236"/>
    <w:rsid w:val="0065048D"/>
    <w:rsid w:val="006515CC"/>
    <w:rsid w:val="00656008"/>
    <w:rsid w:val="00660487"/>
    <w:rsid w:val="00660D46"/>
    <w:rsid w:val="00660F15"/>
    <w:rsid w:val="00661071"/>
    <w:rsid w:val="00661FD7"/>
    <w:rsid w:val="00664227"/>
    <w:rsid w:val="00664610"/>
    <w:rsid w:val="006652EA"/>
    <w:rsid w:val="0067016F"/>
    <w:rsid w:val="00670346"/>
    <w:rsid w:val="00670AC5"/>
    <w:rsid w:val="00671925"/>
    <w:rsid w:val="00671EA2"/>
    <w:rsid w:val="006726E1"/>
    <w:rsid w:val="00672ED9"/>
    <w:rsid w:val="006741F0"/>
    <w:rsid w:val="0067521F"/>
    <w:rsid w:val="006752E8"/>
    <w:rsid w:val="006753F3"/>
    <w:rsid w:val="006774EA"/>
    <w:rsid w:val="006774FE"/>
    <w:rsid w:val="00677C9F"/>
    <w:rsid w:val="00680F71"/>
    <w:rsid w:val="00681B6C"/>
    <w:rsid w:val="00681FBD"/>
    <w:rsid w:val="00682C84"/>
    <w:rsid w:val="00683C3E"/>
    <w:rsid w:val="00684830"/>
    <w:rsid w:val="00685A07"/>
    <w:rsid w:val="00687E2A"/>
    <w:rsid w:val="00690889"/>
    <w:rsid w:val="0069128D"/>
    <w:rsid w:val="0069164A"/>
    <w:rsid w:val="0069174C"/>
    <w:rsid w:val="00691C8F"/>
    <w:rsid w:val="006920CB"/>
    <w:rsid w:val="00696C02"/>
    <w:rsid w:val="0069782A"/>
    <w:rsid w:val="006A0098"/>
    <w:rsid w:val="006A40DA"/>
    <w:rsid w:val="006A6942"/>
    <w:rsid w:val="006B1CC7"/>
    <w:rsid w:val="006B2075"/>
    <w:rsid w:val="006B2896"/>
    <w:rsid w:val="006B2CB1"/>
    <w:rsid w:val="006B448B"/>
    <w:rsid w:val="006B48FA"/>
    <w:rsid w:val="006B4AF8"/>
    <w:rsid w:val="006B63B3"/>
    <w:rsid w:val="006B6520"/>
    <w:rsid w:val="006B6616"/>
    <w:rsid w:val="006B667A"/>
    <w:rsid w:val="006B7B2C"/>
    <w:rsid w:val="006C2A8E"/>
    <w:rsid w:val="006C3BA8"/>
    <w:rsid w:val="006C40C4"/>
    <w:rsid w:val="006C439E"/>
    <w:rsid w:val="006C4432"/>
    <w:rsid w:val="006C497D"/>
    <w:rsid w:val="006C75FB"/>
    <w:rsid w:val="006D037F"/>
    <w:rsid w:val="006D05FE"/>
    <w:rsid w:val="006D14A0"/>
    <w:rsid w:val="006D1C6A"/>
    <w:rsid w:val="006D245E"/>
    <w:rsid w:val="006D3541"/>
    <w:rsid w:val="006D4ACE"/>
    <w:rsid w:val="006D4BDA"/>
    <w:rsid w:val="006D50E9"/>
    <w:rsid w:val="006D5149"/>
    <w:rsid w:val="006D64E8"/>
    <w:rsid w:val="006D7086"/>
    <w:rsid w:val="006D748E"/>
    <w:rsid w:val="006D77A6"/>
    <w:rsid w:val="006D7C94"/>
    <w:rsid w:val="006E03BD"/>
    <w:rsid w:val="006E14E5"/>
    <w:rsid w:val="006E1E38"/>
    <w:rsid w:val="006E4342"/>
    <w:rsid w:val="006E479D"/>
    <w:rsid w:val="006E591F"/>
    <w:rsid w:val="006E7154"/>
    <w:rsid w:val="006F08AC"/>
    <w:rsid w:val="006F1673"/>
    <w:rsid w:val="006F1F99"/>
    <w:rsid w:val="006F2575"/>
    <w:rsid w:val="006F2EB7"/>
    <w:rsid w:val="006F2F74"/>
    <w:rsid w:val="006F6592"/>
    <w:rsid w:val="006F6B6E"/>
    <w:rsid w:val="006F6B85"/>
    <w:rsid w:val="007006FD"/>
    <w:rsid w:val="007024A5"/>
    <w:rsid w:val="0070288A"/>
    <w:rsid w:val="007044B2"/>
    <w:rsid w:val="00707844"/>
    <w:rsid w:val="007109C0"/>
    <w:rsid w:val="00713044"/>
    <w:rsid w:val="00713FCE"/>
    <w:rsid w:val="00714BD1"/>
    <w:rsid w:val="007153F8"/>
    <w:rsid w:val="00715885"/>
    <w:rsid w:val="00715F08"/>
    <w:rsid w:val="0071689D"/>
    <w:rsid w:val="00717DD6"/>
    <w:rsid w:val="00720050"/>
    <w:rsid w:val="00720185"/>
    <w:rsid w:val="007220B7"/>
    <w:rsid w:val="00723351"/>
    <w:rsid w:val="00723408"/>
    <w:rsid w:val="00723860"/>
    <w:rsid w:val="00725900"/>
    <w:rsid w:val="00727987"/>
    <w:rsid w:val="00727D9D"/>
    <w:rsid w:val="00732695"/>
    <w:rsid w:val="007331BB"/>
    <w:rsid w:val="00733BE4"/>
    <w:rsid w:val="00733C11"/>
    <w:rsid w:val="0073472E"/>
    <w:rsid w:val="007377C6"/>
    <w:rsid w:val="007408F9"/>
    <w:rsid w:val="00742BFB"/>
    <w:rsid w:val="007430D8"/>
    <w:rsid w:val="00743CC4"/>
    <w:rsid w:val="0074423B"/>
    <w:rsid w:val="007453CD"/>
    <w:rsid w:val="00745E17"/>
    <w:rsid w:val="00746C66"/>
    <w:rsid w:val="00747C59"/>
    <w:rsid w:val="007510D9"/>
    <w:rsid w:val="00751F16"/>
    <w:rsid w:val="0075207E"/>
    <w:rsid w:val="0075272B"/>
    <w:rsid w:val="00753E87"/>
    <w:rsid w:val="00754A50"/>
    <w:rsid w:val="00754F80"/>
    <w:rsid w:val="0075510A"/>
    <w:rsid w:val="00756099"/>
    <w:rsid w:val="007578DD"/>
    <w:rsid w:val="007604FA"/>
    <w:rsid w:val="00760A7D"/>
    <w:rsid w:val="0076307B"/>
    <w:rsid w:val="007636DB"/>
    <w:rsid w:val="00763ED0"/>
    <w:rsid w:val="0076453F"/>
    <w:rsid w:val="007646D9"/>
    <w:rsid w:val="0076606F"/>
    <w:rsid w:val="007660F6"/>
    <w:rsid w:val="007668B1"/>
    <w:rsid w:val="007702B2"/>
    <w:rsid w:val="00771287"/>
    <w:rsid w:val="00771DE0"/>
    <w:rsid w:val="00774D30"/>
    <w:rsid w:val="00776455"/>
    <w:rsid w:val="00777F24"/>
    <w:rsid w:val="00781AED"/>
    <w:rsid w:val="0078267B"/>
    <w:rsid w:val="00782858"/>
    <w:rsid w:val="0078395C"/>
    <w:rsid w:val="0078597D"/>
    <w:rsid w:val="00786215"/>
    <w:rsid w:val="00786E2E"/>
    <w:rsid w:val="007873EE"/>
    <w:rsid w:val="00790EED"/>
    <w:rsid w:val="00791CFC"/>
    <w:rsid w:val="00794149"/>
    <w:rsid w:val="007961B7"/>
    <w:rsid w:val="007A16A9"/>
    <w:rsid w:val="007A2F95"/>
    <w:rsid w:val="007A4067"/>
    <w:rsid w:val="007A4547"/>
    <w:rsid w:val="007A53A1"/>
    <w:rsid w:val="007A5519"/>
    <w:rsid w:val="007A5891"/>
    <w:rsid w:val="007A5B6B"/>
    <w:rsid w:val="007A5D72"/>
    <w:rsid w:val="007A5FA7"/>
    <w:rsid w:val="007A621D"/>
    <w:rsid w:val="007A7AAA"/>
    <w:rsid w:val="007B0BBD"/>
    <w:rsid w:val="007B1E41"/>
    <w:rsid w:val="007B26F0"/>
    <w:rsid w:val="007B526F"/>
    <w:rsid w:val="007B541F"/>
    <w:rsid w:val="007B6870"/>
    <w:rsid w:val="007B79D3"/>
    <w:rsid w:val="007C0967"/>
    <w:rsid w:val="007C236F"/>
    <w:rsid w:val="007C2D5A"/>
    <w:rsid w:val="007C37F2"/>
    <w:rsid w:val="007C4541"/>
    <w:rsid w:val="007C6DD9"/>
    <w:rsid w:val="007C7B1F"/>
    <w:rsid w:val="007D1F30"/>
    <w:rsid w:val="007D279C"/>
    <w:rsid w:val="007D3854"/>
    <w:rsid w:val="007D4707"/>
    <w:rsid w:val="007D563B"/>
    <w:rsid w:val="007D753C"/>
    <w:rsid w:val="007D7669"/>
    <w:rsid w:val="007D7E68"/>
    <w:rsid w:val="007E2119"/>
    <w:rsid w:val="007E2E1C"/>
    <w:rsid w:val="007E5558"/>
    <w:rsid w:val="007E787D"/>
    <w:rsid w:val="007F00B6"/>
    <w:rsid w:val="007F093E"/>
    <w:rsid w:val="007F1191"/>
    <w:rsid w:val="007F24DE"/>
    <w:rsid w:val="007F382A"/>
    <w:rsid w:val="007F659D"/>
    <w:rsid w:val="007F6B23"/>
    <w:rsid w:val="007F774E"/>
    <w:rsid w:val="0080043C"/>
    <w:rsid w:val="00800AB0"/>
    <w:rsid w:val="008014B3"/>
    <w:rsid w:val="008017F0"/>
    <w:rsid w:val="00802043"/>
    <w:rsid w:val="00802110"/>
    <w:rsid w:val="00805AC5"/>
    <w:rsid w:val="00805BDB"/>
    <w:rsid w:val="00806B07"/>
    <w:rsid w:val="0080701D"/>
    <w:rsid w:val="00810083"/>
    <w:rsid w:val="008113D8"/>
    <w:rsid w:val="00814BFC"/>
    <w:rsid w:val="00816F68"/>
    <w:rsid w:val="00820862"/>
    <w:rsid w:val="00820A2E"/>
    <w:rsid w:val="00821BDA"/>
    <w:rsid w:val="00821F73"/>
    <w:rsid w:val="00822E91"/>
    <w:rsid w:val="00825436"/>
    <w:rsid w:val="008269F9"/>
    <w:rsid w:val="00826ACC"/>
    <w:rsid w:val="008301EA"/>
    <w:rsid w:val="008317EB"/>
    <w:rsid w:val="0083185B"/>
    <w:rsid w:val="00831F67"/>
    <w:rsid w:val="00832530"/>
    <w:rsid w:val="008326FB"/>
    <w:rsid w:val="008348B5"/>
    <w:rsid w:val="008349AB"/>
    <w:rsid w:val="00834CEB"/>
    <w:rsid w:val="00836FC8"/>
    <w:rsid w:val="008372F6"/>
    <w:rsid w:val="00837609"/>
    <w:rsid w:val="00840FBA"/>
    <w:rsid w:val="008425B8"/>
    <w:rsid w:val="00845635"/>
    <w:rsid w:val="008475C3"/>
    <w:rsid w:val="008505E8"/>
    <w:rsid w:val="00851DB9"/>
    <w:rsid w:val="008523EE"/>
    <w:rsid w:val="008543C3"/>
    <w:rsid w:val="00854589"/>
    <w:rsid w:val="00855675"/>
    <w:rsid w:val="00856C67"/>
    <w:rsid w:val="008574C6"/>
    <w:rsid w:val="00865315"/>
    <w:rsid w:val="0087226F"/>
    <w:rsid w:val="008724FB"/>
    <w:rsid w:val="008733B5"/>
    <w:rsid w:val="0087391B"/>
    <w:rsid w:val="00873FA5"/>
    <w:rsid w:val="00877B73"/>
    <w:rsid w:val="0088091C"/>
    <w:rsid w:val="0088292D"/>
    <w:rsid w:val="00882CEF"/>
    <w:rsid w:val="0088577B"/>
    <w:rsid w:val="008870B3"/>
    <w:rsid w:val="00887369"/>
    <w:rsid w:val="00892484"/>
    <w:rsid w:val="00892ECB"/>
    <w:rsid w:val="00897366"/>
    <w:rsid w:val="008973EC"/>
    <w:rsid w:val="008A10BE"/>
    <w:rsid w:val="008A262B"/>
    <w:rsid w:val="008A3641"/>
    <w:rsid w:val="008A4F44"/>
    <w:rsid w:val="008A7408"/>
    <w:rsid w:val="008B37C2"/>
    <w:rsid w:val="008B46C7"/>
    <w:rsid w:val="008B537A"/>
    <w:rsid w:val="008B681F"/>
    <w:rsid w:val="008B6BD0"/>
    <w:rsid w:val="008C02B6"/>
    <w:rsid w:val="008C096C"/>
    <w:rsid w:val="008C0AC2"/>
    <w:rsid w:val="008C0B76"/>
    <w:rsid w:val="008C1477"/>
    <w:rsid w:val="008C1DA2"/>
    <w:rsid w:val="008C2162"/>
    <w:rsid w:val="008C2986"/>
    <w:rsid w:val="008C3FC7"/>
    <w:rsid w:val="008C5932"/>
    <w:rsid w:val="008C5A8F"/>
    <w:rsid w:val="008C7282"/>
    <w:rsid w:val="008C7828"/>
    <w:rsid w:val="008D06EC"/>
    <w:rsid w:val="008D2765"/>
    <w:rsid w:val="008D2B31"/>
    <w:rsid w:val="008D3068"/>
    <w:rsid w:val="008D3407"/>
    <w:rsid w:val="008D4883"/>
    <w:rsid w:val="008D4F8E"/>
    <w:rsid w:val="008D53B3"/>
    <w:rsid w:val="008D5CFC"/>
    <w:rsid w:val="008D6345"/>
    <w:rsid w:val="008E02B0"/>
    <w:rsid w:val="008E074D"/>
    <w:rsid w:val="008E18D7"/>
    <w:rsid w:val="008E6565"/>
    <w:rsid w:val="008F018D"/>
    <w:rsid w:val="008F2344"/>
    <w:rsid w:val="008F2E27"/>
    <w:rsid w:val="008F4031"/>
    <w:rsid w:val="008F5554"/>
    <w:rsid w:val="008F55A3"/>
    <w:rsid w:val="008F6923"/>
    <w:rsid w:val="008F7667"/>
    <w:rsid w:val="00900010"/>
    <w:rsid w:val="00900F9B"/>
    <w:rsid w:val="00903245"/>
    <w:rsid w:val="009039AE"/>
    <w:rsid w:val="00904DED"/>
    <w:rsid w:val="00906A98"/>
    <w:rsid w:val="0090760D"/>
    <w:rsid w:val="009121B7"/>
    <w:rsid w:val="009146FE"/>
    <w:rsid w:val="0091624B"/>
    <w:rsid w:val="00916C0A"/>
    <w:rsid w:val="0091703C"/>
    <w:rsid w:val="00922348"/>
    <w:rsid w:val="00922EC6"/>
    <w:rsid w:val="00922F32"/>
    <w:rsid w:val="009235E2"/>
    <w:rsid w:val="00923AFE"/>
    <w:rsid w:val="0092432C"/>
    <w:rsid w:val="009250CD"/>
    <w:rsid w:val="009252D5"/>
    <w:rsid w:val="00925871"/>
    <w:rsid w:val="00927B7E"/>
    <w:rsid w:val="009317EC"/>
    <w:rsid w:val="00931C2A"/>
    <w:rsid w:val="009328BF"/>
    <w:rsid w:val="00933CA4"/>
    <w:rsid w:val="00933DF0"/>
    <w:rsid w:val="009343ED"/>
    <w:rsid w:val="0093557F"/>
    <w:rsid w:val="0093714C"/>
    <w:rsid w:val="00940593"/>
    <w:rsid w:val="009419A5"/>
    <w:rsid w:val="00941BBC"/>
    <w:rsid w:val="00941C36"/>
    <w:rsid w:val="00942E3B"/>
    <w:rsid w:val="0094355D"/>
    <w:rsid w:val="00945447"/>
    <w:rsid w:val="00953177"/>
    <w:rsid w:val="00953D4C"/>
    <w:rsid w:val="009552EB"/>
    <w:rsid w:val="00955DFE"/>
    <w:rsid w:val="00955E8A"/>
    <w:rsid w:val="00956041"/>
    <w:rsid w:val="00957DAC"/>
    <w:rsid w:val="0096002B"/>
    <w:rsid w:val="00960A7E"/>
    <w:rsid w:val="00960B19"/>
    <w:rsid w:val="00961343"/>
    <w:rsid w:val="0096277B"/>
    <w:rsid w:val="00962FCE"/>
    <w:rsid w:val="0096326C"/>
    <w:rsid w:val="009637DE"/>
    <w:rsid w:val="00965E18"/>
    <w:rsid w:val="0097003C"/>
    <w:rsid w:val="00972548"/>
    <w:rsid w:val="009728C7"/>
    <w:rsid w:val="00974C04"/>
    <w:rsid w:val="00975219"/>
    <w:rsid w:val="00981273"/>
    <w:rsid w:val="00982373"/>
    <w:rsid w:val="00983CDD"/>
    <w:rsid w:val="009869EE"/>
    <w:rsid w:val="0098740C"/>
    <w:rsid w:val="0098779B"/>
    <w:rsid w:val="00987D56"/>
    <w:rsid w:val="009905E6"/>
    <w:rsid w:val="00990BD6"/>
    <w:rsid w:val="0099184D"/>
    <w:rsid w:val="0099311D"/>
    <w:rsid w:val="00993AC8"/>
    <w:rsid w:val="00995CFF"/>
    <w:rsid w:val="009A006B"/>
    <w:rsid w:val="009A1DBA"/>
    <w:rsid w:val="009A1F48"/>
    <w:rsid w:val="009A26F4"/>
    <w:rsid w:val="009A51FB"/>
    <w:rsid w:val="009A5C59"/>
    <w:rsid w:val="009A7B51"/>
    <w:rsid w:val="009B1CCC"/>
    <w:rsid w:val="009B217B"/>
    <w:rsid w:val="009B285E"/>
    <w:rsid w:val="009B38D1"/>
    <w:rsid w:val="009B63A0"/>
    <w:rsid w:val="009B6961"/>
    <w:rsid w:val="009B760B"/>
    <w:rsid w:val="009C17B1"/>
    <w:rsid w:val="009C2024"/>
    <w:rsid w:val="009C25B8"/>
    <w:rsid w:val="009C39C9"/>
    <w:rsid w:val="009C6345"/>
    <w:rsid w:val="009C7831"/>
    <w:rsid w:val="009D0E7D"/>
    <w:rsid w:val="009D1AD8"/>
    <w:rsid w:val="009D1D48"/>
    <w:rsid w:val="009D41F2"/>
    <w:rsid w:val="009D45AD"/>
    <w:rsid w:val="009D535E"/>
    <w:rsid w:val="009D6323"/>
    <w:rsid w:val="009D74CE"/>
    <w:rsid w:val="009D79B5"/>
    <w:rsid w:val="009E0417"/>
    <w:rsid w:val="009E4E29"/>
    <w:rsid w:val="009E6AA8"/>
    <w:rsid w:val="009F0284"/>
    <w:rsid w:val="009F10EF"/>
    <w:rsid w:val="009F2158"/>
    <w:rsid w:val="009F797E"/>
    <w:rsid w:val="00A0010B"/>
    <w:rsid w:val="00A00671"/>
    <w:rsid w:val="00A01263"/>
    <w:rsid w:val="00A01555"/>
    <w:rsid w:val="00A015F4"/>
    <w:rsid w:val="00A02487"/>
    <w:rsid w:val="00A032F9"/>
    <w:rsid w:val="00A03CE6"/>
    <w:rsid w:val="00A03F6C"/>
    <w:rsid w:val="00A075B0"/>
    <w:rsid w:val="00A11A14"/>
    <w:rsid w:val="00A12BD3"/>
    <w:rsid w:val="00A13566"/>
    <w:rsid w:val="00A17C78"/>
    <w:rsid w:val="00A2203C"/>
    <w:rsid w:val="00A22CE0"/>
    <w:rsid w:val="00A22DD7"/>
    <w:rsid w:val="00A23354"/>
    <w:rsid w:val="00A2373F"/>
    <w:rsid w:val="00A250B3"/>
    <w:rsid w:val="00A268E4"/>
    <w:rsid w:val="00A26AB1"/>
    <w:rsid w:val="00A26CAA"/>
    <w:rsid w:val="00A30DA3"/>
    <w:rsid w:val="00A326C8"/>
    <w:rsid w:val="00A332AB"/>
    <w:rsid w:val="00A337A1"/>
    <w:rsid w:val="00A372CB"/>
    <w:rsid w:val="00A37BAE"/>
    <w:rsid w:val="00A37C04"/>
    <w:rsid w:val="00A40A9C"/>
    <w:rsid w:val="00A4625E"/>
    <w:rsid w:val="00A470DC"/>
    <w:rsid w:val="00A471FF"/>
    <w:rsid w:val="00A47822"/>
    <w:rsid w:val="00A50E01"/>
    <w:rsid w:val="00A51A3B"/>
    <w:rsid w:val="00A546E9"/>
    <w:rsid w:val="00A54867"/>
    <w:rsid w:val="00A55CE1"/>
    <w:rsid w:val="00A56C57"/>
    <w:rsid w:val="00A6036C"/>
    <w:rsid w:val="00A64BCE"/>
    <w:rsid w:val="00A6799E"/>
    <w:rsid w:val="00A707F7"/>
    <w:rsid w:val="00A70D9E"/>
    <w:rsid w:val="00A7160F"/>
    <w:rsid w:val="00A7196C"/>
    <w:rsid w:val="00A71C29"/>
    <w:rsid w:val="00A72D46"/>
    <w:rsid w:val="00A76518"/>
    <w:rsid w:val="00A76CDD"/>
    <w:rsid w:val="00A81DBA"/>
    <w:rsid w:val="00A81F3F"/>
    <w:rsid w:val="00A82A06"/>
    <w:rsid w:val="00A831D6"/>
    <w:rsid w:val="00A85529"/>
    <w:rsid w:val="00A86721"/>
    <w:rsid w:val="00A86AEB"/>
    <w:rsid w:val="00A907E8"/>
    <w:rsid w:val="00A90C7C"/>
    <w:rsid w:val="00A9106B"/>
    <w:rsid w:val="00A9134B"/>
    <w:rsid w:val="00A91EC8"/>
    <w:rsid w:val="00A91FA5"/>
    <w:rsid w:val="00A92524"/>
    <w:rsid w:val="00A92853"/>
    <w:rsid w:val="00A93895"/>
    <w:rsid w:val="00A9435C"/>
    <w:rsid w:val="00A943D1"/>
    <w:rsid w:val="00AA045C"/>
    <w:rsid w:val="00AA07E9"/>
    <w:rsid w:val="00AA19B9"/>
    <w:rsid w:val="00AA2596"/>
    <w:rsid w:val="00AA302C"/>
    <w:rsid w:val="00AA6BF4"/>
    <w:rsid w:val="00AA7A54"/>
    <w:rsid w:val="00AA7FB3"/>
    <w:rsid w:val="00AB0832"/>
    <w:rsid w:val="00AB1307"/>
    <w:rsid w:val="00AB18DA"/>
    <w:rsid w:val="00AB1A3C"/>
    <w:rsid w:val="00AB50C1"/>
    <w:rsid w:val="00AB5158"/>
    <w:rsid w:val="00AB59A3"/>
    <w:rsid w:val="00AC051F"/>
    <w:rsid w:val="00AC26A9"/>
    <w:rsid w:val="00AC3365"/>
    <w:rsid w:val="00AC4CE1"/>
    <w:rsid w:val="00AC50B0"/>
    <w:rsid w:val="00AC6975"/>
    <w:rsid w:val="00AC7C18"/>
    <w:rsid w:val="00AD1641"/>
    <w:rsid w:val="00AD5BF5"/>
    <w:rsid w:val="00AE0CFD"/>
    <w:rsid w:val="00AE0E08"/>
    <w:rsid w:val="00AE1DAF"/>
    <w:rsid w:val="00AE2324"/>
    <w:rsid w:val="00AE2F16"/>
    <w:rsid w:val="00AE57E7"/>
    <w:rsid w:val="00AE5B34"/>
    <w:rsid w:val="00AE7A51"/>
    <w:rsid w:val="00AE7A61"/>
    <w:rsid w:val="00AF0A1E"/>
    <w:rsid w:val="00AF3CA8"/>
    <w:rsid w:val="00AF429B"/>
    <w:rsid w:val="00AF57F3"/>
    <w:rsid w:val="00AF6A14"/>
    <w:rsid w:val="00B00205"/>
    <w:rsid w:val="00B00555"/>
    <w:rsid w:val="00B008E4"/>
    <w:rsid w:val="00B01A53"/>
    <w:rsid w:val="00B02DF0"/>
    <w:rsid w:val="00B03C1B"/>
    <w:rsid w:val="00B0404F"/>
    <w:rsid w:val="00B04E99"/>
    <w:rsid w:val="00B050E2"/>
    <w:rsid w:val="00B06AAE"/>
    <w:rsid w:val="00B06D46"/>
    <w:rsid w:val="00B073A3"/>
    <w:rsid w:val="00B1043F"/>
    <w:rsid w:val="00B10F55"/>
    <w:rsid w:val="00B14219"/>
    <w:rsid w:val="00B1659C"/>
    <w:rsid w:val="00B1781A"/>
    <w:rsid w:val="00B21130"/>
    <w:rsid w:val="00B21527"/>
    <w:rsid w:val="00B21C01"/>
    <w:rsid w:val="00B2324E"/>
    <w:rsid w:val="00B245A2"/>
    <w:rsid w:val="00B25DFF"/>
    <w:rsid w:val="00B267CD"/>
    <w:rsid w:val="00B26D17"/>
    <w:rsid w:val="00B3010A"/>
    <w:rsid w:val="00B311B2"/>
    <w:rsid w:val="00B34084"/>
    <w:rsid w:val="00B34657"/>
    <w:rsid w:val="00B35028"/>
    <w:rsid w:val="00B35439"/>
    <w:rsid w:val="00B35AB4"/>
    <w:rsid w:val="00B35D40"/>
    <w:rsid w:val="00B364E2"/>
    <w:rsid w:val="00B3719D"/>
    <w:rsid w:val="00B3745B"/>
    <w:rsid w:val="00B37542"/>
    <w:rsid w:val="00B40BEC"/>
    <w:rsid w:val="00B4139C"/>
    <w:rsid w:val="00B43D44"/>
    <w:rsid w:val="00B459EB"/>
    <w:rsid w:val="00B46F2B"/>
    <w:rsid w:val="00B50677"/>
    <w:rsid w:val="00B52704"/>
    <w:rsid w:val="00B528DE"/>
    <w:rsid w:val="00B53543"/>
    <w:rsid w:val="00B535DE"/>
    <w:rsid w:val="00B54F87"/>
    <w:rsid w:val="00B57068"/>
    <w:rsid w:val="00B600A8"/>
    <w:rsid w:val="00B62CBC"/>
    <w:rsid w:val="00B6548D"/>
    <w:rsid w:val="00B65A47"/>
    <w:rsid w:val="00B66861"/>
    <w:rsid w:val="00B71BC8"/>
    <w:rsid w:val="00B72773"/>
    <w:rsid w:val="00B72F29"/>
    <w:rsid w:val="00B7391E"/>
    <w:rsid w:val="00B7463C"/>
    <w:rsid w:val="00B75BF5"/>
    <w:rsid w:val="00B76094"/>
    <w:rsid w:val="00B763A1"/>
    <w:rsid w:val="00B76AA7"/>
    <w:rsid w:val="00B7718A"/>
    <w:rsid w:val="00B77730"/>
    <w:rsid w:val="00B7784F"/>
    <w:rsid w:val="00B77FF4"/>
    <w:rsid w:val="00B80A7C"/>
    <w:rsid w:val="00B80EE7"/>
    <w:rsid w:val="00B82AB6"/>
    <w:rsid w:val="00B82E7F"/>
    <w:rsid w:val="00B830D2"/>
    <w:rsid w:val="00B837E5"/>
    <w:rsid w:val="00B83A98"/>
    <w:rsid w:val="00B83C78"/>
    <w:rsid w:val="00B83FDD"/>
    <w:rsid w:val="00B8436E"/>
    <w:rsid w:val="00B85145"/>
    <w:rsid w:val="00B8528F"/>
    <w:rsid w:val="00B86630"/>
    <w:rsid w:val="00B87701"/>
    <w:rsid w:val="00B90A27"/>
    <w:rsid w:val="00B9391E"/>
    <w:rsid w:val="00B955C4"/>
    <w:rsid w:val="00B96352"/>
    <w:rsid w:val="00BA000E"/>
    <w:rsid w:val="00BA27D6"/>
    <w:rsid w:val="00BA2BF2"/>
    <w:rsid w:val="00BA2F7B"/>
    <w:rsid w:val="00BA302C"/>
    <w:rsid w:val="00BA4CCD"/>
    <w:rsid w:val="00BA5508"/>
    <w:rsid w:val="00BA5535"/>
    <w:rsid w:val="00BA67F3"/>
    <w:rsid w:val="00BB255A"/>
    <w:rsid w:val="00BB3673"/>
    <w:rsid w:val="00BB3B59"/>
    <w:rsid w:val="00BB3E0E"/>
    <w:rsid w:val="00BB4465"/>
    <w:rsid w:val="00BB56C5"/>
    <w:rsid w:val="00BB5CB7"/>
    <w:rsid w:val="00BC0F2D"/>
    <w:rsid w:val="00BC14CB"/>
    <w:rsid w:val="00BC27A1"/>
    <w:rsid w:val="00BC27FB"/>
    <w:rsid w:val="00BC3172"/>
    <w:rsid w:val="00BC62D9"/>
    <w:rsid w:val="00BC69CB"/>
    <w:rsid w:val="00BC6F37"/>
    <w:rsid w:val="00BD1E90"/>
    <w:rsid w:val="00BD2522"/>
    <w:rsid w:val="00BD2651"/>
    <w:rsid w:val="00BD39AE"/>
    <w:rsid w:val="00BD4AF7"/>
    <w:rsid w:val="00BD53BE"/>
    <w:rsid w:val="00BD5C8F"/>
    <w:rsid w:val="00BD7E00"/>
    <w:rsid w:val="00BE12A2"/>
    <w:rsid w:val="00BE51BB"/>
    <w:rsid w:val="00BE633C"/>
    <w:rsid w:val="00BE67DD"/>
    <w:rsid w:val="00BE76C1"/>
    <w:rsid w:val="00BF3767"/>
    <w:rsid w:val="00BF3A93"/>
    <w:rsid w:val="00BF3DD2"/>
    <w:rsid w:val="00BF44CF"/>
    <w:rsid w:val="00BF4BCF"/>
    <w:rsid w:val="00BF5351"/>
    <w:rsid w:val="00BF5FB0"/>
    <w:rsid w:val="00BF6024"/>
    <w:rsid w:val="00BF6101"/>
    <w:rsid w:val="00C003BE"/>
    <w:rsid w:val="00C019E7"/>
    <w:rsid w:val="00C052A7"/>
    <w:rsid w:val="00C053CF"/>
    <w:rsid w:val="00C05B49"/>
    <w:rsid w:val="00C063B0"/>
    <w:rsid w:val="00C0700B"/>
    <w:rsid w:val="00C10360"/>
    <w:rsid w:val="00C1139E"/>
    <w:rsid w:val="00C115F9"/>
    <w:rsid w:val="00C1258C"/>
    <w:rsid w:val="00C13F2E"/>
    <w:rsid w:val="00C15CCE"/>
    <w:rsid w:val="00C16027"/>
    <w:rsid w:val="00C16996"/>
    <w:rsid w:val="00C17B86"/>
    <w:rsid w:val="00C20A1B"/>
    <w:rsid w:val="00C25222"/>
    <w:rsid w:val="00C257D5"/>
    <w:rsid w:val="00C26106"/>
    <w:rsid w:val="00C261CD"/>
    <w:rsid w:val="00C263CD"/>
    <w:rsid w:val="00C279EB"/>
    <w:rsid w:val="00C30762"/>
    <w:rsid w:val="00C313A3"/>
    <w:rsid w:val="00C32225"/>
    <w:rsid w:val="00C34D93"/>
    <w:rsid w:val="00C35365"/>
    <w:rsid w:val="00C362E8"/>
    <w:rsid w:val="00C37541"/>
    <w:rsid w:val="00C44C87"/>
    <w:rsid w:val="00C454CA"/>
    <w:rsid w:val="00C4581B"/>
    <w:rsid w:val="00C461AA"/>
    <w:rsid w:val="00C473B2"/>
    <w:rsid w:val="00C50375"/>
    <w:rsid w:val="00C52EC9"/>
    <w:rsid w:val="00C530A2"/>
    <w:rsid w:val="00C5385F"/>
    <w:rsid w:val="00C53AF8"/>
    <w:rsid w:val="00C54C23"/>
    <w:rsid w:val="00C55987"/>
    <w:rsid w:val="00C6337A"/>
    <w:rsid w:val="00C64C96"/>
    <w:rsid w:val="00C64F6B"/>
    <w:rsid w:val="00C65F16"/>
    <w:rsid w:val="00C6714F"/>
    <w:rsid w:val="00C70ABB"/>
    <w:rsid w:val="00C70F1B"/>
    <w:rsid w:val="00C72F6B"/>
    <w:rsid w:val="00C733FE"/>
    <w:rsid w:val="00C73488"/>
    <w:rsid w:val="00C73DC2"/>
    <w:rsid w:val="00C73E23"/>
    <w:rsid w:val="00C74A86"/>
    <w:rsid w:val="00C7568F"/>
    <w:rsid w:val="00C76031"/>
    <w:rsid w:val="00C7713B"/>
    <w:rsid w:val="00C77401"/>
    <w:rsid w:val="00C77AA8"/>
    <w:rsid w:val="00C80982"/>
    <w:rsid w:val="00C80D2E"/>
    <w:rsid w:val="00C813A7"/>
    <w:rsid w:val="00C828FA"/>
    <w:rsid w:val="00C834FD"/>
    <w:rsid w:val="00C84183"/>
    <w:rsid w:val="00C8472E"/>
    <w:rsid w:val="00C847CC"/>
    <w:rsid w:val="00C85B52"/>
    <w:rsid w:val="00C85C57"/>
    <w:rsid w:val="00C86419"/>
    <w:rsid w:val="00C915DE"/>
    <w:rsid w:val="00C92CF2"/>
    <w:rsid w:val="00C93318"/>
    <w:rsid w:val="00C93D7D"/>
    <w:rsid w:val="00C9468A"/>
    <w:rsid w:val="00C974D9"/>
    <w:rsid w:val="00CA0E92"/>
    <w:rsid w:val="00CA11C0"/>
    <w:rsid w:val="00CA65EC"/>
    <w:rsid w:val="00CA6B7E"/>
    <w:rsid w:val="00CB0008"/>
    <w:rsid w:val="00CB098B"/>
    <w:rsid w:val="00CB13B6"/>
    <w:rsid w:val="00CB153F"/>
    <w:rsid w:val="00CB3C31"/>
    <w:rsid w:val="00CB3E44"/>
    <w:rsid w:val="00CB41E9"/>
    <w:rsid w:val="00CB725A"/>
    <w:rsid w:val="00CC016D"/>
    <w:rsid w:val="00CC0989"/>
    <w:rsid w:val="00CC17A1"/>
    <w:rsid w:val="00CC2093"/>
    <w:rsid w:val="00CC3EFE"/>
    <w:rsid w:val="00CC41BF"/>
    <w:rsid w:val="00CC5B17"/>
    <w:rsid w:val="00CC5FC3"/>
    <w:rsid w:val="00CC7DD1"/>
    <w:rsid w:val="00CD10E5"/>
    <w:rsid w:val="00CD1A14"/>
    <w:rsid w:val="00CD26A8"/>
    <w:rsid w:val="00CE101E"/>
    <w:rsid w:val="00CE2E3D"/>
    <w:rsid w:val="00CE3087"/>
    <w:rsid w:val="00CE3ABD"/>
    <w:rsid w:val="00CE42FA"/>
    <w:rsid w:val="00CE508E"/>
    <w:rsid w:val="00CE5DBA"/>
    <w:rsid w:val="00CE6078"/>
    <w:rsid w:val="00CE634F"/>
    <w:rsid w:val="00CE734B"/>
    <w:rsid w:val="00CF00EF"/>
    <w:rsid w:val="00CF36DE"/>
    <w:rsid w:val="00CF56EA"/>
    <w:rsid w:val="00CF5932"/>
    <w:rsid w:val="00CF6445"/>
    <w:rsid w:val="00CF7A97"/>
    <w:rsid w:val="00CF7C0A"/>
    <w:rsid w:val="00D00BA7"/>
    <w:rsid w:val="00D00BC7"/>
    <w:rsid w:val="00D01255"/>
    <w:rsid w:val="00D025F6"/>
    <w:rsid w:val="00D040E3"/>
    <w:rsid w:val="00D0440A"/>
    <w:rsid w:val="00D059FB"/>
    <w:rsid w:val="00D067E7"/>
    <w:rsid w:val="00D06B72"/>
    <w:rsid w:val="00D06B7B"/>
    <w:rsid w:val="00D06E87"/>
    <w:rsid w:val="00D10B5D"/>
    <w:rsid w:val="00D12335"/>
    <w:rsid w:val="00D1237B"/>
    <w:rsid w:val="00D12630"/>
    <w:rsid w:val="00D14D50"/>
    <w:rsid w:val="00D16E90"/>
    <w:rsid w:val="00D17693"/>
    <w:rsid w:val="00D22D81"/>
    <w:rsid w:val="00D238D3"/>
    <w:rsid w:val="00D24D78"/>
    <w:rsid w:val="00D25151"/>
    <w:rsid w:val="00D260A1"/>
    <w:rsid w:val="00D262D2"/>
    <w:rsid w:val="00D265D7"/>
    <w:rsid w:val="00D27ABA"/>
    <w:rsid w:val="00D300BD"/>
    <w:rsid w:val="00D30204"/>
    <w:rsid w:val="00D30D37"/>
    <w:rsid w:val="00D316FC"/>
    <w:rsid w:val="00D32188"/>
    <w:rsid w:val="00D35787"/>
    <w:rsid w:val="00D36754"/>
    <w:rsid w:val="00D36D8C"/>
    <w:rsid w:val="00D36E98"/>
    <w:rsid w:val="00D400B3"/>
    <w:rsid w:val="00D4042A"/>
    <w:rsid w:val="00D40EBA"/>
    <w:rsid w:val="00D413DE"/>
    <w:rsid w:val="00D42606"/>
    <w:rsid w:val="00D42F60"/>
    <w:rsid w:val="00D43A7A"/>
    <w:rsid w:val="00D43E6D"/>
    <w:rsid w:val="00D44C1C"/>
    <w:rsid w:val="00D4500B"/>
    <w:rsid w:val="00D455B9"/>
    <w:rsid w:val="00D45D7E"/>
    <w:rsid w:val="00D463AE"/>
    <w:rsid w:val="00D46EFC"/>
    <w:rsid w:val="00D4770A"/>
    <w:rsid w:val="00D4794A"/>
    <w:rsid w:val="00D50958"/>
    <w:rsid w:val="00D50D02"/>
    <w:rsid w:val="00D50E1A"/>
    <w:rsid w:val="00D51ABA"/>
    <w:rsid w:val="00D51D26"/>
    <w:rsid w:val="00D52AFC"/>
    <w:rsid w:val="00D53BB3"/>
    <w:rsid w:val="00D53C73"/>
    <w:rsid w:val="00D54632"/>
    <w:rsid w:val="00D546FF"/>
    <w:rsid w:val="00D54F85"/>
    <w:rsid w:val="00D55005"/>
    <w:rsid w:val="00D55234"/>
    <w:rsid w:val="00D55CF0"/>
    <w:rsid w:val="00D578EB"/>
    <w:rsid w:val="00D57C78"/>
    <w:rsid w:val="00D57EF3"/>
    <w:rsid w:val="00D62212"/>
    <w:rsid w:val="00D623C2"/>
    <w:rsid w:val="00D6277B"/>
    <w:rsid w:val="00D641F5"/>
    <w:rsid w:val="00D6491B"/>
    <w:rsid w:val="00D65481"/>
    <w:rsid w:val="00D72924"/>
    <w:rsid w:val="00D7313D"/>
    <w:rsid w:val="00D7356D"/>
    <w:rsid w:val="00D73B46"/>
    <w:rsid w:val="00D742A5"/>
    <w:rsid w:val="00D76233"/>
    <w:rsid w:val="00D765F7"/>
    <w:rsid w:val="00D777BD"/>
    <w:rsid w:val="00D81494"/>
    <w:rsid w:val="00D82D6C"/>
    <w:rsid w:val="00D83ADE"/>
    <w:rsid w:val="00D83F1C"/>
    <w:rsid w:val="00D848A9"/>
    <w:rsid w:val="00D848C3"/>
    <w:rsid w:val="00D860E5"/>
    <w:rsid w:val="00D86FB6"/>
    <w:rsid w:val="00D8725E"/>
    <w:rsid w:val="00D901F6"/>
    <w:rsid w:val="00D90683"/>
    <w:rsid w:val="00D92EFD"/>
    <w:rsid w:val="00D92F52"/>
    <w:rsid w:val="00D95727"/>
    <w:rsid w:val="00D95B57"/>
    <w:rsid w:val="00D96D83"/>
    <w:rsid w:val="00D9740B"/>
    <w:rsid w:val="00DA2AC3"/>
    <w:rsid w:val="00DA6FBE"/>
    <w:rsid w:val="00DA7085"/>
    <w:rsid w:val="00DA79F7"/>
    <w:rsid w:val="00DA7EB7"/>
    <w:rsid w:val="00DB3CA8"/>
    <w:rsid w:val="00DB4697"/>
    <w:rsid w:val="00DB6FE6"/>
    <w:rsid w:val="00DB765B"/>
    <w:rsid w:val="00DB7F72"/>
    <w:rsid w:val="00DC1496"/>
    <w:rsid w:val="00DC1D1E"/>
    <w:rsid w:val="00DC1FAB"/>
    <w:rsid w:val="00DC2018"/>
    <w:rsid w:val="00DC25AD"/>
    <w:rsid w:val="00DC4EE9"/>
    <w:rsid w:val="00DC521A"/>
    <w:rsid w:val="00DC7264"/>
    <w:rsid w:val="00DC773C"/>
    <w:rsid w:val="00DD04FB"/>
    <w:rsid w:val="00DD20C0"/>
    <w:rsid w:val="00DD2B36"/>
    <w:rsid w:val="00DD2DBC"/>
    <w:rsid w:val="00DD46F7"/>
    <w:rsid w:val="00DD5C30"/>
    <w:rsid w:val="00DD5D0B"/>
    <w:rsid w:val="00DD6630"/>
    <w:rsid w:val="00DD7CD3"/>
    <w:rsid w:val="00DE0E3F"/>
    <w:rsid w:val="00DE14AC"/>
    <w:rsid w:val="00DE1701"/>
    <w:rsid w:val="00DE1FED"/>
    <w:rsid w:val="00DE54E9"/>
    <w:rsid w:val="00DE6027"/>
    <w:rsid w:val="00DE60BC"/>
    <w:rsid w:val="00DE7766"/>
    <w:rsid w:val="00DF1E4D"/>
    <w:rsid w:val="00DF1ECA"/>
    <w:rsid w:val="00DF2DCB"/>
    <w:rsid w:val="00DF52E5"/>
    <w:rsid w:val="00DF5916"/>
    <w:rsid w:val="00DF64D7"/>
    <w:rsid w:val="00DF6577"/>
    <w:rsid w:val="00DF6584"/>
    <w:rsid w:val="00DF7668"/>
    <w:rsid w:val="00DF7695"/>
    <w:rsid w:val="00DF7794"/>
    <w:rsid w:val="00E002F1"/>
    <w:rsid w:val="00E034DA"/>
    <w:rsid w:val="00E07619"/>
    <w:rsid w:val="00E07B40"/>
    <w:rsid w:val="00E07FCE"/>
    <w:rsid w:val="00E100F0"/>
    <w:rsid w:val="00E102A9"/>
    <w:rsid w:val="00E10797"/>
    <w:rsid w:val="00E11201"/>
    <w:rsid w:val="00E127A0"/>
    <w:rsid w:val="00E1493C"/>
    <w:rsid w:val="00E1496F"/>
    <w:rsid w:val="00E15885"/>
    <w:rsid w:val="00E15A04"/>
    <w:rsid w:val="00E16977"/>
    <w:rsid w:val="00E16B92"/>
    <w:rsid w:val="00E16CD2"/>
    <w:rsid w:val="00E2119E"/>
    <w:rsid w:val="00E2121B"/>
    <w:rsid w:val="00E21E80"/>
    <w:rsid w:val="00E22800"/>
    <w:rsid w:val="00E22D6A"/>
    <w:rsid w:val="00E24041"/>
    <w:rsid w:val="00E245D2"/>
    <w:rsid w:val="00E2572E"/>
    <w:rsid w:val="00E25A37"/>
    <w:rsid w:val="00E26752"/>
    <w:rsid w:val="00E27379"/>
    <w:rsid w:val="00E2791E"/>
    <w:rsid w:val="00E27A26"/>
    <w:rsid w:val="00E30861"/>
    <w:rsid w:val="00E30C0C"/>
    <w:rsid w:val="00E30E38"/>
    <w:rsid w:val="00E33902"/>
    <w:rsid w:val="00E3426A"/>
    <w:rsid w:val="00E36552"/>
    <w:rsid w:val="00E3738F"/>
    <w:rsid w:val="00E401D4"/>
    <w:rsid w:val="00E41AF5"/>
    <w:rsid w:val="00E42264"/>
    <w:rsid w:val="00E42886"/>
    <w:rsid w:val="00E43AD8"/>
    <w:rsid w:val="00E45A56"/>
    <w:rsid w:val="00E45EF0"/>
    <w:rsid w:val="00E46F35"/>
    <w:rsid w:val="00E5095C"/>
    <w:rsid w:val="00E5229C"/>
    <w:rsid w:val="00E52379"/>
    <w:rsid w:val="00E52432"/>
    <w:rsid w:val="00E537B2"/>
    <w:rsid w:val="00E53BFB"/>
    <w:rsid w:val="00E5536F"/>
    <w:rsid w:val="00E55B63"/>
    <w:rsid w:val="00E55D0E"/>
    <w:rsid w:val="00E56A8B"/>
    <w:rsid w:val="00E57BB6"/>
    <w:rsid w:val="00E6075E"/>
    <w:rsid w:val="00E60856"/>
    <w:rsid w:val="00E622E7"/>
    <w:rsid w:val="00E6231A"/>
    <w:rsid w:val="00E630CB"/>
    <w:rsid w:val="00E63799"/>
    <w:rsid w:val="00E63BF4"/>
    <w:rsid w:val="00E65E3C"/>
    <w:rsid w:val="00E67A24"/>
    <w:rsid w:val="00E70954"/>
    <w:rsid w:val="00E70EB7"/>
    <w:rsid w:val="00E70FE5"/>
    <w:rsid w:val="00E7126B"/>
    <w:rsid w:val="00E748AC"/>
    <w:rsid w:val="00E769C7"/>
    <w:rsid w:val="00E80299"/>
    <w:rsid w:val="00E81053"/>
    <w:rsid w:val="00E811AE"/>
    <w:rsid w:val="00E833D3"/>
    <w:rsid w:val="00E83FD5"/>
    <w:rsid w:val="00E84D2A"/>
    <w:rsid w:val="00E8513F"/>
    <w:rsid w:val="00E93F46"/>
    <w:rsid w:val="00E971FE"/>
    <w:rsid w:val="00EA1D71"/>
    <w:rsid w:val="00EA2ACE"/>
    <w:rsid w:val="00EA35E3"/>
    <w:rsid w:val="00EA3B31"/>
    <w:rsid w:val="00EA47B4"/>
    <w:rsid w:val="00EA4933"/>
    <w:rsid w:val="00EA538A"/>
    <w:rsid w:val="00EA53C7"/>
    <w:rsid w:val="00EA5595"/>
    <w:rsid w:val="00EA612C"/>
    <w:rsid w:val="00EA697B"/>
    <w:rsid w:val="00EA7522"/>
    <w:rsid w:val="00EA7E48"/>
    <w:rsid w:val="00EB0A63"/>
    <w:rsid w:val="00EB2022"/>
    <w:rsid w:val="00EB3084"/>
    <w:rsid w:val="00EB3183"/>
    <w:rsid w:val="00EB3874"/>
    <w:rsid w:val="00EB396C"/>
    <w:rsid w:val="00EB3DFC"/>
    <w:rsid w:val="00EB445C"/>
    <w:rsid w:val="00EB44CD"/>
    <w:rsid w:val="00EB621C"/>
    <w:rsid w:val="00EB72A8"/>
    <w:rsid w:val="00EB7D0F"/>
    <w:rsid w:val="00EC0377"/>
    <w:rsid w:val="00EC09A9"/>
    <w:rsid w:val="00EC1592"/>
    <w:rsid w:val="00EC1781"/>
    <w:rsid w:val="00EC223D"/>
    <w:rsid w:val="00EC51F9"/>
    <w:rsid w:val="00EC53AE"/>
    <w:rsid w:val="00EC548A"/>
    <w:rsid w:val="00EC5956"/>
    <w:rsid w:val="00EC628A"/>
    <w:rsid w:val="00ED0256"/>
    <w:rsid w:val="00ED1EA3"/>
    <w:rsid w:val="00ED1F74"/>
    <w:rsid w:val="00ED2F28"/>
    <w:rsid w:val="00ED3292"/>
    <w:rsid w:val="00ED638E"/>
    <w:rsid w:val="00ED64DA"/>
    <w:rsid w:val="00ED7C71"/>
    <w:rsid w:val="00EE0346"/>
    <w:rsid w:val="00EE0A60"/>
    <w:rsid w:val="00EE1C12"/>
    <w:rsid w:val="00EE1CA1"/>
    <w:rsid w:val="00EE1E27"/>
    <w:rsid w:val="00EE2021"/>
    <w:rsid w:val="00EE25C8"/>
    <w:rsid w:val="00EE3BE2"/>
    <w:rsid w:val="00EE538E"/>
    <w:rsid w:val="00EE5BD0"/>
    <w:rsid w:val="00EE6022"/>
    <w:rsid w:val="00EF046F"/>
    <w:rsid w:val="00EF1836"/>
    <w:rsid w:val="00EF1E99"/>
    <w:rsid w:val="00EF231C"/>
    <w:rsid w:val="00EF30E0"/>
    <w:rsid w:val="00EF561D"/>
    <w:rsid w:val="00EF5CE2"/>
    <w:rsid w:val="00EF747F"/>
    <w:rsid w:val="00F00998"/>
    <w:rsid w:val="00F0118C"/>
    <w:rsid w:val="00F012E9"/>
    <w:rsid w:val="00F024D5"/>
    <w:rsid w:val="00F02D3C"/>
    <w:rsid w:val="00F03906"/>
    <w:rsid w:val="00F03CF2"/>
    <w:rsid w:val="00F0404F"/>
    <w:rsid w:val="00F06521"/>
    <w:rsid w:val="00F065FA"/>
    <w:rsid w:val="00F1089D"/>
    <w:rsid w:val="00F12331"/>
    <w:rsid w:val="00F12354"/>
    <w:rsid w:val="00F12C09"/>
    <w:rsid w:val="00F12DEA"/>
    <w:rsid w:val="00F141D0"/>
    <w:rsid w:val="00F14CE6"/>
    <w:rsid w:val="00F15233"/>
    <w:rsid w:val="00F15EB6"/>
    <w:rsid w:val="00F17997"/>
    <w:rsid w:val="00F201B9"/>
    <w:rsid w:val="00F21A17"/>
    <w:rsid w:val="00F22B3F"/>
    <w:rsid w:val="00F2302D"/>
    <w:rsid w:val="00F24C81"/>
    <w:rsid w:val="00F26E67"/>
    <w:rsid w:val="00F30E29"/>
    <w:rsid w:val="00F30F76"/>
    <w:rsid w:val="00F31571"/>
    <w:rsid w:val="00F315C9"/>
    <w:rsid w:val="00F31B48"/>
    <w:rsid w:val="00F34593"/>
    <w:rsid w:val="00F34885"/>
    <w:rsid w:val="00F34BB6"/>
    <w:rsid w:val="00F360DF"/>
    <w:rsid w:val="00F37473"/>
    <w:rsid w:val="00F37A7E"/>
    <w:rsid w:val="00F40327"/>
    <w:rsid w:val="00F4078A"/>
    <w:rsid w:val="00F41685"/>
    <w:rsid w:val="00F41C94"/>
    <w:rsid w:val="00F429E6"/>
    <w:rsid w:val="00F443E4"/>
    <w:rsid w:val="00F4650A"/>
    <w:rsid w:val="00F47714"/>
    <w:rsid w:val="00F5198B"/>
    <w:rsid w:val="00F51C03"/>
    <w:rsid w:val="00F54007"/>
    <w:rsid w:val="00F54377"/>
    <w:rsid w:val="00F551A7"/>
    <w:rsid w:val="00F552C8"/>
    <w:rsid w:val="00F56273"/>
    <w:rsid w:val="00F602B6"/>
    <w:rsid w:val="00F607FE"/>
    <w:rsid w:val="00F61BF6"/>
    <w:rsid w:val="00F6254D"/>
    <w:rsid w:val="00F62735"/>
    <w:rsid w:val="00F629D9"/>
    <w:rsid w:val="00F65E3C"/>
    <w:rsid w:val="00F67156"/>
    <w:rsid w:val="00F71AEE"/>
    <w:rsid w:val="00F724C4"/>
    <w:rsid w:val="00F7330D"/>
    <w:rsid w:val="00F741C7"/>
    <w:rsid w:val="00F7481B"/>
    <w:rsid w:val="00F76104"/>
    <w:rsid w:val="00F76D9D"/>
    <w:rsid w:val="00F8098E"/>
    <w:rsid w:val="00F83D53"/>
    <w:rsid w:val="00F846A2"/>
    <w:rsid w:val="00F87168"/>
    <w:rsid w:val="00F91D5E"/>
    <w:rsid w:val="00F9264E"/>
    <w:rsid w:val="00F945BC"/>
    <w:rsid w:val="00F9580E"/>
    <w:rsid w:val="00F9600D"/>
    <w:rsid w:val="00F97B5B"/>
    <w:rsid w:val="00FA12AF"/>
    <w:rsid w:val="00FA1606"/>
    <w:rsid w:val="00FA2B44"/>
    <w:rsid w:val="00FA2D97"/>
    <w:rsid w:val="00FA3D61"/>
    <w:rsid w:val="00FA4113"/>
    <w:rsid w:val="00FA4848"/>
    <w:rsid w:val="00FA5BC8"/>
    <w:rsid w:val="00FA6425"/>
    <w:rsid w:val="00FA65FD"/>
    <w:rsid w:val="00FA6D32"/>
    <w:rsid w:val="00FB04C2"/>
    <w:rsid w:val="00FB0D70"/>
    <w:rsid w:val="00FB26B6"/>
    <w:rsid w:val="00FB3174"/>
    <w:rsid w:val="00FB42CF"/>
    <w:rsid w:val="00FB53D0"/>
    <w:rsid w:val="00FB5860"/>
    <w:rsid w:val="00FB7560"/>
    <w:rsid w:val="00FB7B9E"/>
    <w:rsid w:val="00FB7F4D"/>
    <w:rsid w:val="00FC1A59"/>
    <w:rsid w:val="00FC1AC7"/>
    <w:rsid w:val="00FC42BD"/>
    <w:rsid w:val="00FC4CDD"/>
    <w:rsid w:val="00FD0DB5"/>
    <w:rsid w:val="00FD4D70"/>
    <w:rsid w:val="00FD5854"/>
    <w:rsid w:val="00FD5B7A"/>
    <w:rsid w:val="00FD5F0B"/>
    <w:rsid w:val="00FD6EBE"/>
    <w:rsid w:val="00FE0063"/>
    <w:rsid w:val="00FE08EB"/>
    <w:rsid w:val="00FE4266"/>
    <w:rsid w:val="00FE4279"/>
    <w:rsid w:val="00FE44D9"/>
    <w:rsid w:val="00FE637B"/>
    <w:rsid w:val="00FE71AF"/>
    <w:rsid w:val="00FF0BA7"/>
    <w:rsid w:val="00FF477C"/>
    <w:rsid w:val="00FF489B"/>
    <w:rsid w:val="00FF4ED1"/>
    <w:rsid w:val="00FF55C4"/>
    <w:rsid w:val="00FF6561"/>
    <w:rsid w:val="00FF70D1"/>
    <w:rsid w:val="00FF7162"/>
    <w:rsid w:val="18C376BC"/>
    <w:rsid w:val="5AE4F7C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1BFC4B0"/>
  <w15:docId w15:val="{5798A745-0D63-4ABA-A0A2-7D22297F28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0"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73A6C"/>
    <w:pPr>
      <w:spacing w:before="120" w:after="120" w:line="360" w:lineRule="auto"/>
      <w:ind w:firstLine="709"/>
      <w:jc w:val="both"/>
    </w:pPr>
    <w:rPr>
      <w:rFonts w:ascii="Arial" w:hAnsi="Arial"/>
    </w:rPr>
  </w:style>
  <w:style w:type="paragraph" w:styleId="Ttulo1">
    <w:name w:val="heading 1"/>
    <w:aliases w:val="TÍTULO 1,Título Cabeçalho,Título 1 Solvay,Polar 1,Título 1 - CEPAQ,Dell titulo 1,Título 1 MAEcoplan Char,Título 1 MAEcoplan Char Char,MAECOPAN Char,MAEcoplan,Heading 1- Capítulo,SEÇÃO, Char,Título 1 MAEcoplan,Título 1 MT-235,Título 1_MAEcoplan"/>
    <w:basedOn w:val="Normal"/>
    <w:next w:val="Normal"/>
    <w:link w:val="Ttulo1Char"/>
    <w:uiPriority w:val="9"/>
    <w:qFormat/>
    <w:rsid w:val="00786E2E"/>
    <w:pPr>
      <w:keepNext/>
      <w:keepLines/>
      <w:numPr>
        <w:numId w:val="1"/>
      </w:numPr>
      <w:spacing w:before="480" w:after="360"/>
      <w:outlineLvl w:val="0"/>
    </w:pPr>
    <w:rPr>
      <w:rFonts w:eastAsiaTheme="majorEastAsia" w:cstheme="majorBidi"/>
      <w:b/>
      <w:color w:val="3333CC"/>
      <w:sz w:val="28"/>
      <w:szCs w:val="32"/>
    </w:rPr>
  </w:style>
  <w:style w:type="paragraph" w:styleId="Ttulo2">
    <w:name w:val="heading 2"/>
    <w:aliases w:val="primeiro,TÍTULO 2,Título cabeçalho 2,MAECOPLAN,Char,Título 2 Solvay,Polar 2,Título 2 - CEPAQ,Dell Título 2,Título 2 MA ECOPLAN,MA ECOPLAN,Título 2 MAEcoplan 2,Heading 2 - Seção,título 2,. (1.1),Título 2 Char Char,A Head,2 headline,h,headline,h2"/>
    <w:basedOn w:val="Normal"/>
    <w:next w:val="Normal"/>
    <w:link w:val="Ttulo2Char"/>
    <w:uiPriority w:val="9"/>
    <w:unhideWhenUsed/>
    <w:qFormat/>
    <w:rsid w:val="00484C40"/>
    <w:pPr>
      <w:keepNext/>
      <w:keepLines/>
      <w:numPr>
        <w:ilvl w:val="1"/>
        <w:numId w:val="1"/>
      </w:numPr>
      <w:spacing w:before="360" w:after="240"/>
      <w:outlineLvl w:val="1"/>
    </w:pPr>
    <w:rPr>
      <w:rFonts w:eastAsiaTheme="majorEastAsia" w:cstheme="majorBidi"/>
      <w:b/>
      <w:color w:val="3333CC"/>
      <w:sz w:val="24"/>
      <w:szCs w:val="26"/>
    </w:rPr>
  </w:style>
  <w:style w:type="paragraph" w:styleId="Ttulo3">
    <w:name w:val="heading 3"/>
    <w:aliases w:val="Heading 3 - Subseção,título 3"/>
    <w:basedOn w:val="Normal"/>
    <w:next w:val="Normal"/>
    <w:link w:val="Ttulo3Char"/>
    <w:uiPriority w:val="9"/>
    <w:unhideWhenUsed/>
    <w:qFormat/>
    <w:rsid w:val="0012134D"/>
    <w:pPr>
      <w:keepNext/>
      <w:keepLines/>
      <w:numPr>
        <w:ilvl w:val="2"/>
        <w:numId w:val="1"/>
      </w:numPr>
      <w:spacing w:before="320" w:after="160"/>
      <w:outlineLvl w:val="2"/>
    </w:pPr>
    <w:rPr>
      <w:rFonts w:eastAsiaTheme="majorEastAsia" w:cstheme="majorBidi"/>
      <w:b/>
      <w:color w:val="3333CC"/>
      <w:szCs w:val="24"/>
    </w:rPr>
  </w:style>
  <w:style w:type="paragraph" w:styleId="Ttulo4">
    <w:name w:val="heading 4"/>
    <w:aliases w:val="Title of Paper,Título 4 --"/>
    <w:basedOn w:val="Normal"/>
    <w:next w:val="Normal"/>
    <w:link w:val="Ttulo4Char"/>
    <w:uiPriority w:val="9"/>
    <w:unhideWhenUsed/>
    <w:qFormat/>
    <w:rsid w:val="00484C40"/>
    <w:pPr>
      <w:keepNext/>
      <w:keepLines/>
      <w:numPr>
        <w:ilvl w:val="3"/>
        <w:numId w:val="1"/>
      </w:numPr>
      <w:spacing w:before="160"/>
      <w:outlineLvl w:val="3"/>
    </w:pPr>
    <w:rPr>
      <w:rFonts w:eastAsiaTheme="majorEastAsia" w:cstheme="majorBidi"/>
      <w:iCs/>
      <w:color w:val="3333CC"/>
      <w:u w:val="single"/>
    </w:rPr>
  </w:style>
  <w:style w:type="paragraph" w:styleId="Ttulo5">
    <w:name w:val="heading 5"/>
    <w:basedOn w:val="Normal"/>
    <w:next w:val="Normal"/>
    <w:link w:val="Ttulo5Char"/>
    <w:uiPriority w:val="9"/>
    <w:unhideWhenUsed/>
    <w:qFormat/>
    <w:rsid w:val="003D6691"/>
    <w:pPr>
      <w:keepNext/>
      <w:keepLines/>
      <w:numPr>
        <w:ilvl w:val="4"/>
        <w:numId w:val="1"/>
      </w:numPr>
      <w:spacing w:before="40" w:after="0"/>
      <w:outlineLvl w:val="4"/>
    </w:pPr>
    <w:rPr>
      <w:rFonts w:eastAsiaTheme="majorEastAsia" w:cstheme="majorBidi"/>
      <w:color w:val="1F4E79" w:themeColor="accent1" w:themeShade="80"/>
    </w:rPr>
  </w:style>
  <w:style w:type="paragraph" w:styleId="Ttulo6">
    <w:name w:val="heading 6"/>
    <w:basedOn w:val="Normal"/>
    <w:next w:val="Normal"/>
    <w:link w:val="Ttulo6Char"/>
    <w:uiPriority w:val="9"/>
    <w:unhideWhenUsed/>
    <w:qFormat/>
    <w:rsid w:val="008A4F44"/>
    <w:pPr>
      <w:keepNext/>
      <w:keepLines/>
      <w:numPr>
        <w:ilvl w:val="5"/>
        <w:numId w:val="1"/>
      </w:numPr>
      <w:spacing w:before="40" w:after="0"/>
      <w:outlineLvl w:val="5"/>
    </w:pPr>
    <w:rPr>
      <w:rFonts w:asciiTheme="majorHAnsi" w:eastAsiaTheme="majorEastAsia" w:hAnsiTheme="majorHAnsi" w:cstheme="majorBidi"/>
      <w:color w:val="1F4D78" w:themeColor="accent1" w:themeShade="7F"/>
    </w:rPr>
  </w:style>
  <w:style w:type="paragraph" w:styleId="Ttulo7">
    <w:name w:val="heading 7"/>
    <w:basedOn w:val="Normal"/>
    <w:next w:val="Normal"/>
    <w:link w:val="Ttulo7Char"/>
    <w:uiPriority w:val="9"/>
    <w:unhideWhenUsed/>
    <w:qFormat/>
    <w:rsid w:val="008A4F44"/>
    <w:pPr>
      <w:keepNext/>
      <w:keepLines/>
      <w:numPr>
        <w:ilvl w:val="6"/>
        <w:numId w:val="1"/>
      </w:numPr>
      <w:spacing w:before="40" w:after="0"/>
      <w:outlineLvl w:val="6"/>
    </w:pPr>
    <w:rPr>
      <w:rFonts w:asciiTheme="majorHAnsi" w:eastAsiaTheme="majorEastAsia" w:hAnsiTheme="majorHAnsi" w:cstheme="majorBidi"/>
      <w:i/>
      <w:iCs/>
      <w:color w:val="1F4D78" w:themeColor="accent1" w:themeShade="7F"/>
    </w:rPr>
  </w:style>
  <w:style w:type="paragraph" w:styleId="Ttulo8">
    <w:name w:val="heading 8"/>
    <w:basedOn w:val="Normal"/>
    <w:next w:val="Normal"/>
    <w:link w:val="Ttulo8Char"/>
    <w:uiPriority w:val="9"/>
    <w:unhideWhenUsed/>
    <w:qFormat/>
    <w:rsid w:val="008A4F44"/>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har"/>
    <w:uiPriority w:val="9"/>
    <w:unhideWhenUsed/>
    <w:qFormat/>
    <w:rsid w:val="008A4F44"/>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aliases w:val="TÍTULO 1 Char,Título Cabeçalho Char,Título 1 Solvay Char,Polar 1 Char,Título 1 - CEPAQ Char,Dell titulo 1 Char,Título 1 MAEcoplan Char Char1,Título 1 MAEcoplan Char Char Char,MAECOPAN Char Char,MAEcoplan Char,Heading 1- Capítulo Char"/>
    <w:basedOn w:val="Fontepargpadro"/>
    <w:link w:val="Ttulo1"/>
    <w:uiPriority w:val="9"/>
    <w:rsid w:val="00786E2E"/>
    <w:rPr>
      <w:rFonts w:ascii="Arial" w:eastAsiaTheme="majorEastAsia" w:hAnsi="Arial" w:cstheme="majorBidi"/>
      <w:b/>
      <w:color w:val="3333CC"/>
      <w:sz w:val="28"/>
      <w:szCs w:val="32"/>
    </w:rPr>
  </w:style>
  <w:style w:type="character" w:customStyle="1" w:styleId="Ttulo2Char">
    <w:name w:val="Título 2 Char"/>
    <w:aliases w:val="primeiro Char,TÍTULO 2 Char,Título cabeçalho 2 Char,MAECOPLAN Char,Char Char,Título 2 Solvay Char,Polar 2 Char,Título 2 - CEPAQ Char,Dell Título 2 Char,Título 2 MA ECOPLAN Char,MA ECOPLAN Char,Título 2 MAEcoplan 2 Char,título 2 Char,h Char"/>
    <w:basedOn w:val="Fontepargpadro"/>
    <w:link w:val="Ttulo2"/>
    <w:uiPriority w:val="9"/>
    <w:rsid w:val="00484C40"/>
    <w:rPr>
      <w:rFonts w:ascii="Arial" w:eastAsiaTheme="majorEastAsia" w:hAnsi="Arial" w:cstheme="majorBidi"/>
      <w:b/>
      <w:color w:val="3333CC"/>
      <w:sz w:val="24"/>
      <w:szCs w:val="26"/>
    </w:rPr>
  </w:style>
  <w:style w:type="paragraph" w:styleId="Cabealho">
    <w:name w:val="header"/>
    <w:aliases w:val="Cabeçalho superior,Header1,Cabeçalho MINERAL"/>
    <w:basedOn w:val="Normal"/>
    <w:link w:val="CabealhoChar"/>
    <w:uiPriority w:val="99"/>
    <w:unhideWhenUsed/>
    <w:qFormat/>
    <w:rsid w:val="00244620"/>
    <w:pPr>
      <w:tabs>
        <w:tab w:val="center" w:pos="4252"/>
        <w:tab w:val="right" w:pos="8504"/>
      </w:tabs>
      <w:spacing w:before="0" w:after="0" w:line="240" w:lineRule="auto"/>
    </w:pPr>
  </w:style>
  <w:style w:type="character" w:customStyle="1" w:styleId="CabealhoChar">
    <w:name w:val="Cabeçalho Char"/>
    <w:aliases w:val="Cabeçalho superior Char,Header1 Char,Cabeçalho MINERAL Char"/>
    <w:basedOn w:val="Fontepargpadro"/>
    <w:link w:val="Cabealho"/>
    <w:uiPriority w:val="99"/>
    <w:rsid w:val="00244620"/>
    <w:rPr>
      <w:rFonts w:ascii="Arial" w:hAnsi="Arial"/>
      <w:sz w:val="24"/>
    </w:rPr>
  </w:style>
  <w:style w:type="paragraph" w:styleId="Rodap">
    <w:name w:val="footer"/>
    <w:aliases w:val="corpo de texto 4"/>
    <w:basedOn w:val="Normal"/>
    <w:link w:val="RodapChar"/>
    <w:uiPriority w:val="99"/>
    <w:unhideWhenUsed/>
    <w:rsid w:val="00244620"/>
    <w:pPr>
      <w:tabs>
        <w:tab w:val="center" w:pos="4252"/>
        <w:tab w:val="right" w:pos="8504"/>
      </w:tabs>
      <w:spacing w:before="0" w:after="0" w:line="240" w:lineRule="auto"/>
    </w:pPr>
  </w:style>
  <w:style w:type="character" w:customStyle="1" w:styleId="RodapChar">
    <w:name w:val="Rodapé Char"/>
    <w:aliases w:val="corpo de texto 4 Char"/>
    <w:basedOn w:val="Fontepargpadro"/>
    <w:link w:val="Rodap"/>
    <w:uiPriority w:val="99"/>
    <w:rsid w:val="00244620"/>
    <w:rPr>
      <w:rFonts w:ascii="Arial" w:hAnsi="Arial"/>
      <w:sz w:val="24"/>
    </w:rPr>
  </w:style>
  <w:style w:type="table" w:styleId="Tabelacomgrade">
    <w:name w:val="Table Grid"/>
    <w:basedOn w:val="Tabelanormal"/>
    <w:uiPriority w:val="39"/>
    <w:rsid w:val="0024462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tulo">
    <w:name w:val="Subtitle"/>
    <w:basedOn w:val="Normal"/>
    <w:next w:val="Normal"/>
    <w:link w:val="SubttuloChar"/>
    <w:uiPriority w:val="11"/>
    <w:qFormat/>
    <w:rsid w:val="002F63CF"/>
    <w:pPr>
      <w:numPr>
        <w:ilvl w:val="1"/>
      </w:numPr>
      <w:spacing w:after="160"/>
      <w:ind w:firstLine="709"/>
      <w:jc w:val="right"/>
    </w:pPr>
    <w:rPr>
      <w:rFonts w:eastAsiaTheme="minorEastAsia"/>
      <w:b/>
      <w:color w:val="3333CC"/>
      <w:sz w:val="40"/>
    </w:rPr>
  </w:style>
  <w:style w:type="character" w:customStyle="1" w:styleId="SubttuloChar">
    <w:name w:val="Subtítulo Char"/>
    <w:basedOn w:val="Fontepargpadro"/>
    <w:link w:val="Subttulo"/>
    <w:uiPriority w:val="11"/>
    <w:rsid w:val="002F63CF"/>
    <w:rPr>
      <w:rFonts w:ascii="Arial" w:eastAsiaTheme="minorEastAsia" w:hAnsi="Arial"/>
      <w:b/>
      <w:color w:val="3333CC"/>
      <w:sz w:val="40"/>
    </w:rPr>
  </w:style>
  <w:style w:type="character" w:customStyle="1" w:styleId="Ttulo3Char">
    <w:name w:val="Título 3 Char"/>
    <w:aliases w:val="Heading 3 - Subseção Char,título 3 Char"/>
    <w:basedOn w:val="Fontepargpadro"/>
    <w:link w:val="Ttulo3"/>
    <w:uiPriority w:val="9"/>
    <w:rsid w:val="0012134D"/>
    <w:rPr>
      <w:rFonts w:ascii="Arial" w:eastAsiaTheme="majorEastAsia" w:hAnsi="Arial" w:cstheme="majorBidi"/>
      <w:b/>
      <w:color w:val="3333CC"/>
      <w:szCs w:val="24"/>
    </w:rPr>
  </w:style>
  <w:style w:type="character" w:customStyle="1" w:styleId="Ttulo4Char">
    <w:name w:val="Título 4 Char"/>
    <w:aliases w:val="Title of Paper Char,Título 4 -- Char"/>
    <w:basedOn w:val="Fontepargpadro"/>
    <w:link w:val="Ttulo4"/>
    <w:uiPriority w:val="9"/>
    <w:rsid w:val="00484C40"/>
    <w:rPr>
      <w:rFonts w:ascii="Arial" w:eastAsiaTheme="majorEastAsia" w:hAnsi="Arial" w:cstheme="majorBidi"/>
      <w:iCs/>
      <w:color w:val="3333CC"/>
      <w:u w:val="single"/>
    </w:rPr>
  </w:style>
  <w:style w:type="character" w:customStyle="1" w:styleId="Ttulo5Char">
    <w:name w:val="Título 5 Char"/>
    <w:basedOn w:val="Fontepargpadro"/>
    <w:link w:val="Ttulo5"/>
    <w:uiPriority w:val="9"/>
    <w:rsid w:val="003D6691"/>
    <w:rPr>
      <w:rFonts w:ascii="Arial" w:eastAsiaTheme="majorEastAsia" w:hAnsi="Arial" w:cstheme="majorBidi"/>
      <w:color w:val="1F4E79" w:themeColor="accent1" w:themeShade="80"/>
    </w:rPr>
  </w:style>
  <w:style w:type="character" w:customStyle="1" w:styleId="Ttulo6Char">
    <w:name w:val="Título 6 Char"/>
    <w:basedOn w:val="Fontepargpadro"/>
    <w:link w:val="Ttulo6"/>
    <w:uiPriority w:val="9"/>
    <w:rsid w:val="008A4F44"/>
    <w:rPr>
      <w:rFonts w:asciiTheme="majorHAnsi" w:eastAsiaTheme="majorEastAsia" w:hAnsiTheme="majorHAnsi" w:cstheme="majorBidi"/>
      <w:color w:val="1F4D78" w:themeColor="accent1" w:themeShade="7F"/>
    </w:rPr>
  </w:style>
  <w:style w:type="character" w:customStyle="1" w:styleId="Ttulo7Char">
    <w:name w:val="Título 7 Char"/>
    <w:basedOn w:val="Fontepargpadro"/>
    <w:link w:val="Ttulo7"/>
    <w:uiPriority w:val="9"/>
    <w:rsid w:val="008A4F44"/>
    <w:rPr>
      <w:rFonts w:asciiTheme="majorHAnsi" w:eastAsiaTheme="majorEastAsia" w:hAnsiTheme="majorHAnsi" w:cstheme="majorBidi"/>
      <w:i/>
      <w:iCs/>
      <w:color w:val="1F4D78" w:themeColor="accent1" w:themeShade="7F"/>
    </w:rPr>
  </w:style>
  <w:style w:type="character" w:customStyle="1" w:styleId="Ttulo8Char">
    <w:name w:val="Título 8 Char"/>
    <w:basedOn w:val="Fontepargpadro"/>
    <w:link w:val="Ttulo8"/>
    <w:uiPriority w:val="9"/>
    <w:rsid w:val="008A4F44"/>
    <w:rPr>
      <w:rFonts w:asciiTheme="majorHAnsi" w:eastAsiaTheme="majorEastAsia" w:hAnsiTheme="majorHAnsi" w:cstheme="majorBidi"/>
      <w:color w:val="272727" w:themeColor="text1" w:themeTint="D8"/>
      <w:sz w:val="21"/>
      <w:szCs w:val="21"/>
    </w:rPr>
  </w:style>
  <w:style w:type="character" w:customStyle="1" w:styleId="Ttulo9Char">
    <w:name w:val="Título 9 Char"/>
    <w:basedOn w:val="Fontepargpadro"/>
    <w:link w:val="Ttulo9"/>
    <w:uiPriority w:val="9"/>
    <w:rsid w:val="008A4F44"/>
    <w:rPr>
      <w:rFonts w:asciiTheme="majorHAnsi" w:eastAsiaTheme="majorEastAsia" w:hAnsiTheme="majorHAnsi" w:cstheme="majorBidi"/>
      <w:i/>
      <w:iCs/>
      <w:color w:val="272727" w:themeColor="text1" w:themeTint="D8"/>
      <w:sz w:val="21"/>
      <w:szCs w:val="21"/>
    </w:rPr>
  </w:style>
  <w:style w:type="paragraph" w:customStyle="1" w:styleId="Figura">
    <w:name w:val="Figura"/>
    <w:basedOn w:val="Normal"/>
    <w:uiPriority w:val="99"/>
    <w:qFormat/>
    <w:rsid w:val="006D7086"/>
    <w:pPr>
      <w:spacing w:before="60" w:after="60" w:line="240" w:lineRule="auto"/>
      <w:ind w:firstLine="0"/>
      <w:jc w:val="center"/>
    </w:pPr>
    <w:rPr>
      <w:noProof/>
      <w:lang w:eastAsia="pt-BR"/>
    </w:rPr>
  </w:style>
  <w:style w:type="paragraph" w:styleId="Legenda">
    <w:name w:val="caption"/>
    <w:aliases w:val="Legenda Char Char Char,Legenda Char Char Char Char Char Char Char Char Char Char Char,Legenda1,Legenda Char Char Char Char Char Char Char Char Char1,Legenda Char Char Char Char Char Char Char Char Char1 Char Char Char Char Char,Legenda Figura"/>
    <w:basedOn w:val="Normal"/>
    <w:next w:val="Normal"/>
    <w:link w:val="LegendaChar"/>
    <w:uiPriority w:val="35"/>
    <w:unhideWhenUsed/>
    <w:qFormat/>
    <w:rsid w:val="006D7086"/>
    <w:pPr>
      <w:spacing w:line="240" w:lineRule="auto"/>
      <w:ind w:firstLine="0"/>
      <w:jc w:val="center"/>
    </w:pPr>
    <w:rPr>
      <w:b/>
      <w:iCs/>
      <w:sz w:val="20"/>
      <w:szCs w:val="18"/>
    </w:rPr>
  </w:style>
  <w:style w:type="paragraph" w:styleId="SemEspaamento">
    <w:name w:val="No Spacing"/>
    <w:uiPriority w:val="1"/>
    <w:qFormat/>
    <w:rsid w:val="00F315C9"/>
    <w:pPr>
      <w:spacing w:after="0" w:line="240" w:lineRule="auto"/>
      <w:ind w:firstLine="709"/>
      <w:jc w:val="both"/>
    </w:pPr>
    <w:rPr>
      <w:rFonts w:ascii="Arial" w:hAnsi="Arial"/>
      <w:sz w:val="20"/>
    </w:rPr>
  </w:style>
  <w:style w:type="paragraph" w:customStyle="1" w:styleId="Tabela">
    <w:name w:val="Tabela"/>
    <w:basedOn w:val="Normal"/>
    <w:qFormat/>
    <w:rsid w:val="002F0ADF"/>
    <w:pPr>
      <w:tabs>
        <w:tab w:val="left" w:pos="-426"/>
      </w:tabs>
      <w:spacing w:before="40" w:after="40" w:line="240" w:lineRule="auto"/>
      <w:ind w:firstLine="0"/>
      <w:jc w:val="center"/>
    </w:pPr>
    <w:rPr>
      <w:sz w:val="20"/>
      <w:szCs w:val="20"/>
    </w:rPr>
  </w:style>
  <w:style w:type="paragraph" w:styleId="CabealhodoSumrio">
    <w:name w:val="TOC Heading"/>
    <w:basedOn w:val="Ttulo1"/>
    <w:next w:val="Normal"/>
    <w:uiPriority w:val="39"/>
    <w:unhideWhenUsed/>
    <w:qFormat/>
    <w:rsid w:val="003A392D"/>
    <w:pPr>
      <w:numPr>
        <w:numId w:val="0"/>
      </w:numPr>
      <w:spacing w:before="240" w:after="0" w:line="259" w:lineRule="auto"/>
      <w:jc w:val="left"/>
      <w:outlineLvl w:val="9"/>
    </w:pPr>
    <w:rPr>
      <w:rFonts w:asciiTheme="majorHAnsi" w:hAnsiTheme="majorHAnsi"/>
      <w:b w:val="0"/>
      <w:color w:val="2E74B5" w:themeColor="accent1" w:themeShade="BF"/>
      <w:lang w:eastAsia="pt-BR"/>
    </w:rPr>
  </w:style>
  <w:style w:type="paragraph" w:styleId="Sumrio1">
    <w:name w:val="toc 1"/>
    <w:basedOn w:val="Normal"/>
    <w:next w:val="Normal"/>
    <w:autoRedefine/>
    <w:uiPriority w:val="39"/>
    <w:unhideWhenUsed/>
    <w:rsid w:val="00462939"/>
    <w:pPr>
      <w:tabs>
        <w:tab w:val="left" w:pos="482"/>
        <w:tab w:val="right" w:leader="dot" w:pos="9627"/>
      </w:tabs>
      <w:spacing w:before="40" w:after="40"/>
      <w:ind w:firstLine="0"/>
    </w:pPr>
    <w:rPr>
      <w:b/>
      <w:color w:val="3333CC"/>
    </w:rPr>
  </w:style>
  <w:style w:type="paragraph" w:styleId="Sumrio2">
    <w:name w:val="toc 2"/>
    <w:basedOn w:val="Normal"/>
    <w:next w:val="Normal"/>
    <w:autoRedefine/>
    <w:uiPriority w:val="39"/>
    <w:unhideWhenUsed/>
    <w:rsid w:val="00961343"/>
    <w:pPr>
      <w:spacing w:before="40" w:after="40"/>
      <w:ind w:left="238" w:firstLine="0"/>
    </w:pPr>
    <w:rPr>
      <w:b/>
      <w:sz w:val="20"/>
    </w:rPr>
  </w:style>
  <w:style w:type="paragraph" w:styleId="Sumrio3">
    <w:name w:val="toc 3"/>
    <w:basedOn w:val="Normal"/>
    <w:next w:val="Normal"/>
    <w:autoRedefine/>
    <w:uiPriority w:val="39"/>
    <w:unhideWhenUsed/>
    <w:rsid w:val="00635501"/>
    <w:pPr>
      <w:spacing w:before="40" w:after="40"/>
      <w:ind w:left="482" w:firstLine="0"/>
    </w:pPr>
    <w:rPr>
      <w:sz w:val="18"/>
    </w:rPr>
  </w:style>
  <w:style w:type="character" w:styleId="Hyperlink">
    <w:name w:val="Hyperlink"/>
    <w:basedOn w:val="Fontepargpadro"/>
    <w:uiPriority w:val="99"/>
    <w:unhideWhenUsed/>
    <w:rsid w:val="003A392D"/>
    <w:rPr>
      <w:color w:val="0563C1" w:themeColor="hyperlink"/>
      <w:u w:val="single"/>
    </w:rPr>
  </w:style>
  <w:style w:type="paragraph" w:styleId="Sumrio4">
    <w:name w:val="toc 4"/>
    <w:basedOn w:val="Normal"/>
    <w:next w:val="Normal"/>
    <w:autoRedefine/>
    <w:uiPriority w:val="39"/>
    <w:unhideWhenUsed/>
    <w:rsid w:val="00635501"/>
    <w:pPr>
      <w:spacing w:before="20" w:after="20"/>
      <w:ind w:left="720" w:firstLine="0"/>
    </w:pPr>
    <w:rPr>
      <w:sz w:val="18"/>
    </w:rPr>
  </w:style>
  <w:style w:type="paragraph" w:styleId="Sumrio5">
    <w:name w:val="toc 5"/>
    <w:basedOn w:val="Normal"/>
    <w:next w:val="Normal"/>
    <w:autoRedefine/>
    <w:uiPriority w:val="39"/>
    <w:unhideWhenUsed/>
    <w:rsid w:val="009A5C59"/>
    <w:pPr>
      <w:spacing w:before="20" w:after="20"/>
      <w:ind w:left="958" w:firstLine="0"/>
    </w:pPr>
    <w:rPr>
      <w:sz w:val="20"/>
    </w:rPr>
  </w:style>
  <w:style w:type="paragraph" w:styleId="Textodebalo">
    <w:name w:val="Balloon Text"/>
    <w:basedOn w:val="Normal"/>
    <w:link w:val="TextodebaloChar"/>
    <w:uiPriority w:val="99"/>
    <w:semiHidden/>
    <w:unhideWhenUsed/>
    <w:rsid w:val="006774FE"/>
    <w:pPr>
      <w:spacing w:before="0"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6774FE"/>
    <w:rPr>
      <w:rFonts w:ascii="Segoe UI" w:hAnsi="Segoe UI" w:cs="Segoe UI"/>
      <w:sz w:val="18"/>
      <w:szCs w:val="18"/>
    </w:rPr>
  </w:style>
  <w:style w:type="paragraph" w:customStyle="1" w:styleId="Destaque">
    <w:name w:val="Destaque"/>
    <w:basedOn w:val="Normal"/>
    <w:qFormat/>
    <w:rsid w:val="0012134D"/>
    <w:rPr>
      <w:b/>
      <w:caps/>
      <w:color w:val="3333CC"/>
      <w:szCs w:val="26"/>
      <w:u w:val="single"/>
    </w:rPr>
  </w:style>
  <w:style w:type="paragraph" w:customStyle="1" w:styleId="Fonte">
    <w:name w:val="Fonte"/>
    <w:basedOn w:val="Figura"/>
    <w:qFormat/>
    <w:rsid w:val="002F0ADF"/>
    <w:pPr>
      <w:jc w:val="right"/>
    </w:pPr>
    <w:rPr>
      <w:b/>
      <w:sz w:val="20"/>
      <w:szCs w:val="20"/>
    </w:rPr>
  </w:style>
  <w:style w:type="paragraph" w:styleId="NormalWeb">
    <w:name w:val="Normal (Web)"/>
    <w:basedOn w:val="Normal"/>
    <w:uiPriority w:val="99"/>
    <w:semiHidden/>
    <w:unhideWhenUsed/>
    <w:rsid w:val="00E30E38"/>
    <w:pPr>
      <w:spacing w:before="100" w:beforeAutospacing="1" w:after="100" w:afterAutospacing="1" w:line="240" w:lineRule="auto"/>
      <w:ind w:firstLine="0"/>
      <w:jc w:val="left"/>
    </w:pPr>
    <w:rPr>
      <w:rFonts w:ascii="Times New Roman" w:eastAsia="Times New Roman" w:hAnsi="Times New Roman" w:cs="Times New Roman"/>
      <w:szCs w:val="24"/>
      <w:lang w:eastAsia="pt-BR"/>
    </w:rPr>
  </w:style>
  <w:style w:type="paragraph" w:styleId="Textodenotaderodap">
    <w:name w:val="footnote text"/>
    <w:basedOn w:val="Normal"/>
    <w:link w:val="TextodenotaderodapChar"/>
    <w:uiPriority w:val="99"/>
    <w:semiHidden/>
    <w:unhideWhenUsed/>
    <w:rsid w:val="00A17C78"/>
    <w:pPr>
      <w:spacing w:before="0" w:after="0" w:line="240" w:lineRule="auto"/>
    </w:pPr>
    <w:rPr>
      <w:sz w:val="20"/>
      <w:szCs w:val="20"/>
    </w:rPr>
  </w:style>
  <w:style w:type="character" w:customStyle="1" w:styleId="TextodenotaderodapChar">
    <w:name w:val="Texto de nota de rodapé Char"/>
    <w:basedOn w:val="Fontepargpadro"/>
    <w:link w:val="Textodenotaderodap"/>
    <w:uiPriority w:val="99"/>
    <w:semiHidden/>
    <w:rsid w:val="00A17C78"/>
    <w:rPr>
      <w:rFonts w:ascii="Arial" w:hAnsi="Arial"/>
      <w:sz w:val="20"/>
      <w:szCs w:val="20"/>
    </w:rPr>
  </w:style>
  <w:style w:type="character" w:styleId="Refdenotaderodap">
    <w:name w:val="footnote reference"/>
    <w:basedOn w:val="Fontepargpadro"/>
    <w:uiPriority w:val="99"/>
    <w:semiHidden/>
    <w:unhideWhenUsed/>
    <w:rsid w:val="00A17C78"/>
    <w:rPr>
      <w:vertAlign w:val="superscript"/>
    </w:rPr>
  </w:style>
  <w:style w:type="paragraph" w:styleId="Ttulo">
    <w:name w:val="Title"/>
    <w:basedOn w:val="Normal"/>
    <w:next w:val="Normal"/>
    <w:link w:val="TtuloChar"/>
    <w:uiPriority w:val="10"/>
    <w:qFormat/>
    <w:rsid w:val="00213CD9"/>
    <w:pPr>
      <w:spacing w:before="0" w:after="0" w:line="240" w:lineRule="auto"/>
      <w:contextualSpacing/>
    </w:pPr>
    <w:rPr>
      <w:rFonts w:asciiTheme="majorHAnsi" w:eastAsiaTheme="majorEastAsia" w:hAnsiTheme="majorHAnsi" w:cstheme="majorBidi"/>
      <w:spacing w:val="-10"/>
      <w:kern w:val="28"/>
      <w:sz w:val="56"/>
      <w:szCs w:val="56"/>
    </w:rPr>
  </w:style>
  <w:style w:type="character" w:customStyle="1" w:styleId="TtuloChar">
    <w:name w:val="Título Char"/>
    <w:basedOn w:val="Fontepargpadro"/>
    <w:link w:val="Ttulo"/>
    <w:uiPriority w:val="10"/>
    <w:rsid w:val="00213CD9"/>
    <w:rPr>
      <w:rFonts w:asciiTheme="majorHAnsi" w:eastAsiaTheme="majorEastAsia" w:hAnsiTheme="majorHAnsi" w:cstheme="majorBidi"/>
      <w:spacing w:val="-10"/>
      <w:kern w:val="28"/>
      <w:sz w:val="56"/>
      <w:szCs w:val="56"/>
    </w:rPr>
  </w:style>
  <w:style w:type="numbering" w:customStyle="1" w:styleId="Estilo1">
    <w:name w:val="Estilo1"/>
    <w:basedOn w:val="Semlista"/>
    <w:uiPriority w:val="99"/>
    <w:rsid w:val="00E30C0C"/>
    <w:pPr>
      <w:numPr>
        <w:numId w:val="2"/>
      </w:numPr>
    </w:pPr>
  </w:style>
  <w:style w:type="paragraph" w:styleId="Recuodecorpodetexto2">
    <w:name w:val="Body Text Indent 2"/>
    <w:basedOn w:val="Normal"/>
    <w:link w:val="Recuodecorpodetexto2Char"/>
    <w:unhideWhenUsed/>
    <w:rsid w:val="001224A5"/>
    <w:pPr>
      <w:spacing w:line="480" w:lineRule="auto"/>
      <w:ind w:left="283"/>
    </w:pPr>
  </w:style>
  <w:style w:type="character" w:customStyle="1" w:styleId="Recuodecorpodetexto2Char">
    <w:name w:val="Recuo de corpo de texto 2 Char"/>
    <w:basedOn w:val="Fontepargpadro"/>
    <w:link w:val="Recuodecorpodetexto2"/>
    <w:rsid w:val="001224A5"/>
    <w:rPr>
      <w:rFonts w:ascii="Arial" w:hAnsi="Arial"/>
      <w:sz w:val="24"/>
    </w:rPr>
  </w:style>
  <w:style w:type="table" w:customStyle="1" w:styleId="Tabelacomgrade4">
    <w:name w:val="Tabela com grade4"/>
    <w:basedOn w:val="Tabelanormal"/>
    <w:next w:val="Tabelacomgrade"/>
    <w:uiPriority w:val="59"/>
    <w:rsid w:val="001224A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
    <w:name w:val="Tabela com grade1"/>
    <w:basedOn w:val="Tabelanormal"/>
    <w:next w:val="Tabelacomgrade"/>
    <w:uiPriority w:val="39"/>
    <w:rsid w:val="00CF36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mrio6">
    <w:name w:val="toc 6"/>
    <w:basedOn w:val="Normal"/>
    <w:next w:val="Normal"/>
    <w:autoRedefine/>
    <w:uiPriority w:val="39"/>
    <w:unhideWhenUsed/>
    <w:rsid w:val="001D50EF"/>
    <w:pPr>
      <w:spacing w:before="0" w:after="100" w:line="276" w:lineRule="auto"/>
      <w:ind w:left="1100" w:firstLine="0"/>
      <w:jc w:val="left"/>
    </w:pPr>
    <w:rPr>
      <w:rFonts w:asciiTheme="minorHAnsi" w:eastAsiaTheme="minorEastAsia" w:hAnsiTheme="minorHAnsi"/>
      <w:lang w:eastAsia="pt-BR"/>
    </w:rPr>
  </w:style>
  <w:style w:type="paragraph" w:styleId="Sumrio7">
    <w:name w:val="toc 7"/>
    <w:basedOn w:val="Normal"/>
    <w:next w:val="Normal"/>
    <w:autoRedefine/>
    <w:uiPriority w:val="39"/>
    <w:unhideWhenUsed/>
    <w:rsid w:val="001D50EF"/>
    <w:pPr>
      <w:spacing w:before="0" w:after="100" w:line="276" w:lineRule="auto"/>
      <w:ind w:left="1320" w:firstLine="0"/>
      <w:jc w:val="left"/>
    </w:pPr>
    <w:rPr>
      <w:rFonts w:asciiTheme="minorHAnsi" w:eastAsiaTheme="minorEastAsia" w:hAnsiTheme="minorHAnsi"/>
      <w:lang w:eastAsia="pt-BR"/>
    </w:rPr>
  </w:style>
  <w:style w:type="paragraph" w:styleId="Sumrio8">
    <w:name w:val="toc 8"/>
    <w:basedOn w:val="Normal"/>
    <w:next w:val="Normal"/>
    <w:autoRedefine/>
    <w:uiPriority w:val="39"/>
    <w:unhideWhenUsed/>
    <w:rsid w:val="001D50EF"/>
    <w:pPr>
      <w:spacing w:before="0" w:after="100" w:line="276" w:lineRule="auto"/>
      <w:ind w:left="1540" w:firstLine="0"/>
      <w:jc w:val="left"/>
    </w:pPr>
    <w:rPr>
      <w:rFonts w:asciiTheme="minorHAnsi" w:eastAsiaTheme="minorEastAsia" w:hAnsiTheme="minorHAnsi"/>
      <w:lang w:eastAsia="pt-BR"/>
    </w:rPr>
  </w:style>
  <w:style w:type="paragraph" w:styleId="Sumrio9">
    <w:name w:val="toc 9"/>
    <w:basedOn w:val="Normal"/>
    <w:next w:val="Normal"/>
    <w:autoRedefine/>
    <w:uiPriority w:val="39"/>
    <w:unhideWhenUsed/>
    <w:rsid w:val="001D50EF"/>
    <w:pPr>
      <w:spacing w:before="0" w:after="100" w:line="276" w:lineRule="auto"/>
      <w:ind w:left="1760" w:firstLine="0"/>
      <w:jc w:val="left"/>
    </w:pPr>
    <w:rPr>
      <w:rFonts w:asciiTheme="minorHAnsi" w:eastAsiaTheme="minorEastAsia" w:hAnsiTheme="minorHAnsi"/>
      <w:lang w:eastAsia="pt-BR"/>
    </w:rPr>
  </w:style>
  <w:style w:type="table" w:customStyle="1" w:styleId="Tabelacomgrade2">
    <w:name w:val="Tabela com grade2"/>
    <w:basedOn w:val="Tabelanormal"/>
    <w:next w:val="Tabelacomgrade"/>
    <w:uiPriority w:val="39"/>
    <w:rsid w:val="001D50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
    <w:name w:val="Tabela com grade3"/>
    <w:basedOn w:val="Tabelanormal"/>
    <w:next w:val="Tabelacomgrade"/>
    <w:uiPriority w:val="39"/>
    <w:rsid w:val="001D50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rpodetexto">
    <w:name w:val="Body Text"/>
    <w:basedOn w:val="Normal"/>
    <w:link w:val="CorpodetextoChar"/>
    <w:uiPriority w:val="99"/>
    <w:semiHidden/>
    <w:unhideWhenUsed/>
    <w:rsid w:val="00EE1CA1"/>
  </w:style>
  <w:style w:type="character" w:customStyle="1" w:styleId="CorpodetextoChar">
    <w:name w:val="Corpo de texto Char"/>
    <w:basedOn w:val="Fontepargpadro"/>
    <w:link w:val="Corpodetexto"/>
    <w:uiPriority w:val="99"/>
    <w:semiHidden/>
    <w:rsid w:val="00EE1CA1"/>
    <w:rPr>
      <w:rFonts w:ascii="Arial" w:hAnsi="Arial"/>
      <w:sz w:val="24"/>
    </w:rPr>
  </w:style>
  <w:style w:type="table" w:customStyle="1" w:styleId="Tabelacomgrade5">
    <w:name w:val="Tabela com grade5"/>
    <w:basedOn w:val="Tabelanormal"/>
    <w:next w:val="Tabelacomgrade"/>
    <w:uiPriority w:val="59"/>
    <w:rsid w:val="00FA5B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grafodaLista">
    <w:name w:val="List Paragraph"/>
    <w:basedOn w:val="Normal"/>
    <w:link w:val="PargrafodaListaChar"/>
    <w:uiPriority w:val="34"/>
    <w:qFormat/>
    <w:rsid w:val="00FF0BA7"/>
    <w:pPr>
      <w:ind w:left="720"/>
    </w:pPr>
  </w:style>
  <w:style w:type="table" w:customStyle="1" w:styleId="Tabelacomgrade6">
    <w:name w:val="Tabela com grade6"/>
    <w:basedOn w:val="Tabelanormal"/>
    <w:next w:val="Tabelacomgrade"/>
    <w:uiPriority w:val="39"/>
    <w:rsid w:val="00820862"/>
    <w:pPr>
      <w:spacing w:after="0" w:line="240" w:lineRule="auto"/>
    </w:pPr>
    <w:rPr>
      <w:rFonts w:ascii="Calibri" w:eastAsia="Calibri" w:hAnsi="Calibri" w:cs="Calibri"/>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
    <w:name w:val="Tabela com grade7"/>
    <w:basedOn w:val="Tabelanormal"/>
    <w:next w:val="Tabelacomgrade"/>
    <w:uiPriority w:val="59"/>
    <w:rsid w:val="008C5A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
    <w:name w:val="Tabela com grade8"/>
    <w:basedOn w:val="Tabelanormal"/>
    <w:next w:val="Tabelacomgrade"/>
    <w:uiPriority w:val="59"/>
    <w:rsid w:val="009552E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9">
    <w:name w:val="Tabela com grade9"/>
    <w:basedOn w:val="Tabelanormal"/>
    <w:next w:val="Tabelacomgrade"/>
    <w:uiPriority w:val="59"/>
    <w:rsid w:val="009552E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0C42C0"/>
    <w:pPr>
      <w:autoSpaceDE w:val="0"/>
      <w:autoSpaceDN w:val="0"/>
      <w:adjustRightInd w:val="0"/>
      <w:spacing w:after="0" w:line="240" w:lineRule="auto"/>
    </w:pPr>
    <w:rPr>
      <w:rFonts w:ascii="Symbol" w:hAnsi="Symbol" w:cs="Symbol"/>
      <w:color w:val="000000"/>
      <w:sz w:val="24"/>
      <w:szCs w:val="24"/>
    </w:rPr>
  </w:style>
  <w:style w:type="table" w:customStyle="1" w:styleId="Tabelacomgrade10">
    <w:name w:val="Tabela com grade10"/>
    <w:basedOn w:val="Tabelanormal"/>
    <w:next w:val="Tabelacomgrade"/>
    <w:uiPriority w:val="59"/>
    <w:rsid w:val="00EB445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linkVisitado">
    <w:name w:val="FollowedHyperlink"/>
    <w:basedOn w:val="Fontepargpadro"/>
    <w:uiPriority w:val="99"/>
    <w:semiHidden/>
    <w:unhideWhenUsed/>
    <w:rsid w:val="00CB153F"/>
    <w:rPr>
      <w:color w:val="800080"/>
      <w:u w:val="single"/>
    </w:rPr>
  </w:style>
  <w:style w:type="table" w:customStyle="1" w:styleId="Tabelacomgrade11">
    <w:name w:val="Tabela com grade11"/>
    <w:basedOn w:val="Tabelanormal"/>
    <w:next w:val="Tabelacomgrade"/>
    <w:uiPriority w:val="59"/>
    <w:rsid w:val="001E10C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2">
    <w:name w:val="Tabela com grade12"/>
    <w:basedOn w:val="Tabelanormal"/>
    <w:next w:val="Tabelacomgrade"/>
    <w:uiPriority w:val="59"/>
    <w:rsid w:val="001E10C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1">
    <w:name w:val="Tabela com grade71"/>
    <w:basedOn w:val="Tabelanormal"/>
    <w:next w:val="Tabelacomgrade"/>
    <w:uiPriority w:val="59"/>
    <w:rsid w:val="00F97B5B"/>
    <w:pPr>
      <w:spacing w:after="0" w:line="240" w:lineRule="auto"/>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8">
    <w:name w:val="Tabela com grade28"/>
    <w:basedOn w:val="Tabelanormal"/>
    <w:next w:val="Tabelacomgrade"/>
    <w:uiPriority w:val="59"/>
    <w:rsid w:val="00691C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3">
    <w:name w:val="Tabela com grade13"/>
    <w:basedOn w:val="Tabelanormal"/>
    <w:next w:val="Tabelacomgrade"/>
    <w:uiPriority w:val="59"/>
    <w:rsid w:val="00826A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
    <w:name w:val="Sem lista1"/>
    <w:next w:val="Semlista"/>
    <w:uiPriority w:val="99"/>
    <w:semiHidden/>
    <w:unhideWhenUsed/>
    <w:rsid w:val="00245439"/>
  </w:style>
  <w:style w:type="paragraph" w:customStyle="1" w:styleId="Marcador">
    <w:name w:val="Marcador"/>
    <w:basedOn w:val="Normal"/>
    <w:rsid w:val="00245439"/>
    <w:pPr>
      <w:spacing w:before="0" w:line="240" w:lineRule="auto"/>
      <w:ind w:firstLine="0"/>
    </w:pPr>
    <w:rPr>
      <w:rFonts w:eastAsia="Times New Roman" w:cs="Times New Roman"/>
      <w:snapToGrid w:val="0"/>
      <w:sz w:val="24"/>
      <w:szCs w:val="20"/>
      <w:lang w:eastAsia="pt-BR"/>
    </w:rPr>
  </w:style>
  <w:style w:type="numbering" w:customStyle="1" w:styleId="Semlista11">
    <w:name w:val="Sem lista11"/>
    <w:next w:val="Semlista"/>
    <w:uiPriority w:val="99"/>
    <w:semiHidden/>
    <w:unhideWhenUsed/>
    <w:rsid w:val="00245439"/>
  </w:style>
  <w:style w:type="paragraph" w:customStyle="1" w:styleId="Ttulo11">
    <w:name w:val="Título 11"/>
    <w:basedOn w:val="Normal"/>
    <w:next w:val="Normal"/>
    <w:uiPriority w:val="9"/>
    <w:qFormat/>
    <w:rsid w:val="00245439"/>
    <w:pPr>
      <w:keepNext/>
      <w:keepLines/>
      <w:numPr>
        <w:numId w:val="10"/>
      </w:numPr>
      <w:spacing w:before="480" w:after="360"/>
      <w:outlineLvl w:val="0"/>
    </w:pPr>
    <w:rPr>
      <w:rFonts w:eastAsia="Times New Roman" w:cs="Times New Roman"/>
      <w:b/>
      <w:color w:val="3333CC"/>
      <w:sz w:val="24"/>
      <w:szCs w:val="32"/>
    </w:rPr>
  </w:style>
  <w:style w:type="paragraph" w:customStyle="1" w:styleId="Ttulo21">
    <w:name w:val="Título 21"/>
    <w:basedOn w:val="Normal"/>
    <w:next w:val="Normal"/>
    <w:uiPriority w:val="9"/>
    <w:unhideWhenUsed/>
    <w:qFormat/>
    <w:rsid w:val="00245439"/>
    <w:pPr>
      <w:keepNext/>
      <w:keepLines/>
      <w:spacing w:before="360" w:after="240"/>
      <w:ind w:left="576" w:hanging="576"/>
      <w:outlineLvl w:val="1"/>
    </w:pPr>
    <w:rPr>
      <w:rFonts w:eastAsia="Times New Roman" w:cs="Times New Roman"/>
      <w:b/>
      <w:color w:val="3333FF"/>
      <w:sz w:val="26"/>
      <w:szCs w:val="26"/>
    </w:rPr>
  </w:style>
  <w:style w:type="paragraph" w:customStyle="1" w:styleId="Ttulo31">
    <w:name w:val="Título 31"/>
    <w:basedOn w:val="Normal"/>
    <w:next w:val="Normal"/>
    <w:uiPriority w:val="9"/>
    <w:unhideWhenUsed/>
    <w:qFormat/>
    <w:rsid w:val="00245439"/>
    <w:pPr>
      <w:keepNext/>
      <w:keepLines/>
      <w:spacing w:before="320" w:after="160"/>
      <w:ind w:left="720" w:hanging="720"/>
      <w:outlineLvl w:val="2"/>
    </w:pPr>
    <w:rPr>
      <w:rFonts w:eastAsia="Times New Roman" w:cs="Times New Roman"/>
      <w:b/>
      <w:color w:val="3333CC"/>
      <w:sz w:val="24"/>
      <w:szCs w:val="24"/>
    </w:rPr>
  </w:style>
  <w:style w:type="paragraph" w:customStyle="1" w:styleId="Ttulo41">
    <w:name w:val="Título 41"/>
    <w:basedOn w:val="Normal"/>
    <w:next w:val="Normal"/>
    <w:uiPriority w:val="9"/>
    <w:unhideWhenUsed/>
    <w:qFormat/>
    <w:rsid w:val="00245439"/>
    <w:pPr>
      <w:keepNext/>
      <w:keepLines/>
      <w:spacing w:before="160"/>
      <w:ind w:left="864" w:hanging="864"/>
      <w:outlineLvl w:val="3"/>
    </w:pPr>
    <w:rPr>
      <w:rFonts w:eastAsia="Times New Roman" w:cs="Times New Roman"/>
      <w:iCs/>
      <w:color w:val="3333CC"/>
      <w:sz w:val="24"/>
      <w:u w:val="single"/>
    </w:rPr>
  </w:style>
  <w:style w:type="paragraph" w:customStyle="1" w:styleId="Ttulo51">
    <w:name w:val="Título 51"/>
    <w:basedOn w:val="Normal"/>
    <w:next w:val="Normal"/>
    <w:uiPriority w:val="9"/>
    <w:semiHidden/>
    <w:unhideWhenUsed/>
    <w:qFormat/>
    <w:rsid w:val="00245439"/>
    <w:pPr>
      <w:keepNext/>
      <w:keepLines/>
      <w:spacing w:before="40" w:after="0"/>
      <w:ind w:left="1008" w:hanging="1008"/>
      <w:outlineLvl w:val="4"/>
    </w:pPr>
    <w:rPr>
      <w:rFonts w:ascii="Calibri Light" w:eastAsia="Times New Roman" w:hAnsi="Calibri Light" w:cs="Times New Roman"/>
      <w:color w:val="2E74B5"/>
      <w:sz w:val="24"/>
    </w:rPr>
  </w:style>
  <w:style w:type="paragraph" w:customStyle="1" w:styleId="Ttulo61">
    <w:name w:val="Título 61"/>
    <w:basedOn w:val="Normal"/>
    <w:next w:val="Normal"/>
    <w:uiPriority w:val="9"/>
    <w:semiHidden/>
    <w:unhideWhenUsed/>
    <w:qFormat/>
    <w:rsid w:val="00245439"/>
    <w:pPr>
      <w:keepNext/>
      <w:keepLines/>
      <w:spacing w:before="40" w:after="0"/>
      <w:ind w:left="1152" w:hanging="1152"/>
      <w:outlineLvl w:val="5"/>
    </w:pPr>
    <w:rPr>
      <w:rFonts w:ascii="Calibri Light" w:eastAsia="Times New Roman" w:hAnsi="Calibri Light" w:cs="Times New Roman"/>
      <w:color w:val="1F4D78"/>
      <w:sz w:val="24"/>
    </w:rPr>
  </w:style>
  <w:style w:type="paragraph" w:customStyle="1" w:styleId="Ttulo71">
    <w:name w:val="Título 71"/>
    <w:basedOn w:val="Normal"/>
    <w:next w:val="Normal"/>
    <w:uiPriority w:val="9"/>
    <w:semiHidden/>
    <w:unhideWhenUsed/>
    <w:qFormat/>
    <w:rsid w:val="00245439"/>
    <w:pPr>
      <w:keepNext/>
      <w:keepLines/>
      <w:spacing w:before="40" w:after="0"/>
      <w:ind w:left="1296" w:hanging="1296"/>
      <w:outlineLvl w:val="6"/>
    </w:pPr>
    <w:rPr>
      <w:rFonts w:ascii="Calibri Light" w:eastAsia="Times New Roman" w:hAnsi="Calibri Light" w:cs="Times New Roman"/>
      <w:i/>
      <w:iCs/>
      <w:color w:val="1F4D78"/>
      <w:sz w:val="24"/>
    </w:rPr>
  </w:style>
  <w:style w:type="paragraph" w:customStyle="1" w:styleId="Ttulo81">
    <w:name w:val="Título 81"/>
    <w:basedOn w:val="Normal"/>
    <w:next w:val="Normal"/>
    <w:uiPriority w:val="9"/>
    <w:semiHidden/>
    <w:unhideWhenUsed/>
    <w:qFormat/>
    <w:rsid w:val="00245439"/>
    <w:pPr>
      <w:keepNext/>
      <w:keepLines/>
      <w:spacing w:before="40" w:after="0"/>
      <w:ind w:left="1440" w:hanging="1440"/>
      <w:outlineLvl w:val="7"/>
    </w:pPr>
    <w:rPr>
      <w:rFonts w:ascii="Calibri Light" w:eastAsia="Times New Roman" w:hAnsi="Calibri Light" w:cs="Times New Roman"/>
      <w:color w:val="272727"/>
      <w:sz w:val="21"/>
      <w:szCs w:val="21"/>
    </w:rPr>
  </w:style>
  <w:style w:type="paragraph" w:customStyle="1" w:styleId="Ttulo91">
    <w:name w:val="Título 91"/>
    <w:basedOn w:val="Normal"/>
    <w:next w:val="Normal"/>
    <w:uiPriority w:val="9"/>
    <w:semiHidden/>
    <w:unhideWhenUsed/>
    <w:qFormat/>
    <w:rsid w:val="00245439"/>
    <w:pPr>
      <w:keepNext/>
      <w:keepLines/>
      <w:spacing w:before="40" w:after="0"/>
      <w:ind w:left="1584" w:hanging="1584"/>
      <w:outlineLvl w:val="8"/>
    </w:pPr>
    <w:rPr>
      <w:rFonts w:ascii="Calibri Light" w:eastAsia="Times New Roman" w:hAnsi="Calibri Light" w:cs="Times New Roman"/>
      <w:i/>
      <w:iCs/>
      <w:color w:val="272727"/>
      <w:sz w:val="21"/>
      <w:szCs w:val="21"/>
    </w:rPr>
  </w:style>
  <w:style w:type="numbering" w:customStyle="1" w:styleId="Semlista111">
    <w:name w:val="Sem lista111"/>
    <w:next w:val="Semlista"/>
    <w:uiPriority w:val="99"/>
    <w:semiHidden/>
    <w:unhideWhenUsed/>
    <w:rsid w:val="00245439"/>
  </w:style>
  <w:style w:type="table" w:customStyle="1" w:styleId="Tabelacomgrade21">
    <w:name w:val="Tabela com grade21"/>
    <w:basedOn w:val="Tabelanormal"/>
    <w:next w:val="Tabelacomgrade"/>
    <w:uiPriority w:val="39"/>
    <w:rsid w:val="00245439"/>
    <w:pPr>
      <w:spacing w:after="0" w:line="240" w:lineRule="auto"/>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tulo1">
    <w:name w:val="Subtítulo1"/>
    <w:basedOn w:val="Normal"/>
    <w:next w:val="Normal"/>
    <w:uiPriority w:val="11"/>
    <w:qFormat/>
    <w:rsid w:val="00245439"/>
    <w:pPr>
      <w:numPr>
        <w:ilvl w:val="1"/>
      </w:numPr>
      <w:spacing w:after="160"/>
      <w:ind w:firstLine="709"/>
      <w:jc w:val="right"/>
    </w:pPr>
    <w:rPr>
      <w:rFonts w:eastAsia="Times New Roman"/>
      <w:b/>
      <w:color w:val="3333CC"/>
      <w:sz w:val="40"/>
    </w:rPr>
  </w:style>
  <w:style w:type="paragraph" w:customStyle="1" w:styleId="CabealhodoSumrio1">
    <w:name w:val="Cabeçalho do Sumário1"/>
    <w:basedOn w:val="Ttulo1"/>
    <w:next w:val="Normal"/>
    <w:uiPriority w:val="39"/>
    <w:unhideWhenUsed/>
    <w:qFormat/>
    <w:rsid w:val="00245439"/>
    <w:pPr>
      <w:spacing w:after="0" w:line="276" w:lineRule="auto"/>
      <w:ind w:left="720" w:hanging="360"/>
      <w:jc w:val="left"/>
    </w:pPr>
    <w:rPr>
      <w:rFonts w:eastAsia="Times New Roman" w:cs="Times New Roman"/>
      <w:sz w:val="30"/>
    </w:rPr>
  </w:style>
  <w:style w:type="character" w:customStyle="1" w:styleId="Hyperlink1">
    <w:name w:val="Hyperlink1"/>
    <w:basedOn w:val="Fontepargpadro"/>
    <w:uiPriority w:val="99"/>
    <w:unhideWhenUsed/>
    <w:rsid w:val="00245439"/>
    <w:rPr>
      <w:color w:val="0563C1"/>
      <w:u w:val="single"/>
    </w:rPr>
  </w:style>
  <w:style w:type="paragraph" w:customStyle="1" w:styleId="Ttulo10">
    <w:name w:val="Título1"/>
    <w:basedOn w:val="Normal"/>
    <w:next w:val="Normal"/>
    <w:uiPriority w:val="10"/>
    <w:qFormat/>
    <w:rsid w:val="00245439"/>
    <w:pPr>
      <w:spacing w:before="0" w:after="0" w:line="240" w:lineRule="auto"/>
      <w:contextualSpacing/>
    </w:pPr>
    <w:rPr>
      <w:rFonts w:ascii="Calibri Light" w:eastAsia="Times New Roman" w:hAnsi="Calibri Light" w:cs="Times New Roman"/>
      <w:spacing w:val="-10"/>
      <w:kern w:val="28"/>
      <w:sz w:val="56"/>
      <w:szCs w:val="56"/>
    </w:rPr>
  </w:style>
  <w:style w:type="numbering" w:customStyle="1" w:styleId="Estilo11">
    <w:name w:val="Estilo11"/>
    <w:basedOn w:val="Semlista"/>
    <w:uiPriority w:val="99"/>
    <w:rsid w:val="00245439"/>
  </w:style>
  <w:style w:type="table" w:customStyle="1" w:styleId="Tabelacomgrade41">
    <w:name w:val="Tabela com grade41"/>
    <w:basedOn w:val="Tabelanormal"/>
    <w:next w:val="Tabelacomgrade"/>
    <w:uiPriority w:val="59"/>
    <w:rsid w:val="00245439"/>
    <w:pPr>
      <w:spacing w:after="0" w:line="240" w:lineRule="auto"/>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11">
    <w:name w:val="Tabela com grade111"/>
    <w:basedOn w:val="Tabelanormal"/>
    <w:next w:val="Tabelacomgrade"/>
    <w:uiPriority w:val="59"/>
    <w:rsid w:val="00245439"/>
    <w:pPr>
      <w:spacing w:after="0" w:line="240" w:lineRule="auto"/>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mrio61">
    <w:name w:val="Sumário 61"/>
    <w:basedOn w:val="Normal"/>
    <w:next w:val="Normal"/>
    <w:autoRedefine/>
    <w:uiPriority w:val="39"/>
    <w:unhideWhenUsed/>
    <w:rsid w:val="00245439"/>
    <w:pPr>
      <w:spacing w:before="0" w:after="100" w:line="276" w:lineRule="auto"/>
      <w:ind w:left="1100" w:firstLine="0"/>
      <w:jc w:val="left"/>
    </w:pPr>
    <w:rPr>
      <w:rFonts w:ascii="Calibri" w:eastAsia="Times New Roman" w:hAnsi="Calibri"/>
      <w:lang w:eastAsia="pt-BR"/>
    </w:rPr>
  </w:style>
  <w:style w:type="paragraph" w:customStyle="1" w:styleId="Sumrio71">
    <w:name w:val="Sumário 71"/>
    <w:basedOn w:val="Normal"/>
    <w:next w:val="Normal"/>
    <w:autoRedefine/>
    <w:uiPriority w:val="39"/>
    <w:unhideWhenUsed/>
    <w:rsid w:val="00245439"/>
    <w:pPr>
      <w:spacing w:before="0" w:after="100" w:line="276" w:lineRule="auto"/>
      <w:ind w:left="1320" w:firstLine="0"/>
      <w:jc w:val="left"/>
    </w:pPr>
    <w:rPr>
      <w:rFonts w:ascii="Calibri" w:eastAsia="Times New Roman" w:hAnsi="Calibri"/>
      <w:lang w:eastAsia="pt-BR"/>
    </w:rPr>
  </w:style>
  <w:style w:type="paragraph" w:customStyle="1" w:styleId="Sumrio81">
    <w:name w:val="Sumário 81"/>
    <w:basedOn w:val="Normal"/>
    <w:next w:val="Normal"/>
    <w:autoRedefine/>
    <w:uiPriority w:val="39"/>
    <w:unhideWhenUsed/>
    <w:rsid w:val="00245439"/>
    <w:pPr>
      <w:spacing w:before="0" w:after="100" w:line="276" w:lineRule="auto"/>
      <w:ind w:left="1540" w:firstLine="0"/>
      <w:jc w:val="left"/>
    </w:pPr>
    <w:rPr>
      <w:rFonts w:ascii="Calibri" w:eastAsia="Times New Roman" w:hAnsi="Calibri"/>
      <w:lang w:eastAsia="pt-BR"/>
    </w:rPr>
  </w:style>
  <w:style w:type="paragraph" w:customStyle="1" w:styleId="Sumrio91">
    <w:name w:val="Sumário 91"/>
    <w:basedOn w:val="Normal"/>
    <w:next w:val="Normal"/>
    <w:autoRedefine/>
    <w:uiPriority w:val="39"/>
    <w:unhideWhenUsed/>
    <w:rsid w:val="00245439"/>
    <w:pPr>
      <w:spacing w:before="0" w:after="100" w:line="276" w:lineRule="auto"/>
      <w:ind w:left="1760" w:firstLine="0"/>
      <w:jc w:val="left"/>
    </w:pPr>
    <w:rPr>
      <w:rFonts w:ascii="Calibri" w:eastAsia="Times New Roman" w:hAnsi="Calibri"/>
      <w:lang w:eastAsia="pt-BR"/>
    </w:rPr>
  </w:style>
  <w:style w:type="table" w:customStyle="1" w:styleId="Tabelacomgrade31">
    <w:name w:val="Tabela com grade31"/>
    <w:basedOn w:val="Tabelanormal"/>
    <w:next w:val="Tabelacomgrade"/>
    <w:uiPriority w:val="39"/>
    <w:rsid w:val="00245439"/>
    <w:pPr>
      <w:spacing w:after="0" w:line="240" w:lineRule="auto"/>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1">
    <w:name w:val="Tabela com grade51"/>
    <w:basedOn w:val="Tabelanormal"/>
    <w:next w:val="Tabelacomgrade"/>
    <w:uiPriority w:val="59"/>
    <w:rsid w:val="00245439"/>
    <w:pPr>
      <w:spacing w:after="0" w:line="240" w:lineRule="auto"/>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2">
    <w:name w:val="Tabela com grade72"/>
    <w:basedOn w:val="Tabelanormal"/>
    <w:next w:val="Tabelacomgrade"/>
    <w:uiPriority w:val="59"/>
    <w:rsid w:val="00245439"/>
    <w:pPr>
      <w:spacing w:after="0" w:line="240" w:lineRule="auto"/>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1">
    <w:name w:val="Tabela com grade81"/>
    <w:basedOn w:val="Tabelanormal"/>
    <w:next w:val="Tabelacomgrade"/>
    <w:uiPriority w:val="59"/>
    <w:rsid w:val="00245439"/>
    <w:pPr>
      <w:spacing w:after="0" w:line="240" w:lineRule="auto"/>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91">
    <w:name w:val="Tabela com grade91"/>
    <w:basedOn w:val="Tabelanormal"/>
    <w:next w:val="Tabelacomgrade"/>
    <w:uiPriority w:val="59"/>
    <w:rsid w:val="00245439"/>
    <w:pPr>
      <w:spacing w:after="0" w:line="240" w:lineRule="auto"/>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01">
    <w:name w:val="Tabela com grade101"/>
    <w:basedOn w:val="Tabelanormal"/>
    <w:next w:val="Tabelacomgrade"/>
    <w:uiPriority w:val="59"/>
    <w:rsid w:val="00245439"/>
    <w:pPr>
      <w:spacing w:after="0" w:line="240" w:lineRule="auto"/>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rio">
    <w:name w:val="annotation reference"/>
    <w:basedOn w:val="Fontepargpadro"/>
    <w:uiPriority w:val="99"/>
    <w:semiHidden/>
    <w:unhideWhenUsed/>
    <w:rsid w:val="00245439"/>
    <w:rPr>
      <w:sz w:val="16"/>
      <w:szCs w:val="16"/>
    </w:rPr>
  </w:style>
  <w:style w:type="paragraph" w:styleId="Textodecomentrio">
    <w:name w:val="annotation text"/>
    <w:basedOn w:val="Normal"/>
    <w:link w:val="TextodecomentrioChar"/>
    <w:uiPriority w:val="99"/>
    <w:semiHidden/>
    <w:unhideWhenUsed/>
    <w:rsid w:val="00245439"/>
    <w:pPr>
      <w:spacing w:line="240" w:lineRule="auto"/>
    </w:pPr>
    <w:rPr>
      <w:rFonts w:eastAsia="Batang"/>
      <w:sz w:val="20"/>
      <w:szCs w:val="20"/>
    </w:rPr>
  </w:style>
  <w:style w:type="character" w:customStyle="1" w:styleId="TextodecomentrioChar">
    <w:name w:val="Texto de comentário Char"/>
    <w:basedOn w:val="Fontepargpadro"/>
    <w:link w:val="Textodecomentrio"/>
    <w:uiPriority w:val="99"/>
    <w:semiHidden/>
    <w:rsid w:val="00245439"/>
    <w:rPr>
      <w:rFonts w:ascii="Arial" w:eastAsia="Batang" w:hAnsi="Arial"/>
      <w:sz w:val="20"/>
      <w:szCs w:val="20"/>
    </w:rPr>
  </w:style>
  <w:style w:type="paragraph" w:styleId="Assuntodocomentrio">
    <w:name w:val="annotation subject"/>
    <w:basedOn w:val="Textodecomentrio"/>
    <w:next w:val="Textodecomentrio"/>
    <w:link w:val="AssuntodocomentrioChar"/>
    <w:uiPriority w:val="99"/>
    <w:semiHidden/>
    <w:unhideWhenUsed/>
    <w:rsid w:val="00245439"/>
    <w:rPr>
      <w:b/>
      <w:bCs/>
    </w:rPr>
  </w:style>
  <w:style w:type="character" w:customStyle="1" w:styleId="AssuntodocomentrioChar">
    <w:name w:val="Assunto do comentário Char"/>
    <w:basedOn w:val="TextodecomentrioChar"/>
    <w:link w:val="Assuntodocomentrio"/>
    <w:uiPriority w:val="99"/>
    <w:semiHidden/>
    <w:rsid w:val="00245439"/>
    <w:rPr>
      <w:rFonts w:ascii="Arial" w:eastAsia="Batang" w:hAnsi="Arial"/>
      <w:b/>
      <w:bCs/>
      <w:sz w:val="20"/>
      <w:szCs w:val="20"/>
    </w:rPr>
  </w:style>
  <w:style w:type="character" w:customStyle="1" w:styleId="Ttulo1Char1">
    <w:name w:val="Título 1 Char1"/>
    <w:basedOn w:val="Fontepargpadro"/>
    <w:uiPriority w:val="9"/>
    <w:rsid w:val="00245439"/>
    <w:rPr>
      <w:rFonts w:ascii="Cambria" w:eastAsia="Times New Roman" w:hAnsi="Cambria" w:cs="Times New Roman"/>
      <w:b/>
      <w:bCs/>
      <w:color w:val="365F91"/>
      <w:sz w:val="28"/>
      <w:szCs w:val="28"/>
    </w:rPr>
  </w:style>
  <w:style w:type="character" w:customStyle="1" w:styleId="Ttulo2Char1">
    <w:name w:val="Título 2 Char1"/>
    <w:basedOn w:val="Fontepargpadro"/>
    <w:uiPriority w:val="9"/>
    <w:semiHidden/>
    <w:rsid w:val="00245439"/>
    <w:rPr>
      <w:rFonts w:ascii="Cambria" w:eastAsia="Times New Roman" w:hAnsi="Cambria" w:cs="Times New Roman"/>
      <w:b/>
      <w:bCs/>
      <w:color w:val="4F81BD"/>
      <w:sz w:val="26"/>
      <w:szCs w:val="26"/>
    </w:rPr>
  </w:style>
  <w:style w:type="character" w:customStyle="1" w:styleId="SubttuloChar1">
    <w:name w:val="Subtítulo Char1"/>
    <w:basedOn w:val="Fontepargpadro"/>
    <w:uiPriority w:val="11"/>
    <w:rsid w:val="00245439"/>
    <w:rPr>
      <w:rFonts w:ascii="Cambria" w:eastAsia="Times New Roman" w:hAnsi="Cambria" w:cs="Times New Roman"/>
      <w:i/>
      <w:iCs/>
      <w:color w:val="4F81BD"/>
      <w:spacing w:val="15"/>
      <w:sz w:val="24"/>
      <w:szCs w:val="24"/>
    </w:rPr>
  </w:style>
  <w:style w:type="character" w:customStyle="1" w:styleId="Ttulo3Char1">
    <w:name w:val="Título 3 Char1"/>
    <w:basedOn w:val="Fontepargpadro"/>
    <w:uiPriority w:val="9"/>
    <w:semiHidden/>
    <w:rsid w:val="00245439"/>
    <w:rPr>
      <w:rFonts w:ascii="Cambria" w:eastAsia="Times New Roman" w:hAnsi="Cambria" w:cs="Times New Roman"/>
      <w:b/>
      <w:bCs/>
      <w:color w:val="4F81BD"/>
    </w:rPr>
  </w:style>
  <w:style w:type="character" w:customStyle="1" w:styleId="Ttulo4Char1">
    <w:name w:val="Título 4 Char1"/>
    <w:basedOn w:val="Fontepargpadro"/>
    <w:uiPriority w:val="9"/>
    <w:semiHidden/>
    <w:rsid w:val="00245439"/>
    <w:rPr>
      <w:rFonts w:ascii="Cambria" w:eastAsia="Times New Roman" w:hAnsi="Cambria" w:cs="Times New Roman"/>
      <w:b/>
      <w:bCs/>
      <w:i/>
      <w:iCs/>
      <w:color w:val="4F81BD"/>
    </w:rPr>
  </w:style>
  <w:style w:type="character" w:customStyle="1" w:styleId="Ttulo5Char1">
    <w:name w:val="Título 5 Char1"/>
    <w:basedOn w:val="Fontepargpadro"/>
    <w:uiPriority w:val="9"/>
    <w:semiHidden/>
    <w:rsid w:val="00245439"/>
    <w:rPr>
      <w:rFonts w:ascii="Cambria" w:eastAsia="Times New Roman" w:hAnsi="Cambria" w:cs="Times New Roman"/>
      <w:color w:val="243F60"/>
    </w:rPr>
  </w:style>
  <w:style w:type="character" w:customStyle="1" w:styleId="Ttulo6Char1">
    <w:name w:val="Título 6 Char1"/>
    <w:basedOn w:val="Fontepargpadro"/>
    <w:uiPriority w:val="9"/>
    <w:semiHidden/>
    <w:rsid w:val="00245439"/>
    <w:rPr>
      <w:rFonts w:ascii="Cambria" w:eastAsia="Times New Roman" w:hAnsi="Cambria" w:cs="Times New Roman"/>
      <w:i/>
      <w:iCs/>
      <w:color w:val="243F60"/>
    </w:rPr>
  </w:style>
  <w:style w:type="character" w:customStyle="1" w:styleId="Ttulo7Char1">
    <w:name w:val="Título 7 Char1"/>
    <w:basedOn w:val="Fontepargpadro"/>
    <w:uiPriority w:val="9"/>
    <w:semiHidden/>
    <w:rsid w:val="00245439"/>
    <w:rPr>
      <w:rFonts w:ascii="Cambria" w:eastAsia="Times New Roman" w:hAnsi="Cambria" w:cs="Times New Roman"/>
      <w:i/>
      <w:iCs/>
      <w:color w:val="404040"/>
    </w:rPr>
  </w:style>
  <w:style w:type="character" w:customStyle="1" w:styleId="Ttulo8Char1">
    <w:name w:val="Título 8 Char1"/>
    <w:basedOn w:val="Fontepargpadro"/>
    <w:uiPriority w:val="9"/>
    <w:semiHidden/>
    <w:rsid w:val="00245439"/>
    <w:rPr>
      <w:rFonts w:ascii="Cambria" w:eastAsia="Times New Roman" w:hAnsi="Cambria" w:cs="Times New Roman"/>
      <w:color w:val="404040"/>
      <w:sz w:val="20"/>
      <w:szCs w:val="20"/>
    </w:rPr>
  </w:style>
  <w:style w:type="character" w:customStyle="1" w:styleId="Ttulo9Char1">
    <w:name w:val="Título 9 Char1"/>
    <w:basedOn w:val="Fontepargpadro"/>
    <w:uiPriority w:val="9"/>
    <w:semiHidden/>
    <w:rsid w:val="00245439"/>
    <w:rPr>
      <w:rFonts w:ascii="Cambria" w:eastAsia="Times New Roman" w:hAnsi="Cambria" w:cs="Times New Roman"/>
      <w:i/>
      <w:iCs/>
      <w:color w:val="404040"/>
      <w:sz w:val="20"/>
      <w:szCs w:val="20"/>
    </w:rPr>
  </w:style>
  <w:style w:type="paragraph" w:customStyle="1" w:styleId="Ttulo20">
    <w:name w:val="Título2"/>
    <w:basedOn w:val="Normal"/>
    <w:next w:val="Normal"/>
    <w:uiPriority w:val="10"/>
    <w:qFormat/>
    <w:rsid w:val="00245439"/>
    <w:pPr>
      <w:pBdr>
        <w:bottom w:val="single" w:sz="8" w:space="4" w:color="4F81BD"/>
      </w:pBdr>
      <w:spacing w:before="0" w:after="300" w:line="240" w:lineRule="auto"/>
      <w:ind w:firstLine="0"/>
      <w:contextualSpacing/>
      <w:jc w:val="left"/>
    </w:pPr>
    <w:rPr>
      <w:rFonts w:ascii="Calibri Light" w:eastAsia="Times New Roman" w:hAnsi="Calibri Light" w:cs="Times New Roman"/>
      <w:spacing w:val="-10"/>
      <w:kern w:val="28"/>
      <w:sz w:val="56"/>
      <w:szCs w:val="56"/>
    </w:rPr>
  </w:style>
  <w:style w:type="character" w:customStyle="1" w:styleId="TtuloChar1">
    <w:name w:val="Título Char1"/>
    <w:basedOn w:val="Fontepargpadro"/>
    <w:uiPriority w:val="10"/>
    <w:rsid w:val="00245439"/>
    <w:rPr>
      <w:rFonts w:ascii="Cambria" w:eastAsia="Times New Roman" w:hAnsi="Cambria" w:cs="Times New Roman"/>
      <w:color w:val="17365D"/>
      <w:spacing w:val="5"/>
      <w:kern w:val="28"/>
      <w:sz w:val="52"/>
      <w:szCs w:val="52"/>
    </w:rPr>
  </w:style>
  <w:style w:type="character" w:customStyle="1" w:styleId="TtuloChar2">
    <w:name w:val="Título Char2"/>
    <w:basedOn w:val="Fontepargpadro"/>
    <w:uiPriority w:val="10"/>
    <w:rsid w:val="00245439"/>
    <w:rPr>
      <w:rFonts w:ascii="Calibri Light" w:eastAsia="Times New Roman" w:hAnsi="Calibri Light" w:cs="Times New Roman"/>
      <w:color w:val="323E4F"/>
      <w:spacing w:val="5"/>
      <w:kern w:val="28"/>
      <w:sz w:val="52"/>
      <w:szCs w:val="52"/>
    </w:rPr>
  </w:style>
  <w:style w:type="table" w:customStyle="1" w:styleId="Tabelacomgrade411">
    <w:name w:val="Tabela com grade411"/>
    <w:basedOn w:val="Tabelanormal"/>
    <w:next w:val="Tabelacomgrade"/>
    <w:uiPriority w:val="59"/>
    <w:rsid w:val="002454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TRLPtextopadro">
    <w:name w:val="a-CTRL+P: texto padrão"/>
    <w:basedOn w:val="Normal"/>
    <w:link w:val="a-CTRLPtextopadroChar"/>
    <w:rsid w:val="00245439"/>
    <w:pPr>
      <w:tabs>
        <w:tab w:val="left" w:pos="2268"/>
      </w:tabs>
      <w:spacing w:before="0" w:line="240" w:lineRule="auto"/>
      <w:ind w:firstLine="0"/>
    </w:pPr>
    <w:rPr>
      <w:rFonts w:eastAsia="Times New Roman" w:cs="Times New Roman"/>
      <w:lang w:val="x-none" w:eastAsia="x-none"/>
    </w:rPr>
  </w:style>
  <w:style w:type="character" w:customStyle="1" w:styleId="a-CTRLPtextopadroChar">
    <w:name w:val="a-CTRL+P: texto padrão Char"/>
    <w:link w:val="a-CTRLPtextopadro"/>
    <w:rsid w:val="00245439"/>
    <w:rPr>
      <w:rFonts w:ascii="Arial" w:eastAsia="Times New Roman" w:hAnsi="Arial" w:cs="Times New Roman"/>
      <w:lang w:val="x-none" w:eastAsia="x-none"/>
    </w:rPr>
  </w:style>
  <w:style w:type="table" w:customStyle="1" w:styleId="Tabelacomgrade14">
    <w:name w:val="Tabela com grade14"/>
    <w:basedOn w:val="Tabelanormal"/>
    <w:next w:val="Tabelacomgrade"/>
    <w:uiPriority w:val="59"/>
    <w:rsid w:val="002454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o">
    <w:name w:val="Revision"/>
    <w:hidden/>
    <w:uiPriority w:val="99"/>
    <w:semiHidden/>
    <w:rsid w:val="00245439"/>
    <w:pPr>
      <w:spacing w:after="0" w:line="240" w:lineRule="auto"/>
    </w:pPr>
    <w:rPr>
      <w:rFonts w:ascii="Arial" w:hAnsi="Arial"/>
      <w:sz w:val="24"/>
    </w:rPr>
  </w:style>
  <w:style w:type="character" w:customStyle="1" w:styleId="LegendaChar">
    <w:name w:val="Legenda Char"/>
    <w:aliases w:val="Legenda Char Char Char Char,Legenda Char Char Char Char Char Char Char Char Char Char Char Char,Legenda1 Char,Legenda Char Char Char Char Char Char Char Char Char1 Char,Legenda Figura Char"/>
    <w:link w:val="Legenda"/>
    <w:uiPriority w:val="35"/>
    <w:locked/>
    <w:rsid w:val="00245439"/>
    <w:rPr>
      <w:rFonts w:ascii="Arial" w:hAnsi="Arial"/>
      <w:b/>
      <w:iCs/>
      <w:sz w:val="20"/>
      <w:szCs w:val="18"/>
    </w:rPr>
  </w:style>
  <w:style w:type="paragraph" w:customStyle="1" w:styleId="CORPODETEXTO0">
    <w:name w:val="CORPO DE TEXTO"/>
    <w:basedOn w:val="Recuodecorpodetexto2"/>
    <w:link w:val="CORPODETEXTOChar0"/>
    <w:qFormat/>
    <w:rsid w:val="00245439"/>
    <w:pPr>
      <w:spacing w:before="0" w:line="360" w:lineRule="auto"/>
      <w:ind w:left="0"/>
    </w:pPr>
    <w:rPr>
      <w:rFonts w:eastAsia="Times New Roman" w:cs="Arial"/>
      <w:sz w:val="24"/>
      <w:szCs w:val="20"/>
      <w:lang w:eastAsia="pt-BR"/>
    </w:rPr>
  </w:style>
  <w:style w:type="character" w:customStyle="1" w:styleId="CORPODETEXTOChar0">
    <w:name w:val="CORPO DE TEXTO Char"/>
    <w:basedOn w:val="Recuodecorpodetexto2Char"/>
    <w:link w:val="CORPODETEXTO0"/>
    <w:locked/>
    <w:rsid w:val="00245439"/>
    <w:rPr>
      <w:rFonts w:ascii="Arial" w:eastAsia="Times New Roman" w:hAnsi="Arial" w:cs="Arial"/>
      <w:sz w:val="24"/>
      <w:szCs w:val="20"/>
      <w:lang w:eastAsia="pt-BR"/>
    </w:rPr>
  </w:style>
  <w:style w:type="table" w:customStyle="1" w:styleId="Tabelacomgrade211">
    <w:name w:val="Tabela com grade211"/>
    <w:basedOn w:val="Tabelanormal"/>
    <w:next w:val="Tabelacomgrade"/>
    <w:uiPriority w:val="39"/>
    <w:rsid w:val="002454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2">
    <w:name w:val="Tabela com grade22"/>
    <w:basedOn w:val="Tabelanormal"/>
    <w:next w:val="Tabelacomgrade"/>
    <w:uiPriority w:val="39"/>
    <w:rsid w:val="002454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5">
    <w:name w:val="Tabela com grade15"/>
    <w:basedOn w:val="Tabelanormal"/>
    <w:next w:val="Tabelacomgrade"/>
    <w:uiPriority w:val="59"/>
    <w:rsid w:val="002454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3">
    <w:name w:val="Tabela com grade23"/>
    <w:basedOn w:val="Tabelanormal"/>
    <w:next w:val="Tabelacomgrade"/>
    <w:uiPriority w:val="39"/>
    <w:rsid w:val="002454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oEspaoReservado">
    <w:name w:val="Placeholder Text"/>
    <w:basedOn w:val="Fontepargpadro"/>
    <w:uiPriority w:val="99"/>
    <w:semiHidden/>
    <w:rsid w:val="00245439"/>
    <w:rPr>
      <w:color w:val="808080"/>
    </w:rPr>
  </w:style>
  <w:style w:type="paragraph" w:customStyle="1" w:styleId="xl65">
    <w:name w:val="xl65"/>
    <w:basedOn w:val="Normal"/>
    <w:rsid w:val="00245439"/>
    <w:pPr>
      <w:spacing w:before="100" w:beforeAutospacing="1" w:after="100" w:afterAutospacing="1" w:line="240" w:lineRule="auto"/>
      <w:ind w:firstLine="0"/>
      <w:jc w:val="center"/>
    </w:pPr>
    <w:rPr>
      <w:rFonts w:ascii="Times New Roman" w:eastAsia="Times New Roman" w:hAnsi="Times New Roman" w:cs="Times New Roman"/>
      <w:sz w:val="24"/>
      <w:szCs w:val="24"/>
      <w:lang w:eastAsia="pt-BR"/>
    </w:rPr>
  </w:style>
  <w:style w:type="paragraph" w:customStyle="1" w:styleId="xl66">
    <w:name w:val="xl66"/>
    <w:basedOn w:val="Normal"/>
    <w:rsid w:val="0024543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Arial"/>
      <w:sz w:val="24"/>
      <w:szCs w:val="24"/>
      <w:lang w:eastAsia="pt-BR"/>
    </w:rPr>
  </w:style>
  <w:style w:type="paragraph" w:customStyle="1" w:styleId="xl67">
    <w:name w:val="xl67"/>
    <w:basedOn w:val="Normal"/>
    <w:rsid w:val="0024543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Arial"/>
      <w:sz w:val="24"/>
      <w:szCs w:val="24"/>
      <w:lang w:eastAsia="pt-BR"/>
    </w:rPr>
  </w:style>
  <w:style w:type="paragraph" w:customStyle="1" w:styleId="xl68">
    <w:name w:val="xl68"/>
    <w:basedOn w:val="Normal"/>
    <w:rsid w:val="0024543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Arial"/>
      <w:sz w:val="24"/>
      <w:szCs w:val="24"/>
      <w:lang w:eastAsia="pt-BR"/>
    </w:rPr>
  </w:style>
  <w:style w:type="paragraph" w:customStyle="1" w:styleId="xl69">
    <w:name w:val="xl69"/>
    <w:basedOn w:val="Normal"/>
    <w:rsid w:val="00245439"/>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pPr>
    <w:rPr>
      <w:rFonts w:eastAsia="Times New Roman" w:cs="Arial"/>
      <w:b/>
      <w:bCs/>
      <w:sz w:val="24"/>
      <w:szCs w:val="24"/>
      <w:lang w:eastAsia="pt-BR"/>
    </w:rPr>
  </w:style>
  <w:style w:type="paragraph" w:customStyle="1" w:styleId="xl70">
    <w:name w:val="xl70"/>
    <w:basedOn w:val="Normal"/>
    <w:rsid w:val="00245439"/>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pPr>
    <w:rPr>
      <w:rFonts w:eastAsia="Times New Roman" w:cs="Arial"/>
      <w:b/>
      <w:bCs/>
      <w:sz w:val="24"/>
      <w:szCs w:val="24"/>
      <w:lang w:eastAsia="pt-BR"/>
    </w:rPr>
  </w:style>
  <w:style w:type="paragraph" w:customStyle="1" w:styleId="xl71">
    <w:name w:val="xl71"/>
    <w:basedOn w:val="Normal"/>
    <w:rsid w:val="00245439"/>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pPr>
    <w:rPr>
      <w:rFonts w:eastAsia="Times New Roman" w:cs="Arial"/>
      <w:b/>
      <w:bCs/>
      <w:sz w:val="24"/>
      <w:szCs w:val="24"/>
      <w:lang w:eastAsia="pt-BR"/>
    </w:rPr>
  </w:style>
  <w:style w:type="paragraph" w:customStyle="1" w:styleId="xl72">
    <w:name w:val="xl72"/>
    <w:basedOn w:val="Normal"/>
    <w:rsid w:val="00245439"/>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left"/>
    </w:pPr>
    <w:rPr>
      <w:rFonts w:eastAsia="Times New Roman" w:cs="Arial"/>
      <w:b/>
      <w:bCs/>
      <w:sz w:val="24"/>
      <w:szCs w:val="24"/>
      <w:lang w:eastAsia="pt-BR"/>
    </w:rPr>
  </w:style>
  <w:style w:type="paragraph" w:customStyle="1" w:styleId="xl63">
    <w:name w:val="xl63"/>
    <w:basedOn w:val="Normal"/>
    <w:rsid w:val="0024543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pt-BR"/>
    </w:rPr>
  </w:style>
  <w:style w:type="paragraph" w:customStyle="1" w:styleId="xl64">
    <w:name w:val="xl64"/>
    <w:basedOn w:val="Normal"/>
    <w:rsid w:val="00245439"/>
    <w:pPr>
      <w:spacing w:before="100" w:beforeAutospacing="1" w:after="100" w:afterAutospacing="1" w:line="240" w:lineRule="auto"/>
      <w:ind w:firstLine="0"/>
      <w:jc w:val="center"/>
    </w:pPr>
    <w:rPr>
      <w:rFonts w:ascii="Times New Roman" w:eastAsia="Times New Roman" w:hAnsi="Times New Roman" w:cs="Times New Roman"/>
      <w:sz w:val="24"/>
      <w:szCs w:val="24"/>
      <w:lang w:eastAsia="pt-BR"/>
    </w:rPr>
  </w:style>
  <w:style w:type="paragraph" w:customStyle="1" w:styleId="xl73">
    <w:name w:val="xl73"/>
    <w:basedOn w:val="Normal"/>
    <w:rsid w:val="00245439"/>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ind w:firstLine="0"/>
      <w:jc w:val="left"/>
    </w:pPr>
    <w:rPr>
      <w:rFonts w:eastAsia="Times New Roman" w:cs="Arial"/>
      <w:b/>
      <w:bCs/>
      <w:sz w:val="24"/>
      <w:szCs w:val="24"/>
      <w:lang w:eastAsia="pt-BR"/>
    </w:rPr>
  </w:style>
  <w:style w:type="paragraph" w:customStyle="1" w:styleId="xl74">
    <w:name w:val="xl74"/>
    <w:basedOn w:val="Normal"/>
    <w:rsid w:val="00245439"/>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ind w:firstLine="0"/>
      <w:jc w:val="center"/>
    </w:pPr>
    <w:rPr>
      <w:rFonts w:eastAsia="Times New Roman" w:cs="Arial"/>
      <w:b/>
      <w:bCs/>
      <w:sz w:val="24"/>
      <w:szCs w:val="24"/>
      <w:lang w:eastAsia="pt-BR"/>
    </w:rPr>
  </w:style>
  <w:style w:type="table" w:customStyle="1" w:styleId="Tabelacomgrade16">
    <w:name w:val="Tabela com grade16"/>
    <w:basedOn w:val="Tabelanormal"/>
    <w:next w:val="Tabelacomgrade"/>
    <w:uiPriority w:val="59"/>
    <w:rsid w:val="002454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7">
    <w:name w:val="Tabela com grade17"/>
    <w:basedOn w:val="Tabelanormal"/>
    <w:next w:val="Tabelacomgrade"/>
    <w:uiPriority w:val="59"/>
    <w:rsid w:val="002454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8">
    <w:name w:val="Tabela com grade18"/>
    <w:basedOn w:val="Tabelanormal"/>
    <w:next w:val="Tabelacomgrade"/>
    <w:uiPriority w:val="59"/>
    <w:rsid w:val="002454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EXTONORMAL">
    <w:name w:val="CAP. TEXTO NORMAL"/>
    <w:basedOn w:val="Normal"/>
    <w:rsid w:val="00245439"/>
    <w:pPr>
      <w:snapToGrid w:val="0"/>
      <w:spacing w:before="0"/>
    </w:pPr>
    <w:rPr>
      <w:rFonts w:ascii="Times New Roman" w:eastAsia="Calibri" w:hAnsi="Times New Roman" w:cs="Times New Roman"/>
      <w:sz w:val="24"/>
      <w:szCs w:val="20"/>
      <w:lang w:eastAsia="pt-BR"/>
    </w:rPr>
  </w:style>
  <w:style w:type="table" w:customStyle="1" w:styleId="Tabelacomgrade1011">
    <w:name w:val="Tabela com grade1011"/>
    <w:basedOn w:val="Tabelanormal"/>
    <w:uiPriority w:val="59"/>
    <w:rsid w:val="002454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02">
    <w:name w:val="Tabela com grade102"/>
    <w:basedOn w:val="Tabelanormal"/>
    <w:uiPriority w:val="59"/>
    <w:rsid w:val="002454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41">
    <w:name w:val="Tabela com grade141"/>
    <w:basedOn w:val="Tabelanormal"/>
    <w:next w:val="Tabelacomgrade"/>
    <w:rsid w:val="00245439"/>
    <w:pPr>
      <w:widowControl w:val="0"/>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911">
    <w:name w:val="Tabela com grade911"/>
    <w:basedOn w:val="Tabelanormal"/>
    <w:next w:val="Tabelacomgrade"/>
    <w:uiPriority w:val="59"/>
    <w:rsid w:val="002454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cuodecorpodetexto">
    <w:name w:val="Body Text Indent"/>
    <w:basedOn w:val="Normal"/>
    <w:link w:val="RecuodecorpodetextoChar"/>
    <w:uiPriority w:val="99"/>
    <w:semiHidden/>
    <w:unhideWhenUsed/>
    <w:rsid w:val="00245439"/>
    <w:pPr>
      <w:ind w:left="283"/>
    </w:pPr>
    <w:rPr>
      <w:sz w:val="24"/>
    </w:rPr>
  </w:style>
  <w:style w:type="character" w:customStyle="1" w:styleId="RecuodecorpodetextoChar">
    <w:name w:val="Recuo de corpo de texto Char"/>
    <w:basedOn w:val="Fontepargpadro"/>
    <w:link w:val="Recuodecorpodetexto"/>
    <w:uiPriority w:val="99"/>
    <w:semiHidden/>
    <w:rsid w:val="00245439"/>
    <w:rPr>
      <w:rFonts w:ascii="Arial" w:hAnsi="Arial"/>
      <w:sz w:val="24"/>
    </w:rPr>
  </w:style>
  <w:style w:type="table" w:customStyle="1" w:styleId="Tabelacomgrade142">
    <w:name w:val="Tabela com grade142"/>
    <w:basedOn w:val="Tabelanormal"/>
    <w:next w:val="Tabelacomgrade"/>
    <w:uiPriority w:val="59"/>
    <w:rsid w:val="002454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111">
    <w:name w:val="Tabela com grade1111"/>
    <w:basedOn w:val="Tabelanormal"/>
    <w:next w:val="Tabelacomgrade"/>
    <w:uiPriority w:val="59"/>
    <w:rsid w:val="002454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111">
    <w:name w:val="Sem lista1111"/>
    <w:next w:val="Semlista"/>
    <w:uiPriority w:val="99"/>
    <w:semiHidden/>
    <w:unhideWhenUsed/>
    <w:rsid w:val="00245439"/>
  </w:style>
  <w:style w:type="paragraph" w:customStyle="1" w:styleId="Ttulo30">
    <w:name w:val="Título3"/>
    <w:basedOn w:val="Normal"/>
    <w:next w:val="Normal"/>
    <w:uiPriority w:val="10"/>
    <w:qFormat/>
    <w:rsid w:val="00245439"/>
    <w:pPr>
      <w:pBdr>
        <w:bottom w:val="single" w:sz="8" w:space="4" w:color="5B9BD5"/>
      </w:pBdr>
      <w:spacing w:before="0" w:after="300" w:line="240" w:lineRule="auto"/>
      <w:contextualSpacing/>
    </w:pPr>
    <w:rPr>
      <w:rFonts w:ascii="Calibri Light" w:eastAsia="Times New Roman" w:hAnsi="Calibri Light" w:cs="Times New Roman"/>
      <w:spacing w:val="-10"/>
      <w:kern w:val="28"/>
      <w:sz w:val="56"/>
      <w:szCs w:val="56"/>
    </w:rPr>
  </w:style>
  <w:style w:type="paragraph" w:customStyle="1" w:styleId="Sumrio62">
    <w:name w:val="Sumário 62"/>
    <w:basedOn w:val="Normal"/>
    <w:next w:val="Normal"/>
    <w:autoRedefine/>
    <w:uiPriority w:val="39"/>
    <w:unhideWhenUsed/>
    <w:rsid w:val="00245439"/>
    <w:pPr>
      <w:spacing w:before="0" w:after="100" w:line="276" w:lineRule="auto"/>
      <w:ind w:left="1100" w:firstLine="0"/>
      <w:jc w:val="left"/>
    </w:pPr>
    <w:rPr>
      <w:rFonts w:ascii="Calibri" w:eastAsia="Times New Roman" w:hAnsi="Calibri"/>
      <w:lang w:eastAsia="pt-BR"/>
    </w:rPr>
  </w:style>
  <w:style w:type="paragraph" w:customStyle="1" w:styleId="Sumrio72">
    <w:name w:val="Sumário 72"/>
    <w:basedOn w:val="Normal"/>
    <w:next w:val="Normal"/>
    <w:autoRedefine/>
    <w:uiPriority w:val="39"/>
    <w:unhideWhenUsed/>
    <w:rsid w:val="00245439"/>
    <w:pPr>
      <w:spacing w:before="0" w:after="100" w:line="276" w:lineRule="auto"/>
      <w:ind w:left="1320" w:firstLine="0"/>
      <w:jc w:val="left"/>
    </w:pPr>
    <w:rPr>
      <w:rFonts w:ascii="Calibri" w:eastAsia="Times New Roman" w:hAnsi="Calibri"/>
      <w:lang w:eastAsia="pt-BR"/>
    </w:rPr>
  </w:style>
  <w:style w:type="paragraph" w:customStyle="1" w:styleId="Sumrio82">
    <w:name w:val="Sumário 82"/>
    <w:basedOn w:val="Normal"/>
    <w:next w:val="Normal"/>
    <w:autoRedefine/>
    <w:uiPriority w:val="39"/>
    <w:unhideWhenUsed/>
    <w:rsid w:val="00245439"/>
    <w:pPr>
      <w:spacing w:before="0" w:after="100" w:line="276" w:lineRule="auto"/>
      <w:ind w:left="1540" w:firstLine="0"/>
      <w:jc w:val="left"/>
    </w:pPr>
    <w:rPr>
      <w:rFonts w:ascii="Calibri" w:eastAsia="Times New Roman" w:hAnsi="Calibri"/>
      <w:lang w:eastAsia="pt-BR"/>
    </w:rPr>
  </w:style>
  <w:style w:type="paragraph" w:customStyle="1" w:styleId="Sumrio92">
    <w:name w:val="Sumário 92"/>
    <w:basedOn w:val="Normal"/>
    <w:next w:val="Normal"/>
    <w:autoRedefine/>
    <w:uiPriority w:val="39"/>
    <w:unhideWhenUsed/>
    <w:rsid w:val="00245439"/>
    <w:pPr>
      <w:spacing w:before="0" w:after="100" w:line="276" w:lineRule="auto"/>
      <w:ind w:left="1760" w:firstLine="0"/>
      <w:jc w:val="left"/>
    </w:pPr>
    <w:rPr>
      <w:rFonts w:ascii="Calibri" w:eastAsia="Times New Roman" w:hAnsi="Calibri"/>
      <w:lang w:eastAsia="pt-BR"/>
    </w:rPr>
  </w:style>
  <w:style w:type="character" w:customStyle="1" w:styleId="Ttulo1Char2">
    <w:name w:val="Título 1 Char2"/>
    <w:basedOn w:val="Fontepargpadro"/>
    <w:uiPriority w:val="9"/>
    <w:rsid w:val="00245439"/>
    <w:rPr>
      <w:rFonts w:ascii="Calibri Light" w:eastAsia="Times New Roman" w:hAnsi="Calibri Light" w:cs="Times New Roman"/>
      <w:b/>
      <w:bCs/>
      <w:color w:val="2E74B5"/>
      <w:sz w:val="28"/>
      <w:szCs w:val="28"/>
    </w:rPr>
  </w:style>
  <w:style w:type="character" w:customStyle="1" w:styleId="Ttulo2Char2">
    <w:name w:val="Título 2 Char2"/>
    <w:basedOn w:val="Fontepargpadro"/>
    <w:uiPriority w:val="9"/>
    <w:semiHidden/>
    <w:rsid w:val="00245439"/>
    <w:rPr>
      <w:rFonts w:ascii="Calibri Light" w:eastAsia="Times New Roman" w:hAnsi="Calibri Light" w:cs="Times New Roman"/>
      <w:b/>
      <w:bCs/>
      <w:color w:val="5B9BD5"/>
      <w:sz w:val="26"/>
      <w:szCs w:val="26"/>
    </w:rPr>
  </w:style>
  <w:style w:type="character" w:customStyle="1" w:styleId="Ttulo3Char2">
    <w:name w:val="Título 3 Char2"/>
    <w:basedOn w:val="Fontepargpadro"/>
    <w:uiPriority w:val="9"/>
    <w:semiHidden/>
    <w:rsid w:val="00245439"/>
    <w:rPr>
      <w:rFonts w:ascii="Calibri Light" w:eastAsia="Times New Roman" w:hAnsi="Calibri Light" w:cs="Times New Roman"/>
      <w:b/>
      <w:bCs/>
      <w:color w:val="5B9BD5"/>
    </w:rPr>
  </w:style>
  <w:style w:type="character" w:customStyle="1" w:styleId="Ttulo4Char2">
    <w:name w:val="Título 4 Char2"/>
    <w:basedOn w:val="Fontepargpadro"/>
    <w:uiPriority w:val="9"/>
    <w:semiHidden/>
    <w:rsid w:val="00245439"/>
    <w:rPr>
      <w:rFonts w:ascii="Calibri Light" w:eastAsia="Times New Roman" w:hAnsi="Calibri Light" w:cs="Times New Roman"/>
      <w:b/>
      <w:bCs/>
      <w:i/>
      <w:iCs/>
      <w:color w:val="5B9BD5"/>
    </w:rPr>
  </w:style>
  <w:style w:type="character" w:customStyle="1" w:styleId="Ttulo5Char2">
    <w:name w:val="Título 5 Char2"/>
    <w:basedOn w:val="Fontepargpadro"/>
    <w:uiPriority w:val="9"/>
    <w:semiHidden/>
    <w:rsid w:val="00245439"/>
    <w:rPr>
      <w:rFonts w:ascii="Calibri Light" w:eastAsia="Times New Roman" w:hAnsi="Calibri Light" w:cs="Times New Roman"/>
      <w:color w:val="1F4D78"/>
    </w:rPr>
  </w:style>
  <w:style w:type="character" w:customStyle="1" w:styleId="Ttulo6Char2">
    <w:name w:val="Título 6 Char2"/>
    <w:basedOn w:val="Fontepargpadro"/>
    <w:uiPriority w:val="9"/>
    <w:semiHidden/>
    <w:rsid w:val="00245439"/>
    <w:rPr>
      <w:rFonts w:ascii="Calibri Light" w:eastAsia="Times New Roman" w:hAnsi="Calibri Light" w:cs="Times New Roman"/>
      <w:i/>
      <w:iCs/>
      <w:color w:val="1F4D78"/>
    </w:rPr>
  </w:style>
  <w:style w:type="character" w:customStyle="1" w:styleId="Ttulo7Char2">
    <w:name w:val="Título 7 Char2"/>
    <w:basedOn w:val="Fontepargpadro"/>
    <w:uiPriority w:val="9"/>
    <w:semiHidden/>
    <w:rsid w:val="00245439"/>
    <w:rPr>
      <w:rFonts w:ascii="Calibri Light" w:eastAsia="Times New Roman" w:hAnsi="Calibri Light" w:cs="Times New Roman"/>
      <w:i/>
      <w:iCs/>
      <w:color w:val="404040"/>
    </w:rPr>
  </w:style>
  <w:style w:type="character" w:customStyle="1" w:styleId="Ttulo8Char2">
    <w:name w:val="Título 8 Char2"/>
    <w:basedOn w:val="Fontepargpadro"/>
    <w:uiPriority w:val="9"/>
    <w:semiHidden/>
    <w:rsid w:val="00245439"/>
    <w:rPr>
      <w:rFonts w:ascii="Calibri Light" w:eastAsia="Times New Roman" w:hAnsi="Calibri Light" w:cs="Times New Roman"/>
      <w:color w:val="404040"/>
      <w:sz w:val="20"/>
      <w:szCs w:val="20"/>
    </w:rPr>
  </w:style>
  <w:style w:type="character" w:customStyle="1" w:styleId="Ttulo9Char2">
    <w:name w:val="Título 9 Char2"/>
    <w:basedOn w:val="Fontepargpadro"/>
    <w:uiPriority w:val="9"/>
    <w:semiHidden/>
    <w:rsid w:val="00245439"/>
    <w:rPr>
      <w:rFonts w:ascii="Calibri Light" w:eastAsia="Times New Roman" w:hAnsi="Calibri Light" w:cs="Times New Roman"/>
      <w:i/>
      <w:iCs/>
      <w:color w:val="404040"/>
      <w:sz w:val="20"/>
      <w:szCs w:val="20"/>
    </w:rPr>
  </w:style>
  <w:style w:type="character" w:customStyle="1" w:styleId="SubttuloChar2">
    <w:name w:val="Subtítulo Char2"/>
    <w:basedOn w:val="Fontepargpadro"/>
    <w:uiPriority w:val="11"/>
    <w:rsid w:val="00245439"/>
    <w:rPr>
      <w:rFonts w:ascii="Calibri Light" w:eastAsia="Times New Roman" w:hAnsi="Calibri Light" w:cs="Times New Roman"/>
      <w:i/>
      <w:iCs/>
      <w:color w:val="5B9BD5"/>
      <w:spacing w:val="15"/>
      <w:sz w:val="24"/>
      <w:szCs w:val="24"/>
    </w:rPr>
  </w:style>
  <w:style w:type="character" w:customStyle="1" w:styleId="TtuloChar3">
    <w:name w:val="Título Char3"/>
    <w:basedOn w:val="Fontepargpadro"/>
    <w:uiPriority w:val="10"/>
    <w:rsid w:val="00245439"/>
    <w:rPr>
      <w:rFonts w:ascii="Calibri Light" w:eastAsia="Times New Roman" w:hAnsi="Calibri Light" w:cs="Times New Roman"/>
      <w:color w:val="323E4F"/>
      <w:spacing w:val="5"/>
      <w:kern w:val="28"/>
      <w:sz w:val="52"/>
      <w:szCs w:val="52"/>
    </w:rPr>
  </w:style>
  <w:style w:type="paragraph" w:customStyle="1" w:styleId="xl75">
    <w:name w:val="xl75"/>
    <w:basedOn w:val="Normal"/>
    <w:rsid w:val="0024543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4"/>
      <w:szCs w:val="24"/>
      <w:lang w:eastAsia="pt-BR"/>
    </w:rPr>
  </w:style>
  <w:style w:type="paragraph" w:customStyle="1" w:styleId="xl76">
    <w:name w:val="xl76"/>
    <w:basedOn w:val="Normal"/>
    <w:rsid w:val="0024543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Arial"/>
      <w:sz w:val="24"/>
      <w:szCs w:val="24"/>
      <w:lang w:eastAsia="pt-BR"/>
    </w:rPr>
  </w:style>
  <w:style w:type="paragraph" w:customStyle="1" w:styleId="xl77">
    <w:name w:val="xl77"/>
    <w:basedOn w:val="Normal"/>
    <w:rsid w:val="0024543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Arial"/>
      <w:sz w:val="24"/>
      <w:szCs w:val="24"/>
      <w:lang w:eastAsia="pt-BR"/>
    </w:rPr>
  </w:style>
  <w:style w:type="paragraph" w:customStyle="1" w:styleId="xl78">
    <w:name w:val="xl78"/>
    <w:basedOn w:val="Normal"/>
    <w:rsid w:val="0024543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eastAsia="Times New Roman" w:cs="Arial"/>
      <w:sz w:val="24"/>
      <w:szCs w:val="24"/>
      <w:lang w:eastAsia="pt-BR"/>
    </w:rPr>
  </w:style>
  <w:style w:type="paragraph" w:customStyle="1" w:styleId="xl79">
    <w:name w:val="xl79"/>
    <w:basedOn w:val="Normal"/>
    <w:rsid w:val="0024543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eastAsia="Times New Roman" w:cs="Arial"/>
      <w:sz w:val="24"/>
      <w:szCs w:val="24"/>
      <w:lang w:eastAsia="pt-BR"/>
    </w:rPr>
  </w:style>
  <w:style w:type="paragraph" w:customStyle="1" w:styleId="xl80">
    <w:name w:val="xl80"/>
    <w:basedOn w:val="Normal"/>
    <w:rsid w:val="0024543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ascii="Times New Roman" w:eastAsia="Times New Roman" w:hAnsi="Times New Roman" w:cs="Times New Roman"/>
      <w:sz w:val="24"/>
      <w:szCs w:val="24"/>
      <w:lang w:eastAsia="pt-BR"/>
    </w:rPr>
  </w:style>
  <w:style w:type="paragraph" w:customStyle="1" w:styleId="xl81">
    <w:name w:val="xl81"/>
    <w:basedOn w:val="Normal"/>
    <w:rsid w:val="0024543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Arial"/>
      <w:sz w:val="24"/>
      <w:szCs w:val="24"/>
      <w:lang w:eastAsia="pt-BR"/>
    </w:rPr>
  </w:style>
  <w:style w:type="paragraph" w:customStyle="1" w:styleId="xl82">
    <w:name w:val="xl82"/>
    <w:basedOn w:val="Normal"/>
    <w:rsid w:val="0024543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pt-BR"/>
    </w:rPr>
  </w:style>
  <w:style w:type="paragraph" w:customStyle="1" w:styleId="xl83">
    <w:name w:val="xl83"/>
    <w:basedOn w:val="Normal"/>
    <w:rsid w:val="0024543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b/>
      <w:bCs/>
      <w:sz w:val="24"/>
      <w:szCs w:val="24"/>
      <w:lang w:eastAsia="pt-BR"/>
    </w:rPr>
  </w:style>
  <w:style w:type="paragraph" w:customStyle="1" w:styleId="xl84">
    <w:name w:val="xl84"/>
    <w:basedOn w:val="Normal"/>
    <w:rsid w:val="00245439"/>
    <w:pPr>
      <w:pBdr>
        <w:top w:val="single" w:sz="4" w:space="0" w:color="auto"/>
      </w:pBdr>
      <w:spacing w:before="100" w:beforeAutospacing="1" w:after="100" w:afterAutospacing="1" w:line="240" w:lineRule="auto"/>
      <w:ind w:firstLine="0"/>
      <w:jc w:val="center"/>
      <w:textAlignment w:val="center"/>
    </w:pPr>
    <w:rPr>
      <w:rFonts w:eastAsia="Times New Roman" w:cs="Arial"/>
      <w:b/>
      <w:bCs/>
      <w:sz w:val="24"/>
      <w:szCs w:val="24"/>
      <w:lang w:eastAsia="pt-BR"/>
    </w:rPr>
  </w:style>
  <w:style w:type="paragraph" w:customStyle="1" w:styleId="xl85">
    <w:name w:val="xl85"/>
    <w:basedOn w:val="Normal"/>
    <w:rsid w:val="00245439"/>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b/>
      <w:bCs/>
      <w:sz w:val="24"/>
      <w:szCs w:val="24"/>
      <w:lang w:eastAsia="pt-BR"/>
    </w:rPr>
  </w:style>
  <w:style w:type="paragraph" w:customStyle="1" w:styleId="xl86">
    <w:name w:val="xl86"/>
    <w:basedOn w:val="Normal"/>
    <w:rsid w:val="00245439"/>
    <w:pPr>
      <w:spacing w:before="100" w:beforeAutospacing="1" w:after="100" w:afterAutospacing="1" w:line="240" w:lineRule="auto"/>
      <w:ind w:firstLine="0"/>
      <w:jc w:val="center"/>
      <w:textAlignment w:val="center"/>
    </w:pPr>
    <w:rPr>
      <w:rFonts w:eastAsia="Times New Roman" w:cs="Arial"/>
      <w:b/>
      <w:bCs/>
      <w:sz w:val="24"/>
      <w:szCs w:val="24"/>
      <w:lang w:eastAsia="pt-BR"/>
    </w:rPr>
  </w:style>
  <w:style w:type="paragraph" w:customStyle="1" w:styleId="xl87">
    <w:name w:val="xl87"/>
    <w:basedOn w:val="Normal"/>
    <w:rsid w:val="00245439"/>
    <w:pPr>
      <w:pBdr>
        <w:right w:val="single" w:sz="4" w:space="0" w:color="auto"/>
      </w:pBdr>
      <w:spacing w:before="100" w:beforeAutospacing="1" w:after="100" w:afterAutospacing="1" w:line="240" w:lineRule="auto"/>
      <w:ind w:firstLine="0"/>
      <w:jc w:val="center"/>
      <w:textAlignment w:val="center"/>
    </w:pPr>
    <w:rPr>
      <w:rFonts w:eastAsia="Times New Roman" w:cs="Arial"/>
      <w:b/>
      <w:bCs/>
      <w:sz w:val="24"/>
      <w:szCs w:val="24"/>
      <w:lang w:eastAsia="pt-BR"/>
    </w:rPr>
  </w:style>
  <w:style w:type="paragraph" w:customStyle="1" w:styleId="xl88">
    <w:name w:val="xl88"/>
    <w:basedOn w:val="Normal"/>
    <w:rsid w:val="00245439"/>
    <w:pPr>
      <w:pBdr>
        <w:bottom w:val="single" w:sz="4" w:space="0" w:color="auto"/>
      </w:pBdr>
      <w:spacing w:before="100" w:beforeAutospacing="1" w:after="100" w:afterAutospacing="1" w:line="240" w:lineRule="auto"/>
      <w:ind w:firstLine="0"/>
      <w:jc w:val="center"/>
      <w:textAlignment w:val="center"/>
    </w:pPr>
    <w:rPr>
      <w:rFonts w:eastAsia="Times New Roman" w:cs="Arial"/>
      <w:b/>
      <w:bCs/>
      <w:sz w:val="24"/>
      <w:szCs w:val="24"/>
      <w:lang w:eastAsia="pt-BR"/>
    </w:rPr>
  </w:style>
  <w:style w:type="paragraph" w:customStyle="1" w:styleId="xl89">
    <w:name w:val="xl89"/>
    <w:basedOn w:val="Normal"/>
    <w:rsid w:val="00245439"/>
    <w:pPr>
      <w:pBdr>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b/>
      <w:bCs/>
      <w:sz w:val="24"/>
      <w:szCs w:val="24"/>
      <w:lang w:eastAsia="pt-BR"/>
    </w:rPr>
  </w:style>
  <w:style w:type="paragraph" w:customStyle="1" w:styleId="xl90">
    <w:name w:val="xl90"/>
    <w:basedOn w:val="Normal"/>
    <w:rsid w:val="00245439"/>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b/>
      <w:bCs/>
      <w:sz w:val="24"/>
      <w:szCs w:val="24"/>
      <w:lang w:eastAsia="pt-BR"/>
    </w:rPr>
  </w:style>
  <w:style w:type="paragraph" w:customStyle="1" w:styleId="xl91">
    <w:name w:val="xl91"/>
    <w:basedOn w:val="Normal"/>
    <w:rsid w:val="00245439"/>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b/>
      <w:bCs/>
      <w:sz w:val="24"/>
      <w:szCs w:val="24"/>
      <w:lang w:eastAsia="pt-BR"/>
    </w:rPr>
  </w:style>
  <w:style w:type="paragraph" w:customStyle="1" w:styleId="xl92">
    <w:name w:val="xl92"/>
    <w:basedOn w:val="Normal"/>
    <w:rsid w:val="00245439"/>
    <w:pPr>
      <w:pBdr>
        <w:top w:val="single" w:sz="4" w:space="0" w:color="auto"/>
        <w:left w:val="single" w:sz="4" w:space="0" w:color="auto"/>
      </w:pBdr>
      <w:spacing w:before="100" w:beforeAutospacing="1" w:after="100" w:afterAutospacing="1" w:line="240" w:lineRule="auto"/>
      <w:ind w:firstLine="0"/>
      <w:jc w:val="center"/>
      <w:textAlignment w:val="center"/>
    </w:pPr>
    <w:rPr>
      <w:rFonts w:eastAsia="Times New Roman" w:cs="Arial"/>
      <w:b/>
      <w:bCs/>
      <w:sz w:val="24"/>
      <w:szCs w:val="24"/>
      <w:lang w:eastAsia="pt-BR"/>
    </w:rPr>
  </w:style>
  <w:style w:type="paragraph" w:customStyle="1" w:styleId="xl93">
    <w:name w:val="xl93"/>
    <w:basedOn w:val="Normal"/>
    <w:rsid w:val="00245439"/>
    <w:pPr>
      <w:pBdr>
        <w:left w:val="single" w:sz="4" w:space="0" w:color="auto"/>
      </w:pBdr>
      <w:spacing w:before="100" w:beforeAutospacing="1" w:after="100" w:afterAutospacing="1" w:line="240" w:lineRule="auto"/>
      <w:ind w:firstLine="0"/>
      <w:jc w:val="center"/>
      <w:textAlignment w:val="center"/>
    </w:pPr>
    <w:rPr>
      <w:rFonts w:eastAsia="Times New Roman" w:cs="Arial"/>
      <w:b/>
      <w:bCs/>
      <w:sz w:val="24"/>
      <w:szCs w:val="24"/>
      <w:lang w:eastAsia="pt-BR"/>
    </w:rPr>
  </w:style>
  <w:style w:type="paragraph" w:customStyle="1" w:styleId="xl94">
    <w:name w:val="xl94"/>
    <w:basedOn w:val="Normal"/>
    <w:rsid w:val="00245439"/>
    <w:pPr>
      <w:pBdr>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Arial"/>
      <w:b/>
      <w:bCs/>
      <w:sz w:val="24"/>
      <w:szCs w:val="24"/>
      <w:lang w:eastAsia="pt-BR"/>
    </w:rPr>
  </w:style>
  <w:style w:type="numbering" w:customStyle="1" w:styleId="Semlista2">
    <w:name w:val="Sem lista2"/>
    <w:next w:val="Semlista"/>
    <w:uiPriority w:val="99"/>
    <w:semiHidden/>
    <w:unhideWhenUsed/>
    <w:rsid w:val="00245439"/>
  </w:style>
  <w:style w:type="numbering" w:customStyle="1" w:styleId="Semlista12">
    <w:name w:val="Sem lista12"/>
    <w:next w:val="Semlista"/>
    <w:uiPriority w:val="99"/>
    <w:semiHidden/>
    <w:unhideWhenUsed/>
    <w:rsid w:val="00245439"/>
  </w:style>
  <w:style w:type="numbering" w:customStyle="1" w:styleId="Semlista112">
    <w:name w:val="Sem lista112"/>
    <w:next w:val="Semlista"/>
    <w:uiPriority w:val="99"/>
    <w:semiHidden/>
    <w:unhideWhenUsed/>
    <w:rsid w:val="00245439"/>
  </w:style>
  <w:style w:type="numbering" w:customStyle="1" w:styleId="Semlista11111">
    <w:name w:val="Sem lista11111"/>
    <w:next w:val="Semlista"/>
    <w:uiPriority w:val="99"/>
    <w:semiHidden/>
    <w:unhideWhenUsed/>
    <w:rsid w:val="00245439"/>
  </w:style>
  <w:style w:type="numbering" w:customStyle="1" w:styleId="Estilo111">
    <w:name w:val="Estilo111"/>
    <w:basedOn w:val="Semlista"/>
    <w:uiPriority w:val="99"/>
    <w:rsid w:val="00245439"/>
    <w:pPr>
      <w:numPr>
        <w:numId w:val="7"/>
      </w:numPr>
    </w:pPr>
  </w:style>
  <w:style w:type="table" w:customStyle="1" w:styleId="Tabelacomgrade19">
    <w:name w:val="Tabela com grade19"/>
    <w:basedOn w:val="Tabelanormal"/>
    <w:next w:val="Tabelacomgrade"/>
    <w:uiPriority w:val="59"/>
    <w:rsid w:val="002454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0">
    <w:name w:val="Tabela com grade20"/>
    <w:basedOn w:val="Tabelanormal"/>
    <w:next w:val="Tabelacomgrade"/>
    <w:uiPriority w:val="59"/>
    <w:rsid w:val="002454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3">
    <w:name w:val="Sem lista3"/>
    <w:next w:val="Semlista"/>
    <w:uiPriority w:val="99"/>
    <w:semiHidden/>
    <w:unhideWhenUsed/>
    <w:rsid w:val="00245439"/>
  </w:style>
  <w:style w:type="character" w:customStyle="1" w:styleId="CabealhoChar1">
    <w:name w:val="Cabeçalho Char1"/>
    <w:aliases w:val="Cabeçalho superior Char1,Header1 Char1,Cabeçalho MINERAL Char1"/>
    <w:basedOn w:val="Fontepargpadro"/>
    <w:uiPriority w:val="99"/>
    <w:semiHidden/>
    <w:rsid w:val="00245439"/>
    <w:rPr>
      <w:rFonts w:ascii="Arial" w:eastAsia="Calibri" w:hAnsi="Arial" w:cs="Times New Roman"/>
      <w:sz w:val="24"/>
    </w:rPr>
  </w:style>
  <w:style w:type="character" w:customStyle="1" w:styleId="RodapChar1">
    <w:name w:val="Rodapé Char1"/>
    <w:aliases w:val="corpo de texto 4 Char1"/>
    <w:basedOn w:val="Fontepargpadro"/>
    <w:uiPriority w:val="99"/>
    <w:semiHidden/>
    <w:rsid w:val="00245439"/>
    <w:rPr>
      <w:rFonts w:ascii="Arial" w:eastAsia="Calibri" w:hAnsi="Arial" w:cs="Times New Roman"/>
      <w:sz w:val="24"/>
    </w:rPr>
  </w:style>
  <w:style w:type="table" w:customStyle="1" w:styleId="Tabelacomgrade24">
    <w:name w:val="Tabela com grade24"/>
    <w:basedOn w:val="Tabelanormal"/>
    <w:next w:val="Tabelacomgrade"/>
    <w:uiPriority w:val="59"/>
    <w:rsid w:val="002454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10">
    <w:name w:val="Tabela com grade110"/>
    <w:basedOn w:val="Tabelanormal"/>
    <w:uiPriority w:val="39"/>
    <w:rsid w:val="002454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5">
    <w:name w:val="Tabela com grade25"/>
    <w:basedOn w:val="Tabelanormal"/>
    <w:uiPriority w:val="39"/>
    <w:rsid w:val="00245439"/>
    <w:pPr>
      <w:spacing w:after="0" w:line="240" w:lineRule="auto"/>
    </w:pPr>
    <w:rPr>
      <w:rFonts w:ascii="Calibri" w:eastAsia="Batang"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2">
    <w:name w:val="Tabela com grade42"/>
    <w:basedOn w:val="Tabelanormal"/>
    <w:uiPriority w:val="59"/>
    <w:rsid w:val="00245439"/>
    <w:pPr>
      <w:spacing w:after="0" w:line="240" w:lineRule="auto"/>
    </w:pPr>
    <w:rPr>
      <w:rFonts w:ascii="Calibri" w:eastAsia="Batang"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12">
    <w:name w:val="Tabela com grade112"/>
    <w:basedOn w:val="Tabelanormal"/>
    <w:uiPriority w:val="59"/>
    <w:rsid w:val="00245439"/>
    <w:pPr>
      <w:spacing w:after="0" w:line="240" w:lineRule="auto"/>
    </w:pPr>
    <w:rPr>
      <w:rFonts w:ascii="Calibri" w:eastAsia="Batang"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11">
    <w:name w:val="Tabela com grade311"/>
    <w:basedOn w:val="Tabelanormal"/>
    <w:uiPriority w:val="39"/>
    <w:rsid w:val="00245439"/>
    <w:pPr>
      <w:spacing w:after="0" w:line="240" w:lineRule="auto"/>
    </w:pPr>
    <w:rPr>
      <w:rFonts w:ascii="Calibri" w:eastAsia="Batang"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11">
    <w:name w:val="Tabela com grade511"/>
    <w:basedOn w:val="Tabelanormal"/>
    <w:uiPriority w:val="59"/>
    <w:rsid w:val="00245439"/>
    <w:pPr>
      <w:spacing w:after="0" w:line="240" w:lineRule="auto"/>
    </w:pPr>
    <w:rPr>
      <w:rFonts w:ascii="Calibri" w:eastAsia="Batang"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1">
    <w:name w:val="Tabela com grade61"/>
    <w:basedOn w:val="Tabelanormal"/>
    <w:uiPriority w:val="39"/>
    <w:rsid w:val="00245439"/>
    <w:pPr>
      <w:spacing w:after="0" w:line="240" w:lineRule="auto"/>
    </w:pPr>
    <w:rPr>
      <w:rFonts w:ascii="Calibri" w:eastAsia="Calibri"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11">
    <w:name w:val="Tabela com grade711"/>
    <w:basedOn w:val="Tabelanormal"/>
    <w:uiPriority w:val="59"/>
    <w:rsid w:val="00245439"/>
    <w:pPr>
      <w:spacing w:after="0" w:line="240" w:lineRule="auto"/>
    </w:pPr>
    <w:rPr>
      <w:rFonts w:ascii="Calibri" w:eastAsia="Batang"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11">
    <w:name w:val="Tabela com grade811"/>
    <w:basedOn w:val="Tabelanormal"/>
    <w:uiPriority w:val="59"/>
    <w:rsid w:val="00245439"/>
    <w:pPr>
      <w:spacing w:after="0" w:line="240" w:lineRule="auto"/>
    </w:pPr>
    <w:rPr>
      <w:rFonts w:ascii="Calibri" w:eastAsia="Batang"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92">
    <w:name w:val="Tabela com grade92"/>
    <w:basedOn w:val="Tabelanormal"/>
    <w:uiPriority w:val="59"/>
    <w:rsid w:val="00245439"/>
    <w:pPr>
      <w:spacing w:after="0" w:line="240" w:lineRule="auto"/>
    </w:pPr>
    <w:rPr>
      <w:rFonts w:ascii="Calibri" w:eastAsia="Batang"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03">
    <w:name w:val="Tabela com grade103"/>
    <w:basedOn w:val="Tabelanormal"/>
    <w:uiPriority w:val="59"/>
    <w:rsid w:val="00245439"/>
    <w:pPr>
      <w:spacing w:after="0" w:line="240" w:lineRule="auto"/>
    </w:pPr>
    <w:rPr>
      <w:rFonts w:ascii="Calibri" w:eastAsia="Batang"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21">
    <w:name w:val="Tabela com grade121"/>
    <w:basedOn w:val="Tabelanormal"/>
    <w:uiPriority w:val="59"/>
    <w:rsid w:val="002454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111">
    <w:name w:val="Tabela com grade4111"/>
    <w:basedOn w:val="Tabelanormal"/>
    <w:uiPriority w:val="59"/>
    <w:rsid w:val="002454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31">
    <w:name w:val="Tabela com grade131"/>
    <w:basedOn w:val="Tabelanormal"/>
    <w:uiPriority w:val="59"/>
    <w:rsid w:val="002454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43">
    <w:name w:val="Tabela com grade143"/>
    <w:basedOn w:val="Tabelanormal"/>
    <w:uiPriority w:val="59"/>
    <w:rsid w:val="002454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111">
    <w:name w:val="Tabela com grade2111"/>
    <w:basedOn w:val="Tabelanormal"/>
    <w:uiPriority w:val="39"/>
    <w:rsid w:val="002454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21">
    <w:name w:val="Tabela com grade221"/>
    <w:basedOn w:val="Tabelanormal"/>
    <w:uiPriority w:val="39"/>
    <w:rsid w:val="002454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51">
    <w:name w:val="Tabela com grade151"/>
    <w:basedOn w:val="Tabelanormal"/>
    <w:uiPriority w:val="59"/>
    <w:rsid w:val="002454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31">
    <w:name w:val="Tabela com grade231"/>
    <w:basedOn w:val="Tabelanormal"/>
    <w:uiPriority w:val="39"/>
    <w:rsid w:val="002454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61">
    <w:name w:val="Tabela com grade161"/>
    <w:basedOn w:val="Tabelanormal"/>
    <w:uiPriority w:val="59"/>
    <w:rsid w:val="002454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71">
    <w:name w:val="Tabela com grade171"/>
    <w:basedOn w:val="Tabelanormal"/>
    <w:uiPriority w:val="59"/>
    <w:rsid w:val="002454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81">
    <w:name w:val="Tabela com grade181"/>
    <w:basedOn w:val="Tabelanormal"/>
    <w:uiPriority w:val="59"/>
    <w:rsid w:val="002454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021">
    <w:name w:val="Tabela com grade1021"/>
    <w:basedOn w:val="Tabelanormal"/>
    <w:uiPriority w:val="59"/>
    <w:rsid w:val="002454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411">
    <w:name w:val="Tabela com grade1411"/>
    <w:basedOn w:val="Tabelanormal"/>
    <w:rsid w:val="00245439"/>
    <w:pPr>
      <w:widowControl w:val="0"/>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9111">
    <w:name w:val="Tabela com grade9111"/>
    <w:basedOn w:val="Tabelanormal"/>
    <w:uiPriority w:val="59"/>
    <w:rsid w:val="002454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421">
    <w:name w:val="Tabela com grade1421"/>
    <w:basedOn w:val="Tabelanormal"/>
    <w:uiPriority w:val="59"/>
    <w:rsid w:val="002454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1111">
    <w:name w:val="Tabela com grade11111"/>
    <w:basedOn w:val="Tabelanormal"/>
    <w:uiPriority w:val="59"/>
    <w:rsid w:val="002454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91">
    <w:name w:val="Tabela com grade191"/>
    <w:basedOn w:val="Tabelanormal"/>
    <w:uiPriority w:val="59"/>
    <w:rsid w:val="002454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01">
    <w:name w:val="Tabela com grade201"/>
    <w:basedOn w:val="Tabelanormal"/>
    <w:uiPriority w:val="59"/>
    <w:rsid w:val="002454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2">
    <w:name w:val="Estilo12"/>
    <w:uiPriority w:val="99"/>
    <w:rsid w:val="00245439"/>
    <w:pPr>
      <w:numPr>
        <w:numId w:val="5"/>
      </w:numPr>
    </w:pPr>
  </w:style>
  <w:style w:type="numbering" w:customStyle="1" w:styleId="Estilo1111">
    <w:name w:val="Estilo1111"/>
    <w:uiPriority w:val="99"/>
    <w:rsid w:val="00245439"/>
    <w:pPr>
      <w:numPr>
        <w:numId w:val="6"/>
      </w:numPr>
    </w:pPr>
  </w:style>
  <w:style w:type="table" w:customStyle="1" w:styleId="Tabelacomgrade26">
    <w:name w:val="Tabela com grade26"/>
    <w:basedOn w:val="Tabelanormal"/>
    <w:next w:val="Tabelacomgrade"/>
    <w:uiPriority w:val="59"/>
    <w:rsid w:val="002454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7">
    <w:name w:val="Tabela com grade27"/>
    <w:basedOn w:val="Tabelanormal"/>
    <w:next w:val="Tabelacomgrade"/>
    <w:uiPriority w:val="59"/>
    <w:rsid w:val="002454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umerada2">
    <w:name w:val="List Number 2"/>
    <w:basedOn w:val="Normal"/>
    <w:semiHidden/>
    <w:unhideWhenUsed/>
    <w:rsid w:val="00245439"/>
    <w:pPr>
      <w:keepNext/>
      <w:widowControl w:val="0"/>
      <w:tabs>
        <w:tab w:val="num" w:pos="709"/>
      </w:tabs>
      <w:spacing w:before="0" w:after="0" w:line="288" w:lineRule="auto"/>
      <w:ind w:left="709" w:firstLine="0"/>
      <w:jc w:val="left"/>
    </w:pPr>
    <w:rPr>
      <w:rFonts w:eastAsia="Times New Roman" w:cs="Times New Roman"/>
      <w:sz w:val="20"/>
      <w:szCs w:val="16"/>
      <w:lang w:eastAsia="pt-BR"/>
    </w:rPr>
  </w:style>
  <w:style w:type="paragraph" w:styleId="Commarcadores4">
    <w:name w:val="List Bullet 4"/>
    <w:basedOn w:val="Normal"/>
    <w:autoRedefine/>
    <w:semiHidden/>
    <w:rsid w:val="00245439"/>
    <w:pPr>
      <w:widowControl w:val="0"/>
      <w:numPr>
        <w:numId w:val="8"/>
      </w:numPr>
      <w:spacing w:before="0" w:after="0" w:line="240" w:lineRule="auto"/>
      <w:jc w:val="left"/>
    </w:pPr>
    <w:rPr>
      <w:rFonts w:ascii="Times New Roman" w:eastAsia="Times New Roman" w:hAnsi="Times New Roman" w:cs="Times New Roman"/>
      <w:sz w:val="24"/>
      <w:szCs w:val="20"/>
      <w:lang w:eastAsia="pt-BR"/>
    </w:rPr>
  </w:style>
  <w:style w:type="paragraph" w:customStyle="1" w:styleId="font5">
    <w:name w:val="font5"/>
    <w:basedOn w:val="Normal"/>
    <w:rsid w:val="00245439"/>
    <w:pPr>
      <w:spacing w:before="100" w:beforeAutospacing="1" w:after="100" w:afterAutospacing="1" w:line="240" w:lineRule="auto"/>
      <w:ind w:firstLine="0"/>
      <w:jc w:val="left"/>
    </w:pPr>
    <w:rPr>
      <w:rFonts w:eastAsia="Times New Roman" w:cs="Arial"/>
      <w:b/>
      <w:bCs/>
      <w:sz w:val="12"/>
      <w:szCs w:val="12"/>
      <w:lang w:eastAsia="pt-BR"/>
    </w:rPr>
  </w:style>
  <w:style w:type="paragraph" w:customStyle="1" w:styleId="font6">
    <w:name w:val="font6"/>
    <w:basedOn w:val="Normal"/>
    <w:rsid w:val="00245439"/>
    <w:pPr>
      <w:spacing w:before="100" w:beforeAutospacing="1" w:after="100" w:afterAutospacing="1" w:line="240" w:lineRule="auto"/>
      <w:ind w:firstLine="0"/>
      <w:jc w:val="left"/>
    </w:pPr>
    <w:rPr>
      <w:rFonts w:eastAsia="Times New Roman" w:cs="Arial"/>
      <w:b/>
      <w:bCs/>
      <w:sz w:val="20"/>
      <w:szCs w:val="20"/>
      <w:lang w:eastAsia="pt-BR"/>
    </w:rPr>
  </w:style>
  <w:style w:type="paragraph" w:customStyle="1" w:styleId="font7">
    <w:name w:val="font7"/>
    <w:basedOn w:val="Normal"/>
    <w:rsid w:val="00245439"/>
    <w:pPr>
      <w:spacing w:before="100" w:beforeAutospacing="1" w:after="100" w:afterAutospacing="1" w:line="240" w:lineRule="auto"/>
      <w:ind w:firstLine="0"/>
      <w:jc w:val="left"/>
    </w:pPr>
    <w:rPr>
      <w:rFonts w:eastAsia="Times New Roman" w:cs="Arial"/>
      <w:b/>
      <w:bCs/>
      <w:sz w:val="20"/>
      <w:szCs w:val="20"/>
      <w:lang w:eastAsia="pt-BR"/>
    </w:rPr>
  </w:style>
  <w:style w:type="paragraph" w:customStyle="1" w:styleId="font8">
    <w:name w:val="font8"/>
    <w:basedOn w:val="Normal"/>
    <w:rsid w:val="00245439"/>
    <w:pPr>
      <w:spacing w:before="100" w:beforeAutospacing="1" w:after="100" w:afterAutospacing="1" w:line="240" w:lineRule="auto"/>
      <w:ind w:firstLine="0"/>
      <w:jc w:val="left"/>
    </w:pPr>
    <w:rPr>
      <w:rFonts w:eastAsia="Times New Roman" w:cs="Arial"/>
      <w:b/>
      <w:bCs/>
      <w:sz w:val="12"/>
      <w:szCs w:val="12"/>
      <w:u w:val="single"/>
      <w:lang w:eastAsia="pt-BR"/>
    </w:rPr>
  </w:style>
  <w:style w:type="paragraph" w:customStyle="1" w:styleId="xl95">
    <w:name w:val="xl95"/>
    <w:basedOn w:val="Normal"/>
    <w:rsid w:val="00245439"/>
    <w:pPr>
      <w:pBdr>
        <w:top w:val="single" w:sz="4" w:space="0" w:color="auto"/>
        <w:right w:val="single" w:sz="4" w:space="0" w:color="auto"/>
      </w:pBdr>
      <w:spacing w:before="100" w:beforeAutospacing="1" w:after="100" w:afterAutospacing="1" w:line="240" w:lineRule="auto"/>
      <w:ind w:firstLine="0"/>
      <w:jc w:val="left"/>
    </w:pPr>
    <w:rPr>
      <w:rFonts w:eastAsia="Times New Roman" w:cs="Arial"/>
      <w:b/>
      <w:bCs/>
      <w:sz w:val="24"/>
      <w:szCs w:val="24"/>
      <w:lang w:eastAsia="pt-BR"/>
    </w:rPr>
  </w:style>
  <w:style w:type="paragraph" w:customStyle="1" w:styleId="xl96">
    <w:name w:val="xl96"/>
    <w:basedOn w:val="Normal"/>
    <w:rsid w:val="00245439"/>
    <w:pPr>
      <w:pBdr>
        <w:top w:val="single" w:sz="4" w:space="0" w:color="auto"/>
        <w:right w:val="single" w:sz="4" w:space="0" w:color="auto"/>
      </w:pBdr>
      <w:spacing w:before="100" w:beforeAutospacing="1" w:after="100" w:afterAutospacing="1" w:line="240" w:lineRule="auto"/>
      <w:ind w:firstLine="0"/>
      <w:jc w:val="left"/>
    </w:pPr>
    <w:rPr>
      <w:rFonts w:eastAsia="Times New Roman" w:cs="Arial"/>
      <w:b/>
      <w:bCs/>
      <w:sz w:val="24"/>
      <w:szCs w:val="24"/>
      <w:lang w:eastAsia="pt-BR"/>
    </w:rPr>
  </w:style>
  <w:style w:type="paragraph" w:customStyle="1" w:styleId="xl97">
    <w:name w:val="xl97"/>
    <w:basedOn w:val="Normal"/>
    <w:rsid w:val="00245439"/>
    <w:pPr>
      <w:pBdr>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Arial"/>
      <w:b/>
      <w:bCs/>
      <w:sz w:val="24"/>
      <w:szCs w:val="24"/>
      <w:lang w:eastAsia="pt-BR"/>
    </w:rPr>
  </w:style>
  <w:style w:type="paragraph" w:customStyle="1" w:styleId="xl98">
    <w:name w:val="xl98"/>
    <w:basedOn w:val="Normal"/>
    <w:rsid w:val="00245439"/>
    <w:pPr>
      <w:spacing w:before="100" w:beforeAutospacing="1" w:after="100" w:afterAutospacing="1" w:line="240" w:lineRule="auto"/>
      <w:ind w:firstLine="0"/>
      <w:jc w:val="left"/>
    </w:pPr>
    <w:rPr>
      <w:rFonts w:eastAsia="Times New Roman" w:cs="Arial"/>
      <w:b/>
      <w:bCs/>
      <w:sz w:val="24"/>
      <w:szCs w:val="24"/>
      <w:lang w:eastAsia="pt-BR"/>
    </w:rPr>
  </w:style>
  <w:style w:type="paragraph" w:customStyle="1" w:styleId="xl99">
    <w:name w:val="xl99"/>
    <w:basedOn w:val="Normal"/>
    <w:rsid w:val="00245439"/>
    <w:pPr>
      <w:spacing w:before="100" w:beforeAutospacing="1" w:after="100" w:afterAutospacing="1" w:line="240" w:lineRule="auto"/>
      <w:ind w:firstLine="0"/>
      <w:jc w:val="left"/>
    </w:pPr>
    <w:rPr>
      <w:rFonts w:eastAsia="Times New Roman" w:cs="Arial"/>
      <w:b/>
      <w:bCs/>
      <w:sz w:val="14"/>
      <w:szCs w:val="14"/>
      <w:lang w:eastAsia="pt-BR"/>
    </w:rPr>
  </w:style>
  <w:style w:type="paragraph" w:customStyle="1" w:styleId="xl100">
    <w:name w:val="xl100"/>
    <w:basedOn w:val="Normal"/>
    <w:rsid w:val="00245439"/>
    <w:pPr>
      <w:pBdr>
        <w:right w:val="single" w:sz="4" w:space="0" w:color="auto"/>
      </w:pBdr>
      <w:spacing w:before="100" w:beforeAutospacing="1" w:after="100" w:afterAutospacing="1" w:line="240" w:lineRule="auto"/>
      <w:ind w:firstLine="0"/>
      <w:jc w:val="left"/>
    </w:pPr>
    <w:rPr>
      <w:rFonts w:eastAsia="Times New Roman" w:cs="Arial"/>
      <w:b/>
      <w:bCs/>
      <w:sz w:val="14"/>
      <w:szCs w:val="14"/>
      <w:lang w:eastAsia="pt-BR"/>
    </w:rPr>
  </w:style>
  <w:style w:type="paragraph" w:customStyle="1" w:styleId="xl101">
    <w:name w:val="xl101"/>
    <w:basedOn w:val="Normal"/>
    <w:rsid w:val="00245439"/>
    <w:pPr>
      <w:spacing w:before="100" w:beforeAutospacing="1" w:after="100" w:afterAutospacing="1" w:line="240" w:lineRule="auto"/>
      <w:ind w:firstLine="0"/>
      <w:jc w:val="left"/>
      <w:textAlignment w:val="top"/>
    </w:pPr>
    <w:rPr>
      <w:rFonts w:eastAsia="Times New Roman" w:cs="Arial"/>
      <w:b/>
      <w:bCs/>
      <w:sz w:val="14"/>
      <w:szCs w:val="14"/>
      <w:lang w:eastAsia="pt-BR"/>
    </w:rPr>
  </w:style>
  <w:style w:type="paragraph" w:customStyle="1" w:styleId="xl102">
    <w:name w:val="xl102"/>
    <w:basedOn w:val="Normal"/>
    <w:rsid w:val="00245439"/>
    <w:pPr>
      <w:pBdr>
        <w:right w:val="single" w:sz="4" w:space="0" w:color="auto"/>
      </w:pBdr>
      <w:spacing w:before="100" w:beforeAutospacing="1" w:after="100" w:afterAutospacing="1" w:line="240" w:lineRule="auto"/>
      <w:ind w:firstLine="0"/>
      <w:jc w:val="center"/>
      <w:textAlignment w:val="top"/>
    </w:pPr>
    <w:rPr>
      <w:rFonts w:eastAsia="Times New Roman" w:cs="Arial"/>
      <w:b/>
      <w:bCs/>
      <w:sz w:val="12"/>
      <w:szCs w:val="12"/>
      <w:lang w:eastAsia="pt-BR"/>
    </w:rPr>
  </w:style>
  <w:style w:type="paragraph" w:customStyle="1" w:styleId="xl103">
    <w:name w:val="xl103"/>
    <w:basedOn w:val="Normal"/>
    <w:rsid w:val="00245439"/>
    <w:pPr>
      <w:pBdr>
        <w:right w:val="single" w:sz="4" w:space="0" w:color="auto"/>
      </w:pBdr>
      <w:spacing w:before="100" w:beforeAutospacing="1" w:after="100" w:afterAutospacing="1" w:line="240" w:lineRule="auto"/>
      <w:ind w:firstLine="0"/>
      <w:jc w:val="center"/>
    </w:pPr>
    <w:rPr>
      <w:rFonts w:eastAsia="Times New Roman" w:cs="Arial"/>
      <w:sz w:val="16"/>
      <w:szCs w:val="16"/>
      <w:lang w:eastAsia="pt-BR"/>
    </w:rPr>
  </w:style>
  <w:style w:type="paragraph" w:customStyle="1" w:styleId="xl104">
    <w:name w:val="xl104"/>
    <w:basedOn w:val="Normal"/>
    <w:rsid w:val="00245439"/>
    <w:pPr>
      <w:spacing w:before="100" w:beforeAutospacing="1" w:after="100" w:afterAutospacing="1" w:line="240" w:lineRule="auto"/>
      <w:ind w:firstLine="0"/>
      <w:jc w:val="left"/>
      <w:textAlignment w:val="center"/>
    </w:pPr>
    <w:rPr>
      <w:rFonts w:eastAsia="Times New Roman" w:cs="Arial"/>
      <w:b/>
      <w:bCs/>
      <w:sz w:val="14"/>
      <w:szCs w:val="14"/>
      <w:lang w:eastAsia="pt-BR"/>
    </w:rPr>
  </w:style>
  <w:style w:type="paragraph" w:customStyle="1" w:styleId="xl105">
    <w:name w:val="xl105"/>
    <w:basedOn w:val="Normal"/>
    <w:rsid w:val="00245439"/>
    <w:pPr>
      <w:pBdr>
        <w:top w:val="single" w:sz="4" w:space="0" w:color="auto"/>
        <w:bottom w:val="single" w:sz="4" w:space="0" w:color="auto"/>
      </w:pBdr>
      <w:spacing w:before="100" w:beforeAutospacing="1" w:after="100" w:afterAutospacing="1" w:line="240" w:lineRule="auto"/>
      <w:ind w:firstLine="0"/>
      <w:jc w:val="left"/>
      <w:textAlignment w:val="top"/>
    </w:pPr>
    <w:rPr>
      <w:rFonts w:eastAsia="Times New Roman" w:cs="Arial"/>
      <w:b/>
      <w:bCs/>
      <w:sz w:val="24"/>
      <w:szCs w:val="24"/>
      <w:lang w:eastAsia="pt-BR"/>
    </w:rPr>
  </w:style>
  <w:style w:type="paragraph" w:customStyle="1" w:styleId="xl106">
    <w:name w:val="xl106"/>
    <w:basedOn w:val="Normal"/>
    <w:rsid w:val="00245439"/>
    <w:pPr>
      <w:pBdr>
        <w:top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Arial"/>
      <w:b/>
      <w:bCs/>
      <w:sz w:val="24"/>
      <w:szCs w:val="24"/>
      <w:lang w:eastAsia="pt-BR"/>
    </w:rPr>
  </w:style>
  <w:style w:type="paragraph" w:customStyle="1" w:styleId="xl107">
    <w:name w:val="xl107"/>
    <w:basedOn w:val="Normal"/>
    <w:rsid w:val="00245439"/>
    <w:pPr>
      <w:pBdr>
        <w:top w:val="single" w:sz="4" w:space="0" w:color="auto"/>
      </w:pBdr>
      <w:spacing w:before="100" w:beforeAutospacing="1" w:after="100" w:afterAutospacing="1" w:line="240" w:lineRule="auto"/>
      <w:ind w:firstLine="0"/>
      <w:jc w:val="left"/>
    </w:pPr>
    <w:rPr>
      <w:rFonts w:eastAsia="Times New Roman" w:cs="Arial"/>
      <w:sz w:val="24"/>
      <w:szCs w:val="24"/>
      <w:lang w:eastAsia="pt-BR"/>
    </w:rPr>
  </w:style>
  <w:style w:type="paragraph" w:customStyle="1" w:styleId="xl108">
    <w:name w:val="xl108"/>
    <w:basedOn w:val="Normal"/>
    <w:rsid w:val="00245439"/>
    <w:pPr>
      <w:pBdr>
        <w:top w:val="single" w:sz="4" w:space="0" w:color="auto"/>
        <w:right w:val="single" w:sz="4" w:space="0" w:color="auto"/>
      </w:pBdr>
      <w:spacing w:before="100" w:beforeAutospacing="1" w:after="100" w:afterAutospacing="1" w:line="240" w:lineRule="auto"/>
      <w:ind w:firstLine="0"/>
      <w:jc w:val="left"/>
    </w:pPr>
    <w:rPr>
      <w:rFonts w:eastAsia="Times New Roman" w:cs="Arial"/>
      <w:sz w:val="24"/>
      <w:szCs w:val="24"/>
      <w:lang w:eastAsia="pt-BR"/>
    </w:rPr>
  </w:style>
  <w:style w:type="paragraph" w:customStyle="1" w:styleId="xl109">
    <w:name w:val="xl109"/>
    <w:basedOn w:val="Normal"/>
    <w:rsid w:val="00245439"/>
    <w:pPr>
      <w:pBdr>
        <w:top w:val="single" w:sz="4" w:space="0" w:color="auto"/>
        <w:bottom w:val="single" w:sz="4" w:space="0" w:color="auto"/>
      </w:pBdr>
      <w:spacing w:before="100" w:beforeAutospacing="1" w:after="100" w:afterAutospacing="1" w:line="240" w:lineRule="auto"/>
      <w:ind w:firstLine="0"/>
      <w:jc w:val="left"/>
    </w:pPr>
    <w:rPr>
      <w:rFonts w:eastAsia="Times New Roman" w:cs="Arial"/>
      <w:sz w:val="24"/>
      <w:szCs w:val="24"/>
      <w:lang w:eastAsia="pt-BR"/>
    </w:rPr>
  </w:style>
  <w:style w:type="paragraph" w:customStyle="1" w:styleId="xl110">
    <w:name w:val="xl110"/>
    <w:basedOn w:val="Normal"/>
    <w:rsid w:val="00245439"/>
    <w:pPr>
      <w:spacing w:before="100" w:beforeAutospacing="1" w:after="100" w:afterAutospacing="1" w:line="240" w:lineRule="auto"/>
      <w:ind w:firstLine="0"/>
      <w:jc w:val="left"/>
      <w:textAlignment w:val="top"/>
    </w:pPr>
    <w:rPr>
      <w:rFonts w:eastAsia="Times New Roman" w:cs="Arial"/>
      <w:b/>
      <w:bCs/>
      <w:sz w:val="14"/>
      <w:szCs w:val="14"/>
      <w:lang w:eastAsia="pt-BR"/>
    </w:rPr>
  </w:style>
  <w:style w:type="paragraph" w:customStyle="1" w:styleId="xl111">
    <w:name w:val="xl111"/>
    <w:basedOn w:val="Normal"/>
    <w:rsid w:val="00245439"/>
    <w:pPr>
      <w:pBdr>
        <w:top w:val="single" w:sz="4" w:space="0" w:color="auto"/>
        <w:left w:val="single" w:sz="4" w:space="0" w:color="auto"/>
        <w:bottom w:val="single" w:sz="4" w:space="0" w:color="auto"/>
      </w:pBdr>
      <w:spacing w:before="100" w:beforeAutospacing="1" w:after="100" w:afterAutospacing="1" w:line="240" w:lineRule="auto"/>
      <w:ind w:firstLine="0"/>
      <w:jc w:val="left"/>
      <w:textAlignment w:val="center"/>
    </w:pPr>
    <w:rPr>
      <w:rFonts w:eastAsia="Times New Roman" w:cs="Arial"/>
      <w:b/>
      <w:bCs/>
      <w:sz w:val="24"/>
      <w:szCs w:val="24"/>
      <w:lang w:eastAsia="pt-BR"/>
    </w:rPr>
  </w:style>
  <w:style w:type="paragraph" w:customStyle="1" w:styleId="xl112">
    <w:name w:val="xl112"/>
    <w:basedOn w:val="Normal"/>
    <w:rsid w:val="00245439"/>
    <w:pPr>
      <w:pBdr>
        <w:bottom w:val="single" w:sz="4" w:space="0" w:color="auto"/>
        <w:right w:val="single" w:sz="4" w:space="0" w:color="auto"/>
      </w:pBdr>
      <w:spacing w:before="100" w:beforeAutospacing="1" w:after="100" w:afterAutospacing="1" w:line="240" w:lineRule="auto"/>
      <w:ind w:firstLine="0"/>
      <w:jc w:val="left"/>
      <w:textAlignment w:val="top"/>
    </w:pPr>
    <w:rPr>
      <w:rFonts w:eastAsia="Times New Roman" w:cs="Arial"/>
      <w:b/>
      <w:bCs/>
      <w:sz w:val="24"/>
      <w:szCs w:val="24"/>
      <w:lang w:eastAsia="pt-BR"/>
    </w:rPr>
  </w:style>
  <w:style w:type="paragraph" w:customStyle="1" w:styleId="xl113">
    <w:name w:val="xl113"/>
    <w:basedOn w:val="Normal"/>
    <w:rsid w:val="00245439"/>
    <w:pPr>
      <w:pBdr>
        <w:right w:val="single" w:sz="4" w:space="0" w:color="auto"/>
      </w:pBdr>
      <w:spacing w:before="100" w:beforeAutospacing="1" w:after="100" w:afterAutospacing="1" w:line="240" w:lineRule="auto"/>
      <w:ind w:firstLine="0"/>
      <w:jc w:val="center"/>
      <w:textAlignment w:val="top"/>
    </w:pPr>
    <w:rPr>
      <w:rFonts w:eastAsia="Times New Roman" w:cs="Arial"/>
      <w:b/>
      <w:bCs/>
      <w:sz w:val="10"/>
      <w:szCs w:val="10"/>
      <w:lang w:eastAsia="pt-BR"/>
    </w:rPr>
  </w:style>
  <w:style w:type="paragraph" w:customStyle="1" w:styleId="xl114">
    <w:name w:val="xl114"/>
    <w:basedOn w:val="Normal"/>
    <w:rsid w:val="0024543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b/>
      <w:bCs/>
      <w:sz w:val="14"/>
      <w:szCs w:val="14"/>
      <w:lang w:eastAsia="pt-BR"/>
    </w:rPr>
  </w:style>
  <w:style w:type="paragraph" w:customStyle="1" w:styleId="xl115">
    <w:name w:val="xl115"/>
    <w:basedOn w:val="Normal"/>
    <w:rsid w:val="00245439"/>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eastAsia="Times New Roman" w:cs="Arial"/>
      <w:b/>
      <w:bCs/>
      <w:sz w:val="12"/>
      <w:szCs w:val="12"/>
      <w:lang w:eastAsia="pt-BR"/>
    </w:rPr>
  </w:style>
  <w:style w:type="paragraph" w:customStyle="1" w:styleId="xl116">
    <w:name w:val="xl116"/>
    <w:basedOn w:val="Normal"/>
    <w:rsid w:val="00245439"/>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b/>
      <w:bCs/>
      <w:sz w:val="12"/>
      <w:szCs w:val="12"/>
      <w:lang w:eastAsia="pt-BR"/>
    </w:rPr>
  </w:style>
  <w:style w:type="paragraph" w:customStyle="1" w:styleId="xl117">
    <w:name w:val="xl117"/>
    <w:basedOn w:val="Normal"/>
    <w:rsid w:val="00245439"/>
    <w:pPr>
      <w:pBdr>
        <w:top w:val="single" w:sz="4" w:space="0" w:color="auto"/>
        <w:bottom w:val="single" w:sz="4" w:space="0" w:color="auto"/>
      </w:pBdr>
      <w:spacing w:before="100" w:beforeAutospacing="1" w:after="100" w:afterAutospacing="1" w:line="240" w:lineRule="auto"/>
      <w:ind w:firstLine="0"/>
      <w:jc w:val="left"/>
      <w:textAlignment w:val="center"/>
    </w:pPr>
    <w:rPr>
      <w:rFonts w:eastAsia="Times New Roman" w:cs="Arial"/>
      <w:b/>
      <w:bCs/>
      <w:sz w:val="10"/>
      <w:szCs w:val="10"/>
      <w:lang w:eastAsia="pt-BR"/>
    </w:rPr>
  </w:style>
  <w:style w:type="paragraph" w:customStyle="1" w:styleId="xl118">
    <w:name w:val="xl118"/>
    <w:basedOn w:val="Normal"/>
    <w:rsid w:val="00245439"/>
    <w:pPr>
      <w:pBdr>
        <w:top w:val="single" w:sz="4" w:space="0" w:color="auto"/>
        <w:left w:val="single" w:sz="4" w:space="0" w:color="auto"/>
        <w:right w:val="single" w:sz="4" w:space="0" w:color="auto"/>
      </w:pBdr>
      <w:spacing w:before="100" w:beforeAutospacing="1" w:after="100" w:afterAutospacing="1" w:line="240" w:lineRule="auto"/>
      <w:ind w:firstLine="0"/>
      <w:jc w:val="left"/>
    </w:pPr>
    <w:rPr>
      <w:rFonts w:eastAsia="Times New Roman" w:cs="Arial"/>
      <w:sz w:val="24"/>
      <w:szCs w:val="24"/>
      <w:lang w:eastAsia="pt-BR"/>
    </w:rPr>
  </w:style>
  <w:style w:type="paragraph" w:customStyle="1" w:styleId="xl119">
    <w:name w:val="xl119"/>
    <w:basedOn w:val="Normal"/>
    <w:rsid w:val="00245439"/>
    <w:pPr>
      <w:pBdr>
        <w:top w:val="single" w:sz="4" w:space="0" w:color="auto"/>
        <w:left w:val="single" w:sz="4" w:space="0" w:color="auto"/>
        <w:right w:val="single" w:sz="4" w:space="0" w:color="auto"/>
      </w:pBdr>
      <w:spacing w:before="100" w:beforeAutospacing="1" w:after="100" w:afterAutospacing="1" w:line="240" w:lineRule="auto"/>
      <w:ind w:firstLine="0"/>
      <w:jc w:val="left"/>
    </w:pPr>
    <w:rPr>
      <w:rFonts w:eastAsia="Times New Roman" w:cs="Arial"/>
      <w:sz w:val="24"/>
      <w:szCs w:val="24"/>
      <w:lang w:eastAsia="pt-BR"/>
    </w:rPr>
  </w:style>
  <w:style w:type="paragraph" w:customStyle="1" w:styleId="xl120">
    <w:name w:val="xl120"/>
    <w:basedOn w:val="Normal"/>
    <w:rsid w:val="00245439"/>
    <w:pPr>
      <w:pBdr>
        <w:left w:val="single" w:sz="4" w:space="0" w:color="auto"/>
        <w:right w:val="single" w:sz="4" w:space="0" w:color="auto"/>
      </w:pBdr>
      <w:spacing w:before="100" w:beforeAutospacing="1" w:after="100" w:afterAutospacing="1" w:line="240" w:lineRule="auto"/>
      <w:ind w:firstLine="0"/>
      <w:jc w:val="left"/>
    </w:pPr>
    <w:rPr>
      <w:rFonts w:eastAsia="Times New Roman" w:cs="Arial"/>
      <w:sz w:val="24"/>
      <w:szCs w:val="24"/>
      <w:lang w:eastAsia="pt-BR"/>
    </w:rPr>
  </w:style>
  <w:style w:type="paragraph" w:customStyle="1" w:styleId="xl121">
    <w:name w:val="xl121"/>
    <w:basedOn w:val="Normal"/>
    <w:rsid w:val="00245439"/>
    <w:pPr>
      <w:pBdr>
        <w:left w:val="single" w:sz="4" w:space="0" w:color="auto"/>
        <w:right w:val="single" w:sz="4" w:space="0" w:color="auto"/>
      </w:pBdr>
      <w:spacing w:before="100" w:beforeAutospacing="1" w:after="100" w:afterAutospacing="1" w:line="240" w:lineRule="auto"/>
      <w:ind w:firstLine="0"/>
      <w:jc w:val="left"/>
    </w:pPr>
    <w:rPr>
      <w:rFonts w:eastAsia="Times New Roman" w:cs="Arial"/>
      <w:sz w:val="24"/>
      <w:szCs w:val="24"/>
      <w:lang w:eastAsia="pt-BR"/>
    </w:rPr>
  </w:style>
  <w:style w:type="paragraph" w:customStyle="1" w:styleId="xl122">
    <w:name w:val="xl122"/>
    <w:basedOn w:val="Normal"/>
    <w:rsid w:val="00245439"/>
    <w:pPr>
      <w:pBdr>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Arial"/>
      <w:sz w:val="24"/>
      <w:szCs w:val="24"/>
      <w:lang w:eastAsia="pt-BR"/>
    </w:rPr>
  </w:style>
  <w:style w:type="paragraph" w:customStyle="1" w:styleId="xl123">
    <w:name w:val="xl123"/>
    <w:basedOn w:val="Normal"/>
    <w:rsid w:val="00245439"/>
    <w:pPr>
      <w:pBdr>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Arial"/>
      <w:sz w:val="24"/>
      <w:szCs w:val="24"/>
      <w:lang w:eastAsia="pt-BR"/>
    </w:rPr>
  </w:style>
  <w:style w:type="paragraph" w:customStyle="1" w:styleId="xl124">
    <w:name w:val="xl124"/>
    <w:basedOn w:val="Normal"/>
    <w:rsid w:val="00245439"/>
    <w:pPr>
      <w:pBdr>
        <w:top w:val="single" w:sz="4" w:space="0" w:color="auto"/>
        <w:right w:val="single" w:sz="4" w:space="0" w:color="auto"/>
      </w:pBdr>
      <w:spacing w:before="100" w:beforeAutospacing="1" w:after="100" w:afterAutospacing="1" w:line="240" w:lineRule="auto"/>
      <w:ind w:firstLine="0"/>
      <w:jc w:val="left"/>
    </w:pPr>
    <w:rPr>
      <w:rFonts w:eastAsia="Times New Roman" w:cs="Arial"/>
      <w:sz w:val="24"/>
      <w:szCs w:val="24"/>
      <w:lang w:eastAsia="pt-BR"/>
    </w:rPr>
  </w:style>
  <w:style w:type="paragraph" w:customStyle="1" w:styleId="xl125">
    <w:name w:val="xl125"/>
    <w:basedOn w:val="Normal"/>
    <w:rsid w:val="00245439"/>
    <w:pPr>
      <w:pBdr>
        <w:right w:val="single" w:sz="4" w:space="0" w:color="auto"/>
      </w:pBdr>
      <w:spacing w:before="100" w:beforeAutospacing="1" w:after="100" w:afterAutospacing="1" w:line="240" w:lineRule="auto"/>
      <w:ind w:firstLine="0"/>
      <w:jc w:val="left"/>
    </w:pPr>
    <w:rPr>
      <w:rFonts w:eastAsia="Times New Roman" w:cs="Arial"/>
      <w:sz w:val="24"/>
      <w:szCs w:val="24"/>
      <w:lang w:eastAsia="pt-BR"/>
    </w:rPr>
  </w:style>
  <w:style w:type="paragraph" w:customStyle="1" w:styleId="xl126">
    <w:name w:val="xl126"/>
    <w:basedOn w:val="Normal"/>
    <w:rsid w:val="00245439"/>
    <w:pPr>
      <w:pBdr>
        <w:bottom w:val="single" w:sz="4" w:space="0" w:color="auto"/>
        <w:right w:val="single" w:sz="4" w:space="0" w:color="auto"/>
      </w:pBdr>
      <w:spacing w:before="100" w:beforeAutospacing="1" w:after="100" w:afterAutospacing="1" w:line="240" w:lineRule="auto"/>
      <w:ind w:firstLine="0"/>
      <w:jc w:val="left"/>
    </w:pPr>
    <w:rPr>
      <w:rFonts w:eastAsia="Times New Roman" w:cs="Arial"/>
      <w:sz w:val="24"/>
      <w:szCs w:val="24"/>
      <w:lang w:eastAsia="pt-BR"/>
    </w:rPr>
  </w:style>
  <w:style w:type="paragraph" w:customStyle="1" w:styleId="xl127">
    <w:name w:val="xl127"/>
    <w:basedOn w:val="Normal"/>
    <w:rsid w:val="00245439"/>
    <w:pPr>
      <w:pBdr>
        <w:top w:val="single" w:sz="4" w:space="0" w:color="auto"/>
        <w:left w:val="single" w:sz="4" w:space="0" w:color="auto"/>
        <w:right w:val="single" w:sz="4" w:space="0" w:color="auto"/>
      </w:pBdr>
      <w:spacing w:before="100" w:beforeAutospacing="1" w:after="100" w:afterAutospacing="1" w:line="240" w:lineRule="auto"/>
      <w:ind w:firstLine="0"/>
      <w:jc w:val="left"/>
    </w:pPr>
    <w:rPr>
      <w:rFonts w:eastAsia="Times New Roman" w:cs="Arial"/>
      <w:sz w:val="24"/>
      <w:szCs w:val="24"/>
      <w:lang w:eastAsia="pt-BR"/>
    </w:rPr>
  </w:style>
  <w:style w:type="paragraph" w:customStyle="1" w:styleId="xl128">
    <w:name w:val="xl128"/>
    <w:basedOn w:val="Normal"/>
    <w:rsid w:val="00245439"/>
    <w:pPr>
      <w:pBdr>
        <w:left w:val="single" w:sz="4" w:space="0" w:color="auto"/>
        <w:right w:val="single" w:sz="4" w:space="0" w:color="auto"/>
      </w:pBdr>
      <w:spacing w:before="100" w:beforeAutospacing="1" w:after="100" w:afterAutospacing="1" w:line="240" w:lineRule="auto"/>
      <w:ind w:firstLine="0"/>
      <w:jc w:val="left"/>
    </w:pPr>
    <w:rPr>
      <w:rFonts w:eastAsia="Times New Roman" w:cs="Arial"/>
      <w:sz w:val="24"/>
      <w:szCs w:val="24"/>
      <w:lang w:eastAsia="pt-BR"/>
    </w:rPr>
  </w:style>
  <w:style w:type="paragraph" w:customStyle="1" w:styleId="xl129">
    <w:name w:val="xl129"/>
    <w:basedOn w:val="Normal"/>
    <w:rsid w:val="00245439"/>
    <w:pPr>
      <w:pBdr>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Arial"/>
      <w:sz w:val="24"/>
      <w:szCs w:val="24"/>
      <w:lang w:eastAsia="pt-BR"/>
    </w:rPr>
  </w:style>
  <w:style w:type="paragraph" w:customStyle="1" w:styleId="xl130">
    <w:name w:val="xl130"/>
    <w:basedOn w:val="Normal"/>
    <w:rsid w:val="00245439"/>
    <w:pPr>
      <w:pBdr>
        <w:bottom w:val="single" w:sz="4" w:space="0" w:color="auto"/>
      </w:pBdr>
      <w:spacing w:before="100" w:beforeAutospacing="1" w:after="100" w:afterAutospacing="1" w:line="240" w:lineRule="auto"/>
      <w:ind w:firstLine="0"/>
      <w:jc w:val="left"/>
      <w:textAlignment w:val="center"/>
    </w:pPr>
    <w:rPr>
      <w:rFonts w:eastAsia="Times New Roman" w:cs="Arial"/>
      <w:sz w:val="16"/>
      <w:szCs w:val="16"/>
      <w:lang w:eastAsia="pt-BR"/>
    </w:rPr>
  </w:style>
  <w:style w:type="paragraph" w:customStyle="1" w:styleId="xl131">
    <w:name w:val="xl131"/>
    <w:basedOn w:val="Normal"/>
    <w:rsid w:val="00245439"/>
    <w:pPr>
      <w:pBdr>
        <w:top w:val="single" w:sz="4" w:space="0" w:color="auto"/>
        <w:bottom w:val="single" w:sz="4" w:space="0" w:color="auto"/>
      </w:pBdr>
      <w:spacing w:before="100" w:beforeAutospacing="1" w:after="100" w:afterAutospacing="1" w:line="240" w:lineRule="auto"/>
      <w:ind w:firstLine="0"/>
      <w:jc w:val="left"/>
    </w:pPr>
    <w:rPr>
      <w:rFonts w:eastAsia="Times New Roman" w:cs="Arial"/>
      <w:b/>
      <w:bCs/>
      <w:sz w:val="10"/>
      <w:szCs w:val="10"/>
      <w:lang w:eastAsia="pt-BR"/>
    </w:rPr>
  </w:style>
  <w:style w:type="paragraph" w:customStyle="1" w:styleId="xl132">
    <w:name w:val="xl132"/>
    <w:basedOn w:val="Normal"/>
    <w:rsid w:val="00245439"/>
    <w:pPr>
      <w:pBdr>
        <w:top w:val="single" w:sz="4" w:space="0" w:color="auto"/>
        <w:bottom w:val="single" w:sz="4" w:space="0" w:color="auto"/>
      </w:pBdr>
      <w:spacing w:before="100" w:beforeAutospacing="1" w:after="100" w:afterAutospacing="1" w:line="240" w:lineRule="auto"/>
      <w:ind w:firstLine="0"/>
      <w:jc w:val="left"/>
      <w:textAlignment w:val="center"/>
    </w:pPr>
    <w:rPr>
      <w:rFonts w:eastAsia="Times New Roman" w:cs="Arial"/>
      <w:b/>
      <w:bCs/>
      <w:sz w:val="10"/>
      <w:szCs w:val="10"/>
      <w:lang w:eastAsia="pt-BR"/>
    </w:rPr>
  </w:style>
  <w:style w:type="paragraph" w:customStyle="1" w:styleId="xl133">
    <w:name w:val="xl133"/>
    <w:basedOn w:val="Normal"/>
    <w:rsid w:val="00245439"/>
    <w:pPr>
      <w:pBdr>
        <w:top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Arial"/>
      <w:b/>
      <w:bCs/>
      <w:sz w:val="10"/>
      <w:szCs w:val="10"/>
      <w:lang w:eastAsia="pt-BR"/>
    </w:rPr>
  </w:style>
  <w:style w:type="paragraph" w:customStyle="1" w:styleId="xl134">
    <w:name w:val="xl134"/>
    <w:basedOn w:val="Normal"/>
    <w:rsid w:val="00245439"/>
    <w:pPr>
      <w:pBdr>
        <w:top w:val="single" w:sz="4" w:space="0" w:color="auto"/>
        <w:left w:val="single" w:sz="4" w:space="0" w:color="auto"/>
        <w:bottom w:val="single" w:sz="4" w:space="0" w:color="auto"/>
      </w:pBdr>
      <w:spacing w:before="100" w:beforeAutospacing="1" w:after="100" w:afterAutospacing="1" w:line="240" w:lineRule="auto"/>
      <w:ind w:firstLine="0"/>
      <w:jc w:val="left"/>
      <w:textAlignment w:val="center"/>
    </w:pPr>
    <w:rPr>
      <w:rFonts w:eastAsia="Times New Roman" w:cs="Arial"/>
      <w:b/>
      <w:bCs/>
      <w:sz w:val="19"/>
      <w:szCs w:val="19"/>
      <w:lang w:eastAsia="pt-BR"/>
    </w:rPr>
  </w:style>
  <w:style w:type="paragraph" w:customStyle="1" w:styleId="xl135">
    <w:name w:val="xl135"/>
    <w:basedOn w:val="Normal"/>
    <w:rsid w:val="00245439"/>
    <w:pPr>
      <w:pBdr>
        <w:right w:val="single" w:sz="4" w:space="0" w:color="auto"/>
      </w:pBdr>
      <w:spacing w:before="100" w:beforeAutospacing="1" w:after="100" w:afterAutospacing="1" w:line="240" w:lineRule="auto"/>
      <w:ind w:firstLine="0"/>
      <w:jc w:val="center"/>
      <w:textAlignment w:val="top"/>
    </w:pPr>
    <w:rPr>
      <w:rFonts w:eastAsia="Times New Roman" w:cs="Arial"/>
      <w:b/>
      <w:bCs/>
      <w:sz w:val="16"/>
      <w:szCs w:val="16"/>
      <w:lang w:eastAsia="pt-BR"/>
    </w:rPr>
  </w:style>
  <w:style w:type="paragraph" w:customStyle="1" w:styleId="xl136">
    <w:name w:val="xl136"/>
    <w:basedOn w:val="Normal"/>
    <w:rsid w:val="00245439"/>
    <w:pPr>
      <w:pBdr>
        <w:right w:val="single" w:sz="4" w:space="0" w:color="auto"/>
      </w:pBdr>
      <w:spacing w:before="100" w:beforeAutospacing="1" w:after="100" w:afterAutospacing="1" w:line="240" w:lineRule="auto"/>
      <w:ind w:firstLine="0"/>
      <w:jc w:val="left"/>
    </w:pPr>
    <w:rPr>
      <w:rFonts w:ascii="MS Sans Serif" w:eastAsia="Times New Roman" w:hAnsi="MS Sans Serif" w:cs="Times New Roman"/>
      <w:sz w:val="24"/>
      <w:szCs w:val="24"/>
      <w:lang w:eastAsia="pt-BR"/>
    </w:rPr>
  </w:style>
  <w:style w:type="paragraph" w:customStyle="1" w:styleId="xl137">
    <w:name w:val="xl137"/>
    <w:basedOn w:val="Normal"/>
    <w:rsid w:val="0024543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eastAsia="Times New Roman" w:cs="Arial"/>
      <w:b/>
      <w:bCs/>
      <w:sz w:val="14"/>
      <w:szCs w:val="14"/>
      <w:lang w:eastAsia="pt-BR"/>
    </w:rPr>
  </w:style>
  <w:style w:type="paragraph" w:customStyle="1" w:styleId="xl138">
    <w:name w:val="xl138"/>
    <w:basedOn w:val="Normal"/>
    <w:rsid w:val="00245439"/>
    <w:pPr>
      <w:pBdr>
        <w:top w:val="single" w:sz="4" w:space="0" w:color="auto"/>
        <w:bottom w:val="single" w:sz="4" w:space="0" w:color="auto"/>
      </w:pBdr>
      <w:spacing w:before="100" w:beforeAutospacing="1" w:after="100" w:afterAutospacing="1" w:line="240" w:lineRule="auto"/>
      <w:ind w:firstLine="0"/>
      <w:jc w:val="left"/>
      <w:textAlignment w:val="center"/>
    </w:pPr>
    <w:rPr>
      <w:rFonts w:eastAsia="Times New Roman" w:cs="Arial"/>
      <w:sz w:val="12"/>
      <w:szCs w:val="12"/>
      <w:lang w:eastAsia="pt-BR"/>
    </w:rPr>
  </w:style>
  <w:style w:type="paragraph" w:customStyle="1" w:styleId="xl139">
    <w:name w:val="xl139"/>
    <w:basedOn w:val="Normal"/>
    <w:rsid w:val="00245439"/>
    <w:pPr>
      <w:pBdr>
        <w:top w:val="single" w:sz="4" w:space="0" w:color="auto"/>
        <w:bottom w:val="single" w:sz="4" w:space="0" w:color="auto"/>
      </w:pBdr>
      <w:spacing w:before="100" w:beforeAutospacing="1" w:after="100" w:afterAutospacing="1" w:line="240" w:lineRule="auto"/>
      <w:ind w:firstLine="0"/>
      <w:jc w:val="left"/>
      <w:textAlignment w:val="center"/>
    </w:pPr>
    <w:rPr>
      <w:rFonts w:ascii="MS Sans Serif" w:eastAsia="Times New Roman" w:hAnsi="MS Sans Serif" w:cs="Times New Roman"/>
      <w:sz w:val="12"/>
      <w:szCs w:val="12"/>
      <w:lang w:eastAsia="pt-BR"/>
    </w:rPr>
  </w:style>
  <w:style w:type="paragraph" w:customStyle="1" w:styleId="xl140">
    <w:name w:val="xl140"/>
    <w:basedOn w:val="Normal"/>
    <w:rsid w:val="00245439"/>
    <w:pPr>
      <w:pBdr>
        <w:top w:val="single" w:sz="4" w:space="0" w:color="auto"/>
        <w:bottom w:val="single" w:sz="4" w:space="0" w:color="auto"/>
      </w:pBdr>
      <w:spacing w:before="100" w:beforeAutospacing="1" w:after="100" w:afterAutospacing="1" w:line="240" w:lineRule="auto"/>
      <w:ind w:firstLine="0"/>
      <w:jc w:val="left"/>
    </w:pPr>
    <w:rPr>
      <w:rFonts w:ascii="MS Sans Serif" w:eastAsia="Times New Roman" w:hAnsi="MS Sans Serif" w:cs="Times New Roman"/>
      <w:sz w:val="12"/>
      <w:szCs w:val="12"/>
      <w:lang w:eastAsia="pt-BR"/>
    </w:rPr>
  </w:style>
  <w:style w:type="paragraph" w:customStyle="1" w:styleId="xl141">
    <w:name w:val="xl141"/>
    <w:basedOn w:val="Normal"/>
    <w:rsid w:val="00245439"/>
    <w:pPr>
      <w:pBdr>
        <w:top w:val="single" w:sz="4" w:space="0" w:color="auto"/>
        <w:right w:val="single" w:sz="4" w:space="0" w:color="auto"/>
      </w:pBdr>
      <w:spacing w:before="100" w:beforeAutospacing="1" w:after="100" w:afterAutospacing="1" w:line="240" w:lineRule="auto"/>
      <w:ind w:firstLine="0"/>
      <w:jc w:val="center"/>
    </w:pPr>
    <w:rPr>
      <w:rFonts w:eastAsia="Times New Roman" w:cs="Arial"/>
      <w:b/>
      <w:bCs/>
      <w:sz w:val="10"/>
      <w:szCs w:val="10"/>
      <w:lang w:eastAsia="pt-BR"/>
    </w:rPr>
  </w:style>
  <w:style w:type="paragraph" w:customStyle="1" w:styleId="xl142">
    <w:name w:val="xl142"/>
    <w:basedOn w:val="Normal"/>
    <w:rsid w:val="00245439"/>
    <w:pPr>
      <w:pBdr>
        <w:top w:val="single" w:sz="4" w:space="0" w:color="auto"/>
        <w:right w:val="single" w:sz="4" w:space="0" w:color="auto"/>
      </w:pBdr>
      <w:spacing w:before="100" w:beforeAutospacing="1" w:after="100" w:afterAutospacing="1" w:line="240" w:lineRule="auto"/>
      <w:ind w:firstLine="0"/>
      <w:jc w:val="center"/>
    </w:pPr>
    <w:rPr>
      <w:rFonts w:eastAsia="Times New Roman" w:cs="Arial"/>
      <w:b/>
      <w:bCs/>
      <w:sz w:val="10"/>
      <w:szCs w:val="10"/>
      <w:lang w:eastAsia="pt-BR"/>
    </w:rPr>
  </w:style>
  <w:style w:type="paragraph" w:customStyle="1" w:styleId="xl143">
    <w:name w:val="xl143"/>
    <w:basedOn w:val="Normal"/>
    <w:rsid w:val="00245439"/>
    <w:pPr>
      <w:pBdr>
        <w:left w:val="single" w:sz="4" w:space="0" w:color="auto"/>
        <w:bottom w:val="single" w:sz="4" w:space="0" w:color="auto"/>
      </w:pBdr>
      <w:spacing w:before="100" w:beforeAutospacing="1" w:after="100" w:afterAutospacing="1" w:line="240" w:lineRule="auto"/>
      <w:ind w:firstLine="0"/>
      <w:jc w:val="left"/>
      <w:textAlignment w:val="center"/>
    </w:pPr>
    <w:rPr>
      <w:rFonts w:eastAsia="Times New Roman" w:cs="Arial"/>
      <w:b/>
      <w:bCs/>
      <w:sz w:val="14"/>
      <w:szCs w:val="14"/>
      <w:lang w:eastAsia="pt-BR"/>
    </w:rPr>
  </w:style>
  <w:style w:type="paragraph" w:customStyle="1" w:styleId="xl144">
    <w:name w:val="xl144"/>
    <w:basedOn w:val="Normal"/>
    <w:rsid w:val="00245439"/>
    <w:pPr>
      <w:pBdr>
        <w:bottom w:val="single" w:sz="4" w:space="0" w:color="auto"/>
      </w:pBdr>
      <w:spacing w:before="100" w:beforeAutospacing="1" w:after="100" w:afterAutospacing="1" w:line="240" w:lineRule="auto"/>
      <w:ind w:firstLine="0"/>
      <w:jc w:val="left"/>
      <w:textAlignment w:val="center"/>
    </w:pPr>
    <w:rPr>
      <w:rFonts w:ascii="MS Sans Serif" w:eastAsia="Times New Roman" w:hAnsi="MS Sans Serif" w:cs="Times New Roman"/>
      <w:b/>
      <w:bCs/>
      <w:sz w:val="16"/>
      <w:szCs w:val="16"/>
      <w:lang w:eastAsia="pt-BR"/>
    </w:rPr>
  </w:style>
  <w:style w:type="paragraph" w:customStyle="1" w:styleId="xl145">
    <w:name w:val="xl145"/>
    <w:basedOn w:val="Normal"/>
    <w:rsid w:val="00245439"/>
    <w:pPr>
      <w:pBdr>
        <w:bottom w:val="single" w:sz="4" w:space="0" w:color="auto"/>
      </w:pBdr>
      <w:spacing w:before="100" w:beforeAutospacing="1" w:after="100" w:afterAutospacing="1" w:line="240" w:lineRule="auto"/>
      <w:ind w:firstLine="0"/>
      <w:jc w:val="left"/>
      <w:textAlignment w:val="center"/>
    </w:pPr>
    <w:rPr>
      <w:rFonts w:ascii="MS Sans Serif" w:eastAsia="Times New Roman" w:hAnsi="MS Sans Serif" w:cs="Times New Roman"/>
      <w:sz w:val="24"/>
      <w:szCs w:val="24"/>
      <w:lang w:eastAsia="pt-BR"/>
    </w:rPr>
  </w:style>
  <w:style w:type="paragraph" w:customStyle="1" w:styleId="xl146">
    <w:name w:val="xl146"/>
    <w:basedOn w:val="Normal"/>
    <w:rsid w:val="00245439"/>
    <w:pPr>
      <w:pBdr>
        <w:bottom w:val="single" w:sz="4" w:space="0" w:color="auto"/>
        <w:right w:val="single" w:sz="4" w:space="0" w:color="auto"/>
      </w:pBdr>
      <w:spacing w:before="100" w:beforeAutospacing="1" w:after="100" w:afterAutospacing="1" w:line="240" w:lineRule="auto"/>
      <w:ind w:firstLine="0"/>
      <w:jc w:val="left"/>
      <w:textAlignment w:val="center"/>
    </w:pPr>
    <w:rPr>
      <w:rFonts w:ascii="MS Sans Serif" w:eastAsia="Times New Roman" w:hAnsi="MS Sans Serif" w:cs="Times New Roman"/>
      <w:sz w:val="24"/>
      <w:szCs w:val="24"/>
      <w:lang w:eastAsia="pt-BR"/>
    </w:rPr>
  </w:style>
  <w:style w:type="paragraph" w:customStyle="1" w:styleId="xl147">
    <w:name w:val="xl147"/>
    <w:basedOn w:val="Normal"/>
    <w:rsid w:val="00245439"/>
    <w:pPr>
      <w:pBdr>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b/>
      <w:bCs/>
      <w:sz w:val="10"/>
      <w:szCs w:val="10"/>
      <w:lang w:eastAsia="pt-BR"/>
    </w:rPr>
  </w:style>
  <w:style w:type="paragraph" w:customStyle="1" w:styleId="xl148">
    <w:name w:val="xl148"/>
    <w:basedOn w:val="Normal"/>
    <w:rsid w:val="00245439"/>
    <w:pPr>
      <w:pBdr>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b/>
      <w:bCs/>
      <w:sz w:val="10"/>
      <w:szCs w:val="10"/>
      <w:lang w:eastAsia="pt-BR"/>
    </w:rPr>
  </w:style>
  <w:style w:type="paragraph" w:customStyle="1" w:styleId="xl149">
    <w:name w:val="xl149"/>
    <w:basedOn w:val="Normal"/>
    <w:rsid w:val="00245439"/>
    <w:pPr>
      <w:pBdr>
        <w:top w:val="single" w:sz="4" w:space="0" w:color="auto"/>
        <w:bottom w:val="single" w:sz="4" w:space="0" w:color="auto"/>
      </w:pBdr>
      <w:spacing w:before="100" w:beforeAutospacing="1" w:after="100" w:afterAutospacing="1" w:line="240" w:lineRule="auto"/>
      <w:ind w:firstLine="0"/>
      <w:jc w:val="left"/>
    </w:pPr>
    <w:rPr>
      <w:rFonts w:ascii="MS Sans Serif" w:eastAsia="Times New Roman" w:hAnsi="MS Sans Serif" w:cs="Times New Roman"/>
      <w:sz w:val="24"/>
      <w:szCs w:val="24"/>
      <w:lang w:eastAsia="pt-BR"/>
    </w:rPr>
  </w:style>
  <w:style w:type="paragraph" w:customStyle="1" w:styleId="xl150">
    <w:name w:val="xl150"/>
    <w:basedOn w:val="Normal"/>
    <w:rsid w:val="00245439"/>
    <w:pPr>
      <w:pBdr>
        <w:top w:val="single" w:sz="4" w:space="0" w:color="auto"/>
        <w:bottom w:val="single" w:sz="4" w:space="0" w:color="auto"/>
      </w:pBdr>
      <w:spacing w:before="100" w:beforeAutospacing="1" w:after="100" w:afterAutospacing="1" w:line="240" w:lineRule="auto"/>
      <w:ind w:firstLine="0"/>
      <w:jc w:val="left"/>
      <w:textAlignment w:val="center"/>
    </w:pPr>
    <w:rPr>
      <w:rFonts w:eastAsia="Times New Roman" w:cs="Arial"/>
      <w:sz w:val="16"/>
      <w:szCs w:val="16"/>
      <w:lang w:eastAsia="pt-BR"/>
    </w:rPr>
  </w:style>
  <w:style w:type="paragraph" w:customStyle="1" w:styleId="xl151">
    <w:name w:val="xl151"/>
    <w:basedOn w:val="Normal"/>
    <w:rsid w:val="00245439"/>
    <w:pPr>
      <w:pBdr>
        <w:top w:val="single" w:sz="4" w:space="0" w:color="auto"/>
        <w:bottom w:val="single" w:sz="4" w:space="0" w:color="auto"/>
        <w:right w:val="single" w:sz="4" w:space="0" w:color="auto"/>
      </w:pBdr>
      <w:spacing w:before="100" w:beforeAutospacing="1" w:after="100" w:afterAutospacing="1" w:line="240" w:lineRule="auto"/>
      <w:ind w:firstLine="0"/>
      <w:jc w:val="left"/>
    </w:pPr>
    <w:rPr>
      <w:rFonts w:ascii="MS Sans Serif" w:eastAsia="Times New Roman" w:hAnsi="MS Sans Serif" w:cs="Times New Roman"/>
      <w:sz w:val="24"/>
      <w:szCs w:val="24"/>
      <w:lang w:eastAsia="pt-BR"/>
    </w:rPr>
  </w:style>
  <w:style w:type="paragraph" w:customStyle="1" w:styleId="xl152">
    <w:name w:val="xl152"/>
    <w:basedOn w:val="Normal"/>
    <w:rsid w:val="00245439"/>
    <w:pPr>
      <w:pBdr>
        <w:left w:val="single" w:sz="4" w:space="0" w:color="auto"/>
        <w:bottom w:val="single" w:sz="4" w:space="0" w:color="auto"/>
      </w:pBdr>
      <w:spacing w:before="100" w:beforeAutospacing="1" w:after="100" w:afterAutospacing="1" w:line="240" w:lineRule="auto"/>
      <w:ind w:firstLine="0"/>
      <w:jc w:val="left"/>
      <w:textAlignment w:val="top"/>
    </w:pPr>
    <w:rPr>
      <w:rFonts w:eastAsia="Times New Roman" w:cs="Arial"/>
      <w:b/>
      <w:bCs/>
      <w:sz w:val="14"/>
      <w:szCs w:val="14"/>
      <w:lang w:eastAsia="pt-BR"/>
    </w:rPr>
  </w:style>
  <w:style w:type="paragraph" w:customStyle="1" w:styleId="xl153">
    <w:name w:val="xl153"/>
    <w:basedOn w:val="Normal"/>
    <w:rsid w:val="00245439"/>
    <w:pPr>
      <w:pBdr>
        <w:bottom w:val="single" w:sz="4" w:space="0" w:color="auto"/>
      </w:pBdr>
      <w:spacing w:before="100" w:beforeAutospacing="1" w:after="100" w:afterAutospacing="1" w:line="240" w:lineRule="auto"/>
      <w:ind w:firstLine="0"/>
      <w:jc w:val="left"/>
    </w:pPr>
    <w:rPr>
      <w:rFonts w:ascii="MS Sans Serif" w:eastAsia="Times New Roman" w:hAnsi="MS Sans Serif" w:cs="Times New Roman"/>
      <w:sz w:val="24"/>
      <w:szCs w:val="24"/>
      <w:lang w:eastAsia="pt-BR"/>
    </w:rPr>
  </w:style>
  <w:style w:type="paragraph" w:customStyle="1" w:styleId="xl154">
    <w:name w:val="xl154"/>
    <w:basedOn w:val="Normal"/>
    <w:rsid w:val="00245439"/>
    <w:pPr>
      <w:pBdr>
        <w:bottom w:val="single" w:sz="4" w:space="0" w:color="auto"/>
        <w:right w:val="single" w:sz="4" w:space="0" w:color="auto"/>
      </w:pBdr>
      <w:spacing w:before="100" w:beforeAutospacing="1" w:after="100" w:afterAutospacing="1" w:line="240" w:lineRule="auto"/>
      <w:ind w:firstLine="0"/>
      <w:jc w:val="left"/>
    </w:pPr>
    <w:rPr>
      <w:rFonts w:ascii="MS Sans Serif" w:eastAsia="Times New Roman" w:hAnsi="MS Sans Serif" w:cs="Times New Roman"/>
      <w:sz w:val="24"/>
      <w:szCs w:val="24"/>
      <w:lang w:eastAsia="pt-BR"/>
    </w:rPr>
  </w:style>
  <w:style w:type="paragraph" w:customStyle="1" w:styleId="xl155">
    <w:name w:val="xl155"/>
    <w:basedOn w:val="Normal"/>
    <w:rsid w:val="00245439"/>
    <w:pPr>
      <w:pBdr>
        <w:left w:val="single" w:sz="4" w:space="0" w:color="auto"/>
        <w:bottom w:val="single" w:sz="4" w:space="0" w:color="auto"/>
      </w:pBdr>
      <w:spacing w:before="100" w:beforeAutospacing="1" w:after="100" w:afterAutospacing="1" w:line="240" w:lineRule="auto"/>
      <w:ind w:firstLine="0"/>
      <w:jc w:val="left"/>
      <w:textAlignment w:val="top"/>
    </w:pPr>
    <w:rPr>
      <w:rFonts w:eastAsia="Times New Roman" w:cs="Arial"/>
      <w:b/>
      <w:bCs/>
      <w:sz w:val="14"/>
      <w:szCs w:val="14"/>
      <w:lang w:eastAsia="pt-BR"/>
    </w:rPr>
  </w:style>
  <w:style w:type="paragraph" w:customStyle="1" w:styleId="xl156">
    <w:name w:val="xl156"/>
    <w:basedOn w:val="Normal"/>
    <w:rsid w:val="00245439"/>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b/>
      <w:bCs/>
      <w:sz w:val="18"/>
      <w:szCs w:val="18"/>
      <w:lang w:eastAsia="pt-BR"/>
    </w:rPr>
  </w:style>
  <w:style w:type="paragraph" w:customStyle="1" w:styleId="xl157">
    <w:name w:val="xl157"/>
    <w:basedOn w:val="Normal"/>
    <w:rsid w:val="00245439"/>
    <w:pPr>
      <w:pBdr>
        <w:top w:val="single" w:sz="4" w:space="0" w:color="auto"/>
      </w:pBdr>
      <w:spacing w:before="100" w:beforeAutospacing="1" w:after="100" w:afterAutospacing="1" w:line="240" w:lineRule="auto"/>
      <w:ind w:firstLine="0"/>
      <w:jc w:val="left"/>
    </w:pPr>
    <w:rPr>
      <w:rFonts w:eastAsia="Times New Roman" w:cs="Arial"/>
      <w:sz w:val="16"/>
      <w:szCs w:val="16"/>
      <w:lang w:eastAsia="pt-BR"/>
    </w:rPr>
  </w:style>
  <w:style w:type="paragraph" w:customStyle="1" w:styleId="xl158">
    <w:name w:val="xl158"/>
    <w:basedOn w:val="Normal"/>
    <w:rsid w:val="00245439"/>
    <w:pPr>
      <w:pBdr>
        <w:top w:val="single" w:sz="4" w:space="0" w:color="auto"/>
        <w:left w:val="single" w:sz="4" w:space="0" w:color="auto"/>
      </w:pBdr>
      <w:spacing w:before="100" w:beforeAutospacing="1" w:after="100" w:afterAutospacing="1" w:line="240" w:lineRule="auto"/>
      <w:ind w:firstLine="0"/>
      <w:jc w:val="left"/>
      <w:textAlignment w:val="center"/>
    </w:pPr>
    <w:rPr>
      <w:rFonts w:eastAsia="Times New Roman" w:cs="Arial"/>
      <w:b/>
      <w:bCs/>
      <w:sz w:val="14"/>
      <w:szCs w:val="14"/>
      <w:lang w:eastAsia="pt-BR"/>
    </w:rPr>
  </w:style>
  <w:style w:type="paragraph" w:customStyle="1" w:styleId="xl159">
    <w:name w:val="xl159"/>
    <w:basedOn w:val="Normal"/>
    <w:rsid w:val="00245439"/>
    <w:pPr>
      <w:pBdr>
        <w:top w:val="single" w:sz="4" w:space="0" w:color="auto"/>
        <w:left w:val="single" w:sz="4" w:space="0" w:color="auto"/>
        <w:bottom w:val="single" w:sz="4" w:space="0" w:color="auto"/>
      </w:pBdr>
      <w:spacing w:before="100" w:beforeAutospacing="1" w:after="100" w:afterAutospacing="1" w:line="240" w:lineRule="auto"/>
      <w:ind w:firstLine="0"/>
      <w:jc w:val="left"/>
      <w:textAlignment w:val="top"/>
    </w:pPr>
    <w:rPr>
      <w:rFonts w:eastAsia="Times New Roman" w:cs="Arial"/>
      <w:b/>
      <w:bCs/>
      <w:sz w:val="14"/>
      <w:szCs w:val="14"/>
      <w:lang w:eastAsia="pt-BR"/>
    </w:rPr>
  </w:style>
  <w:style w:type="paragraph" w:customStyle="1" w:styleId="xl160">
    <w:name w:val="xl160"/>
    <w:basedOn w:val="Normal"/>
    <w:rsid w:val="00245439"/>
    <w:pPr>
      <w:pBdr>
        <w:left w:val="single" w:sz="4" w:space="9" w:color="auto"/>
        <w:right w:val="single" w:sz="4" w:space="0" w:color="auto"/>
      </w:pBdr>
      <w:spacing w:before="100" w:beforeAutospacing="1" w:after="100" w:afterAutospacing="1" w:line="240" w:lineRule="auto"/>
      <w:ind w:firstLineChars="100" w:firstLine="0"/>
      <w:jc w:val="left"/>
    </w:pPr>
    <w:rPr>
      <w:rFonts w:eastAsia="Times New Roman" w:cs="Arial"/>
      <w:sz w:val="24"/>
      <w:szCs w:val="24"/>
      <w:lang w:eastAsia="pt-BR"/>
    </w:rPr>
  </w:style>
  <w:style w:type="paragraph" w:customStyle="1" w:styleId="xl161">
    <w:name w:val="xl161"/>
    <w:basedOn w:val="Normal"/>
    <w:rsid w:val="00245439"/>
    <w:pPr>
      <w:pBdr>
        <w:right w:val="single" w:sz="4" w:space="0" w:color="auto"/>
      </w:pBdr>
      <w:spacing w:before="100" w:beforeAutospacing="1" w:after="100" w:afterAutospacing="1" w:line="240" w:lineRule="auto"/>
      <w:ind w:firstLine="0"/>
      <w:jc w:val="left"/>
      <w:textAlignment w:val="center"/>
    </w:pPr>
    <w:rPr>
      <w:rFonts w:eastAsia="Times New Roman" w:cs="Arial"/>
      <w:sz w:val="24"/>
      <w:szCs w:val="24"/>
      <w:lang w:eastAsia="pt-BR"/>
    </w:rPr>
  </w:style>
  <w:style w:type="paragraph" w:customStyle="1" w:styleId="xl162">
    <w:name w:val="xl162"/>
    <w:basedOn w:val="Normal"/>
    <w:rsid w:val="00245439"/>
    <w:pPr>
      <w:pBdr>
        <w:right w:val="single" w:sz="4" w:space="0" w:color="auto"/>
      </w:pBdr>
      <w:spacing w:before="100" w:beforeAutospacing="1" w:after="100" w:afterAutospacing="1" w:line="240" w:lineRule="auto"/>
      <w:ind w:firstLine="0"/>
      <w:jc w:val="center"/>
      <w:textAlignment w:val="top"/>
    </w:pPr>
    <w:rPr>
      <w:rFonts w:eastAsia="Times New Roman" w:cs="Arial"/>
      <w:b/>
      <w:bCs/>
      <w:sz w:val="16"/>
      <w:szCs w:val="16"/>
      <w:lang w:eastAsia="pt-BR"/>
    </w:rPr>
  </w:style>
  <w:style w:type="paragraph" w:customStyle="1" w:styleId="xl163">
    <w:name w:val="xl163"/>
    <w:basedOn w:val="Normal"/>
    <w:rsid w:val="00245439"/>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b/>
      <w:bCs/>
      <w:sz w:val="18"/>
      <w:szCs w:val="18"/>
      <w:lang w:eastAsia="pt-BR"/>
    </w:rPr>
  </w:style>
  <w:style w:type="paragraph" w:customStyle="1" w:styleId="xl164">
    <w:name w:val="xl164"/>
    <w:basedOn w:val="Normal"/>
    <w:rsid w:val="00245439"/>
    <w:pPr>
      <w:pBdr>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s="Arial"/>
      <w:b/>
      <w:bCs/>
      <w:sz w:val="18"/>
      <w:szCs w:val="18"/>
      <w:lang w:eastAsia="pt-BR"/>
    </w:rPr>
  </w:style>
  <w:style w:type="paragraph" w:customStyle="1" w:styleId="xl165">
    <w:name w:val="xl165"/>
    <w:basedOn w:val="Normal"/>
    <w:rsid w:val="00245439"/>
    <w:pPr>
      <w:pBdr>
        <w:right w:val="single" w:sz="4" w:space="0" w:color="auto"/>
      </w:pBdr>
      <w:spacing w:before="100" w:beforeAutospacing="1" w:after="100" w:afterAutospacing="1" w:line="240" w:lineRule="auto"/>
      <w:ind w:firstLine="0"/>
      <w:jc w:val="center"/>
      <w:textAlignment w:val="center"/>
    </w:pPr>
    <w:rPr>
      <w:rFonts w:eastAsia="Times New Roman" w:cs="Arial"/>
      <w:b/>
      <w:bCs/>
      <w:sz w:val="10"/>
      <w:szCs w:val="10"/>
      <w:lang w:eastAsia="pt-BR"/>
    </w:rPr>
  </w:style>
  <w:style w:type="paragraph" w:customStyle="1" w:styleId="xl166">
    <w:name w:val="xl166"/>
    <w:basedOn w:val="Normal"/>
    <w:rsid w:val="00245439"/>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b/>
      <w:bCs/>
      <w:sz w:val="18"/>
      <w:szCs w:val="18"/>
      <w:lang w:eastAsia="pt-BR"/>
    </w:rPr>
  </w:style>
  <w:style w:type="paragraph" w:customStyle="1" w:styleId="xl167">
    <w:name w:val="xl167"/>
    <w:basedOn w:val="Normal"/>
    <w:rsid w:val="00245439"/>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b/>
      <w:bCs/>
      <w:sz w:val="18"/>
      <w:szCs w:val="18"/>
      <w:lang w:eastAsia="pt-BR"/>
    </w:rPr>
  </w:style>
  <w:style w:type="paragraph" w:customStyle="1" w:styleId="xl168">
    <w:name w:val="xl168"/>
    <w:basedOn w:val="Normal"/>
    <w:rsid w:val="00245439"/>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b/>
      <w:bCs/>
      <w:sz w:val="12"/>
      <w:szCs w:val="12"/>
      <w:lang w:eastAsia="pt-BR"/>
    </w:rPr>
  </w:style>
  <w:style w:type="paragraph" w:customStyle="1" w:styleId="xl169">
    <w:name w:val="xl169"/>
    <w:basedOn w:val="Normal"/>
    <w:rsid w:val="00245439"/>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Arial"/>
      <w:sz w:val="24"/>
      <w:szCs w:val="24"/>
      <w:lang w:eastAsia="pt-BR"/>
    </w:rPr>
  </w:style>
  <w:style w:type="paragraph" w:customStyle="1" w:styleId="xl170">
    <w:name w:val="xl170"/>
    <w:basedOn w:val="Normal"/>
    <w:rsid w:val="00245439"/>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b/>
      <w:bCs/>
      <w:sz w:val="12"/>
      <w:szCs w:val="12"/>
      <w:lang w:eastAsia="pt-BR"/>
    </w:rPr>
  </w:style>
  <w:style w:type="paragraph" w:customStyle="1" w:styleId="xl171">
    <w:name w:val="xl171"/>
    <w:basedOn w:val="Normal"/>
    <w:rsid w:val="00245439"/>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MS Sans Serif" w:eastAsia="Times New Roman" w:hAnsi="MS Sans Serif" w:cs="Times New Roman"/>
      <w:sz w:val="24"/>
      <w:szCs w:val="24"/>
      <w:lang w:eastAsia="pt-BR"/>
    </w:rPr>
  </w:style>
  <w:style w:type="paragraph" w:customStyle="1" w:styleId="xl172">
    <w:name w:val="xl172"/>
    <w:basedOn w:val="Normal"/>
    <w:rsid w:val="00245439"/>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b/>
      <w:bCs/>
      <w:sz w:val="12"/>
      <w:szCs w:val="12"/>
      <w:lang w:eastAsia="pt-BR"/>
    </w:rPr>
  </w:style>
  <w:style w:type="paragraph" w:customStyle="1" w:styleId="xl173">
    <w:name w:val="xl173"/>
    <w:basedOn w:val="Normal"/>
    <w:rsid w:val="00245439"/>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sz w:val="24"/>
      <w:szCs w:val="24"/>
      <w:lang w:eastAsia="pt-BR"/>
    </w:rPr>
  </w:style>
  <w:style w:type="paragraph" w:customStyle="1" w:styleId="xl174">
    <w:name w:val="xl174"/>
    <w:basedOn w:val="Normal"/>
    <w:rsid w:val="00245439"/>
    <w:pPr>
      <w:pBdr>
        <w:top w:val="single" w:sz="4" w:space="0" w:color="auto"/>
        <w:left w:val="single" w:sz="4" w:space="0" w:color="auto"/>
      </w:pBdr>
      <w:spacing w:before="100" w:beforeAutospacing="1" w:after="100" w:afterAutospacing="1" w:line="240" w:lineRule="auto"/>
      <w:ind w:firstLine="0"/>
      <w:jc w:val="center"/>
      <w:textAlignment w:val="center"/>
    </w:pPr>
    <w:rPr>
      <w:rFonts w:eastAsia="Times New Roman" w:cs="Arial"/>
      <w:b/>
      <w:bCs/>
      <w:sz w:val="24"/>
      <w:szCs w:val="24"/>
      <w:lang w:eastAsia="pt-BR"/>
    </w:rPr>
  </w:style>
  <w:style w:type="paragraph" w:customStyle="1" w:styleId="xl175">
    <w:name w:val="xl175"/>
    <w:basedOn w:val="Normal"/>
    <w:rsid w:val="00245439"/>
    <w:pPr>
      <w:pBdr>
        <w:top w:val="single" w:sz="4" w:space="0" w:color="auto"/>
      </w:pBdr>
      <w:spacing w:before="100" w:beforeAutospacing="1" w:after="100" w:afterAutospacing="1" w:line="240" w:lineRule="auto"/>
      <w:ind w:firstLine="0"/>
      <w:jc w:val="center"/>
      <w:textAlignment w:val="center"/>
    </w:pPr>
    <w:rPr>
      <w:rFonts w:eastAsia="Times New Roman" w:cs="Arial"/>
      <w:b/>
      <w:bCs/>
      <w:sz w:val="24"/>
      <w:szCs w:val="24"/>
      <w:lang w:eastAsia="pt-BR"/>
    </w:rPr>
  </w:style>
  <w:style w:type="paragraph" w:customStyle="1" w:styleId="xl176">
    <w:name w:val="xl176"/>
    <w:basedOn w:val="Normal"/>
    <w:rsid w:val="00245439"/>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b/>
      <w:bCs/>
      <w:sz w:val="24"/>
      <w:szCs w:val="24"/>
      <w:lang w:eastAsia="pt-BR"/>
    </w:rPr>
  </w:style>
  <w:style w:type="paragraph" w:customStyle="1" w:styleId="xl177">
    <w:name w:val="xl177"/>
    <w:basedOn w:val="Normal"/>
    <w:rsid w:val="00245439"/>
    <w:pPr>
      <w:pBdr>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Arial"/>
      <w:b/>
      <w:bCs/>
      <w:sz w:val="24"/>
      <w:szCs w:val="24"/>
      <w:lang w:eastAsia="pt-BR"/>
    </w:rPr>
  </w:style>
  <w:style w:type="paragraph" w:customStyle="1" w:styleId="xl178">
    <w:name w:val="xl178"/>
    <w:basedOn w:val="Normal"/>
    <w:rsid w:val="00245439"/>
    <w:pPr>
      <w:pBdr>
        <w:bottom w:val="single" w:sz="4" w:space="0" w:color="auto"/>
      </w:pBdr>
      <w:spacing w:before="100" w:beforeAutospacing="1" w:after="100" w:afterAutospacing="1" w:line="240" w:lineRule="auto"/>
      <w:ind w:firstLine="0"/>
      <w:jc w:val="center"/>
      <w:textAlignment w:val="center"/>
    </w:pPr>
    <w:rPr>
      <w:rFonts w:eastAsia="Times New Roman" w:cs="Arial"/>
      <w:b/>
      <w:bCs/>
      <w:sz w:val="24"/>
      <w:szCs w:val="24"/>
      <w:lang w:eastAsia="pt-BR"/>
    </w:rPr>
  </w:style>
  <w:style w:type="paragraph" w:customStyle="1" w:styleId="xl179">
    <w:name w:val="xl179"/>
    <w:basedOn w:val="Normal"/>
    <w:rsid w:val="00245439"/>
    <w:pPr>
      <w:pBdr>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b/>
      <w:bCs/>
      <w:sz w:val="24"/>
      <w:szCs w:val="24"/>
      <w:lang w:eastAsia="pt-BR"/>
    </w:rPr>
  </w:style>
  <w:style w:type="paragraph" w:customStyle="1" w:styleId="xl180">
    <w:name w:val="xl180"/>
    <w:basedOn w:val="Normal"/>
    <w:rsid w:val="00245439"/>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pt-BR"/>
    </w:rPr>
  </w:style>
  <w:style w:type="paragraph" w:customStyle="1" w:styleId="xl181">
    <w:name w:val="xl181"/>
    <w:basedOn w:val="Normal"/>
    <w:rsid w:val="00245439"/>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pt-BR"/>
    </w:rPr>
  </w:style>
  <w:style w:type="paragraph" w:customStyle="1" w:styleId="xl182">
    <w:name w:val="xl182"/>
    <w:basedOn w:val="Normal"/>
    <w:rsid w:val="00245439"/>
    <w:pPr>
      <w:pBdr>
        <w:top w:val="single" w:sz="4" w:space="0" w:color="auto"/>
        <w:left w:val="single" w:sz="4" w:space="0" w:color="auto"/>
      </w:pBdr>
      <w:spacing w:before="100" w:beforeAutospacing="1" w:after="100" w:afterAutospacing="1" w:line="240" w:lineRule="auto"/>
      <w:ind w:firstLine="0"/>
      <w:jc w:val="left"/>
      <w:textAlignment w:val="center"/>
    </w:pPr>
    <w:rPr>
      <w:rFonts w:eastAsia="Times New Roman" w:cs="Arial"/>
      <w:b/>
      <w:bCs/>
      <w:sz w:val="12"/>
      <w:szCs w:val="12"/>
      <w:lang w:eastAsia="pt-BR"/>
    </w:rPr>
  </w:style>
  <w:style w:type="paragraph" w:customStyle="1" w:styleId="xl183">
    <w:name w:val="xl183"/>
    <w:basedOn w:val="Normal"/>
    <w:rsid w:val="00245439"/>
    <w:pPr>
      <w:pBdr>
        <w:top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24"/>
      <w:szCs w:val="24"/>
      <w:lang w:eastAsia="pt-BR"/>
    </w:rPr>
  </w:style>
  <w:style w:type="paragraph" w:customStyle="1" w:styleId="xl184">
    <w:name w:val="xl184"/>
    <w:basedOn w:val="Normal"/>
    <w:rsid w:val="00245439"/>
    <w:pPr>
      <w:pBdr>
        <w:top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24"/>
      <w:szCs w:val="24"/>
      <w:lang w:eastAsia="pt-BR"/>
    </w:rPr>
  </w:style>
  <w:style w:type="paragraph" w:customStyle="1" w:styleId="xl185">
    <w:name w:val="xl185"/>
    <w:basedOn w:val="Normal"/>
    <w:rsid w:val="00245439"/>
    <w:pPr>
      <w:pBdr>
        <w:left w:val="single" w:sz="4" w:space="0" w:color="auto"/>
        <w:bottom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24"/>
      <w:szCs w:val="24"/>
      <w:lang w:eastAsia="pt-BR"/>
    </w:rPr>
  </w:style>
  <w:style w:type="paragraph" w:customStyle="1" w:styleId="xl186">
    <w:name w:val="xl186"/>
    <w:basedOn w:val="Normal"/>
    <w:rsid w:val="00245439"/>
    <w:pPr>
      <w:pBdr>
        <w:bottom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24"/>
      <w:szCs w:val="24"/>
      <w:lang w:eastAsia="pt-BR"/>
    </w:rPr>
  </w:style>
  <w:style w:type="paragraph" w:customStyle="1" w:styleId="xl187">
    <w:name w:val="xl187"/>
    <w:basedOn w:val="Normal"/>
    <w:rsid w:val="00245439"/>
    <w:pPr>
      <w:pBdr>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24"/>
      <w:szCs w:val="24"/>
      <w:lang w:eastAsia="pt-BR"/>
    </w:rPr>
  </w:style>
  <w:style w:type="paragraph" w:customStyle="1" w:styleId="xl188">
    <w:name w:val="xl188"/>
    <w:basedOn w:val="Normal"/>
    <w:rsid w:val="00245439"/>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b/>
      <w:bCs/>
      <w:sz w:val="10"/>
      <w:szCs w:val="10"/>
      <w:lang w:eastAsia="pt-BR"/>
    </w:rPr>
  </w:style>
  <w:style w:type="paragraph" w:customStyle="1" w:styleId="xl189">
    <w:name w:val="xl189"/>
    <w:basedOn w:val="Normal"/>
    <w:rsid w:val="00245439"/>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b/>
      <w:bCs/>
      <w:sz w:val="10"/>
      <w:szCs w:val="10"/>
      <w:lang w:eastAsia="pt-BR"/>
    </w:rPr>
  </w:style>
  <w:style w:type="paragraph" w:customStyle="1" w:styleId="xl190">
    <w:name w:val="xl190"/>
    <w:basedOn w:val="Normal"/>
    <w:rsid w:val="00245439"/>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b/>
      <w:bCs/>
      <w:sz w:val="10"/>
      <w:szCs w:val="10"/>
      <w:lang w:eastAsia="pt-BR"/>
    </w:rPr>
  </w:style>
  <w:style w:type="paragraph" w:customStyle="1" w:styleId="xl191">
    <w:name w:val="xl191"/>
    <w:basedOn w:val="Normal"/>
    <w:rsid w:val="00245439"/>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b/>
      <w:bCs/>
      <w:sz w:val="10"/>
      <w:szCs w:val="10"/>
      <w:lang w:eastAsia="pt-BR"/>
    </w:rPr>
  </w:style>
  <w:style w:type="paragraph" w:customStyle="1" w:styleId="xl192">
    <w:name w:val="xl192"/>
    <w:basedOn w:val="Normal"/>
    <w:rsid w:val="00245439"/>
    <w:pPr>
      <w:pBdr>
        <w:top w:val="single" w:sz="4" w:space="0" w:color="auto"/>
        <w:bottom w:val="single" w:sz="4" w:space="0" w:color="auto"/>
      </w:pBdr>
      <w:spacing w:before="100" w:beforeAutospacing="1" w:after="100" w:afterAutospacing="1" w:line="240" w:lineRule="auto"/>
      <w:ind w:firstLine="0"/>
      <w:jc w:val="center"/>
      <w:textAlignment w:val="center"/>
    </w:pPr>
    <w:rPr>
      <w:rFonts w:ascii="MS Sans Serif" w:eastAsia="Times New Roman" w:hAnsi="MS Sans Serif" w:cs="Times New Roman"/>
      <w:sz w:val="12"/>
      <w:szCs w:val="12"/>
      <w:lang w:eastAsia="pt-BR"/>
    </w:rPr>
  </w:style>
  <w:style w:type="paragraph" w:customStyle="1" w:styleId="xl193">
    <w:name w:val="xl193"/>
    <w:basedOn w:val="Normal"/>
    <w:rsid w:val="00245439"/>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MS Sans Serif" w:eastAsia="Times New Roman" w:hAnsi="MS Sans Serif" w:cs="Times New Roman"/>
      <w:sz w:val="12"/>
      <w:szCs w:val="12"/>
      <w:lang w:eastAsia="pt-BR"/>
    </w:rPr>
  </w:style>
  <w:style w:type="paragraph" w:customStyle="1" w:styleId="xl194">
    <w:name w:val="xl194"/>
    <w:basedOn w:val="Normal"/>
    <w:rsid w:val="00245439"/>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b/>
      <w:bCs/>
      <w:sz w:val="9"/>
      <w:szCs w:val="9"/>
      <w:lang w:eastAsia="pt-BR"/>
    </w:rPr>
  </w:style>
  <w:style w:type="paragraph" w:customStyle="1" w:styleId="xl195">
    <w:name w:val="xl195"/>
    <w:basedOn w:val="Normal"/>
    <w:rsid w:val="00245439"/>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b/>
      <w:bCs/>
      <w:sz w:val="9"/>
      <w:szCs w:val="9"/>
      <w:lang w:eastAsia="pt-BR"/>
    </w:rPr>
  </w:style>
  <w:style w:type="paragraph" w:customStyle="1" w:styleId="xl196">
    <w:name w:val="xl196"/>
    <w:basedOn w:val="Normal"/>
    <w:rsid w:val="00245439"/>
    <w:pPr>
      <w:pBdr>
        <w:top w:val="single" w:sz="4" w:space="0" w:color="auto"/>
        <w:left w:val="single" w:sz="4" w:space="0" w:color="auto"/>
      </w:pBdr>
      <w:spacing w:before="100" w:beforeAutospacing="1" w:after="100" w:afterAutospacing="1" w:line="240" w:lineRule="auto"/>
      <w:ind w:firstLine="0"/>
      <w:jc w:val="center"/>
      <w:textAlignment w:val="center"/>
    </w:pPr>
    <w:rPr>
      <w:rFonts w:eastAsia="Times New Roman" w:cs="Arial"/>
      <w:b/>
      <w:bCs/>
      <w:sz w:val="14"/>
      <w:szCs w:val="14"/>
      <w:lang w:eastAsia="pt-BR"/>
    </w:rPr>
  </w:style>
  <w:style w:type="paragraph" w:customStyle="1" w:styleId="xl197">
    <w:name w:val="xl197"/>
    <w:basedOn w:val="Normal"/>
    <w:rsid w:val="00245439"/>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b/>
      <w:bCs/>
      <w:sz w:val="14"/>
      <w:szCs w:val="14"/>
      <w:lang w:eastAsia="pt-BR"/>
    </w:rPr>
  </w:style>
  <w:style w:type="paragraph" w:customStyle="1" w:styleId="xl198">
    <w:name w:val="xl198"/>
    <w:basedOn w:val="Normal"/>
    <w:rsid w:val="00245439"/>
    <w:pPr>
      <w:pBdr>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Arial"/>
      <w:b/>
      <w:bCs/>
      <w:sz w:val="14"/>
      <w:szCs w:val="14"/>
      <w:lang w:eastAsia="pt-BR"/>
    </w:rPr>
  </w:style>
  <w:style w:type="paragraph" w:customStyle="1" w:styleId="xl199">
    <w:name w:val="xl199"/>
    <w:basedOn w:val="Normal"/>
    <w:rsid w:val="00245439"/>
    <w:pPr>
      <w:pBdr>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b/>
      <w:bCs/>
      <w:sz w:val="14"/>
      <w:szCs w:val="14"/>
      <w:lang w:eastAsia="pt-BR"/>
    </w:rPr>
  </w:style>
  <w:style w:type="paragraph" w:customStyle="1" w:styleId="xl200">
    <w:name w:val="xl200"/>
    <w:basedOn w:val="Normal"/>
    <w:rsid w:val="00245439"/>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b/>
      <w:bCs/>
      <w:sz w:val="10"/>
      <w:szCs w:val="10"/>
      <w:lang w:eastAsia="pt-BR"/>
    </w:rPr>
  </w:style>
  <w:style w:type="table" w:customStyle="1" w:styleId="Tabelacomgrade29">
    <w:name w:val="Tabela com grade29"/>
    <w:basedOn w:val="Tabelanormal"/>
    <w:next w:val="Tabelacomgrade"/>
    <w:uiPriority w:val="59"/>
    <w:rsid w:val="002454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22">
    <w:name w:val="Tabela com grade122"/>
    <w:basedOn w:val="Tabelanormal"/>
    <w:next w:val="Tabelacomgrade"/>
    <w:uiPriority w:val="59"/>
    <w:rsid w:val="002454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92">
    <w:name w:val="Tabela com grade192"/>
    <w:basedOn w:val="Tabelanormal"/>
    <w:next w:val="Tabelacomgrade"/>
    <w:uiPriority w:val="59"/>
    <w:rsid w:val="002454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02">
    <w:name w:val="Tabela com grade202"/>
    <w:basedOn w:val="Tabelanormal"/>
    <w:next w:val="Tabelacomgrade"/>
    <w:uiPriority w:val="59"/>
    <w:rsid w:val="002454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4">
    <w:name w:val="Sem lista4"/>
    <w:next w:val="Semlista"/>
    <w:uiPriority w:val="99"/>
    <w:semiHidden/>
    <w:unhideWhenUsed/>
    <w:rsid w:val="00245439"/>
  </w:style>
  <w:style w:type="table" w:customStyle="1" w:styleId="Tabelacomgrade30">
    <w:name w:val="Tabela com grade30"/>
    <w:basedOn w:val="Tabelanormal"/>
    <w:next w:val="Tabelacomgrade"/>
    <w:uiPriority w:val="59"/>
    <w:rsid w:val="002454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13">
    <w:name w:val="Tabela com grade113"/>
    <w:basedOn w:val="Tabelanormal"/>
    <w:next w:val="Tabelacomgrade"/>
    <w:uiPriority w:val="39"/>
    <w:rsid w:val="002454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3">
    <w:name w:val="Sem lista13"/>
    <w:next w:val="Semlista"/>
    <w:uiPriority w:val="99"/>
    <w:semiHidden/>
    <w:unhideWhenUsed/>
    <w:rsid w:val="00245439"/>
  </w:style>
  <w:style w:type="numbering" w:customStyle="1" w:styleId="Semlista113">
    <w:name w:val="Sem lista113"/>
    <w:next w:val="Semlista"/>
    <w:uiPriority w:val="99"/>
    <w:semiHidden/>
    <w:unhideWhenUsed/>
    <w:rsid w:val="00245439"/>
  </w:style>
  <w:style w:type="table" w:customStyle="1" w:styleId="Tabelacomgrade210">
    <w:name w:val="Tabela com grade210"/>
    <w:basedOn w:val="Tabelanormal"/>
    <w:next w:val="Tabelacomgrade"/>
    <w:uiPriority w:val="39"/>
    <w:rsid w:val="00245439"/>
    <w:pPr>
      <w:spacing w:after="0" w:line="240" w:lineRule="auto"/>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3">
    <w:name w:val="Tabela com grade43"/>
    <w:basedOn w:val="Tabelanormal"/>
    <w:next w:val="Tabelacomgrade"/>
    <w:uiPriority w:val="59"/>
    <w:rsid w:val="00245439"/>
    <w:pPr>
      <w:spacing w:after="0" w:line="240" w:lineRule="auto"/>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14">
    <w:name w:val="Tabela com grade114"/>
    <w:basedOn w:val="Tabelanormal"/>
    <w:next w:val="Tabelacomgrade"/>
    <w:uiPriority w:val="59"/>
    <w:rsid w:val="00245439"/>
    <w:pPr>
      <w:spacing w:after="0" w:line="240" w:lineRule="auto"/>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2">
    <w:name w:val="Tabela com grade32"/>
    <w:basedOn w:val="Tabelanormal"/>
    <w:next w:val="Tabelacomgrade"/>
    <w:uiPriority w:val="39"/>
    <w:rsid w:val="00245439"/>
    <w:pPr>
      <w:spacing w:after="0" w:line="240" w:lineRule="auto"/>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2">
    <w:name w:val="Tabela com grade52"/>
    <w:basedOn w:val="Tabelanormal"/>
    <w:next w:val="Tabelacomgrade"/>
    <w:uiPriority w:val="59"/>
    <w:rsid w:val="00245439"/>
    <w:pPr>
      <w:spacing w:after="0" w:line="240" w:lineRule="auto"/>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2">
    <w:name w:val="Tabela com grade62"/>
    <w:basedOn w:val="Tabelanormal"/>
    <w:next w:val="Tabelacomgrade"/>
    <w:uiPriority w:val="39"/>
    <w:rsid w:val="00245439"/>
    <w:pPr>
      <w:spacing w:after="0" w:line="240" w:lineRule="auto"/>
    </w:pPr>
    <w:rPr>
      <w:rFonts w:ascii="Calibri" w:eastAsia="Calibri" w:hAnsi="Calibri" w:cs="Calibri"/>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2">
    <w:name w:val="Tabela com grade82"/>
    <w:basedOn w:val="Tabelanormal"/>
    <w:next w:val="Tabelacomgrade"/>
    <w:uiPriority w:val="59"/>
    <w:rsid w:val="00245439"/>
    <w:pPr>
      <w:spacing w:after="0" w:line="240" w:lineRule="auto"/>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93">
    <w:name w:val="Tabela com grade93"/>
    <w:basedOn w:val="Tabelanormal"/>
    <w:next w:val="Tabelacomgrade"/>
    <w:uiPriority w:val="59"/>
    <w:rsid w:val="00245439"/>
    <w:pPr>
      <w:spacing w:after="0" w:line="240" w:lineRule="auto"/>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04">
    <w:name w:val="Tabela com grade104"/>
    <w:basedOn w:val="Tabelanormal"/>
    <w:next w:val="Tabelacomgrade"/>
    <w:uiPriority w:val="59"/>
    <w:rsid w:val="00245439"/>
    <w:pPr>
      <w:spacing w:after="0" w:line="240" w:lineRule="auto"/>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23">
    <w:name w:val="Tabela com grade123"/>
    <w:basedOn w:val="Tabelanormal"/>
    <w:next w:val="Tabelacomgrade"/>
    <w:uiPriority w:val="59"/>
    <w:rsid w:val="002454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12">
    <w:name w:val="Tabela com grade412"/>
    <w:basedOn w:val="Tabelanormal"/>
    <w:next w:val="Tabelacomgrade"/>
    <w:uiPriority w:val="59"/>
    <w:rsid w:val="002454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32">
    <w:name w:val="Tabela com grade132"/>
    <w:basedOn w:val="Tabelanormal"/>
    <w:next w:val="Tabelacomgrade"/>
    <w:uiPriority w:val="59"/>
    <w:rsid w:val="002454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44">
    <w:name w:val="Tabela com grade144"/>
    <w:basedOn w:val="Tabelanormal"/>
    <w:next w:val="Tabelacomgrade"/>
    <w:uiPriority w:val="59"/>
    <w:rsid w:val="002454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12">
    <w:name w:val="Tabela com grade212"/>
    <w:basedOn w:val="Tabelanormal"/>
    <w:next w:val="Tabelacomgrade"/>
    <w:uiPriority w:val="39"/>
    <w:rsid w:val="002454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22">
    <w:name w:val="Tabela com grade222"/>
    <w:basedOn w:val="Tabelanormal"/>
    <w:next w:val="Tabelacomgrade"/>
    <w:uiPriority w:val="39"/>
    <w:rsid w:val="002454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52">
    <w:name w:val="Tabela com grade152"/>
    <w:basedOn w:val="Tabelanormal"/>
    <w:next w:val="Tabelacomgrade"/>
    <w:uiPriority w:val="59"/>
    <w:rsid w:val="002454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32">
    <w:name w:val="Tabela com grade232"/>
    <w:basedOn w:val="Tabelanormal"/>
    <w:next w:val="Tabelacomgrade"/>
    <w:uiPriority w:val="39"/>
    <w:rsid w:val="002454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62">
    <w:name w:val="Tabela com grade162"/>
    <w:basedOn w:val="Tabelanormal"/>
    <w:next w:val="Tabelacomgrade"/>
    <w:uiPriority w:val="59"/>
    <w:rsid w:val="002454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72">
    <w:name w:val="Tabela com grade172"/>
    <w:basedOn w:val="Tabelanormal"/>
    <w:next w:val="Tabelacomgrade"/>
    <w:uiPriority w:val="59"/>
    <w:rsid w:val="002454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82">
    <w:name w:val="Tabela com grade182"/>
    <w:basedOn w:val="Tabelanormal"/>
    <w:next w:val="Tabelacomgrade"/>
    <w:uiPriority w:val="59"/>
    <w:rsid w:val="002454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012">
    <w:name w:val="Tabela com grade1012"/>
    <w:basedOn w:val="Tabelanormal"/>
    <w:uiPriority w:val="59"/>
    <w:rsid w:val="002454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022">
    <w:name w:val="Tabela com grade1022"/>
    <w:basedOn w:val="Tabelanormal"/>
    <w:uiPriority w:val="59"/>
    <w:rsid w:val="002454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412">
    <w:name w:val="Tabela com grade1412"/>
    <w:basedOn w:val="Tabelanormal"/>
    <w:next w:val="Tabelacomgrade"/>
    <w:rsid w:val="00245439"/>
    <w:pPr>
      <w:widowControl w:val="0"/>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912">
    <w:name w:val="Tabela com grade912"/>
    <w:basedOn w:val="Tabelanormal"/>
    <w:next w:val="Tabelacomgrade"/>
    <w:uiPriority w:val="59"/>
    <w:rsid w:val="002454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422">
    <w:name w:val="Tabela com grade1422"/>
    <w:basedOn w:val="Tabelanormal"/>
    <w:next w:val="Tabelacomgrade"/>
    <w:uiPriority w:val="59"/>
    <w:rsid w:val="002454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112">
    <w:name w:val="Tabela com grade1112"/>
    <w:basedOn w:val="Tabelanormal"/>
    <w:next w:val="Tabelacomgrade"/>
    <w:uiPriority w:val="59"/>
    <w:rsid w:val="002454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112">
    <w:name w:val="Sem lista1112"/>
    <w:next w:val="Semlista"/>
    <w:uiPriority w:val="99"/>
    <w:semiHidden/>
    <w:unhideWhenUsed/>
    <w:rsid w:val="00245439"/>
  </w:style>
  <w:style w:type="numbering" w:customStyle="1" w:styleId="Semlista21">
    <w:name w:val="Sem lista21"/>
    <w:next w:val="Semlista"/>
    <w:uiPriority w:val="99"/>
    <w:semiHidden/>
    <w:unhideWhenUsed/>
    <w:rsid w:val="00245439"/>
  </w:style>
  <w:style w:type="numbering" w:customStyle="1" w:styleId="Semlista121">
    <w:name w:val="Sem lista121"/>
    <w:next w:val="Semlista"/>
    <w:uiPriority w:val="99"/>
    <w:semiHidden/>
    <w:unhideWhenUsed/>
    <w:rsid w:val="00245439"/>
  </w:style>
  <w:style w:type="numbering" w:customStyle="1" w:styleId="Semlista1121">
    <w:name w:val="Sem lista1121"/>
    <w:next w:val="Semlista"/>
    <w:uiPriority w:val="99"/>
    <w:semiHidden/>
    <w:unhideWhenUsed/>
    <w:rsid w:val="00245439"/>
  </w:style>
  <w:style w:type="numbering" w:customStyle="1" w:styleId="Semlista111111">
    <w:name w:val="Sem lista111111"/>
    <w:next w:val="Semlista"/>
    <w:uiPriority w:val="99"/>
    <w:semiHidden/>
    <w:unhideWhenUsed/>
    <w:rsid w:val="00245439"/>
  </w:style>
  <w:style w:type="table" w:customStyle="1" w:styleId="Tabelacomgrade193">
    <w:name w:val="Tabela com grade193"/>
    <w:basedOn w:val="Tabelanormal"/>
    <w:next w:val="Tabelacomgrade"/>
    <w:uiPriority w:val="59"/>
    <w:rsid w:val="002454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03">
    <w:name w:val="Tabela com grade203"/>
    <w:basedOn w:val="Tabelanormal"/>
    <w:next w:val="Tabelacomgrade"/>
    <w:uiPriority w:val="59"/>
    <w:rsid w:val="002454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tiloTtulo2AzulAntes0ptEspaamentoentrelinhassim">
    <w:name w:val="Estilo Título 2 + Azul Antes:  0 pt Espaçamento entre linhas:  sim..."/>
    <w:basedOn w:val="Ttulo2"/>
    <w:autoRedefine/>
    <w:rsid w:val="00245439"/>
    <w:pPr>
      <w:keepLines w:val="0"/>
      <w:numPr>
        <w:numId w:val="9"/>
      </w:numPr>
      <w:tabs>
        <w:tab w:val="clear" w:pos="576"/>
        <w:tab w:val="num" w:pos="360"/>
      </w:tabs>
      <w:spacing w:before="0" w:after="120" w:line="240" w:lineRule="auto"/>
      <w:ind w:left="0" w:firstLine="851"/>
      <w:jc w:val="left"/>
    </w:pPr>
    <w:rPr>
      <w:rFonts w:ascii="Times New Roman" w:eastAsia="Times New Roman" w:hAnsi="Times New Roman" w:cs="Times New Roman"/>
      <w:bCs/>
      <w:i/>
      <w:iCs/>
      <w:color w:val="0000FF"/>
      <w:szCs w:val="20"/>
      <w:lang w:eastAsia="pt-BR"/>
    </w:rPr>
  </w:style>
  <w:style w:type="table" w:customStyle="1" w:styleId="Tabelacomgrade33">
    <w:name w:val="Tabela com grade33"/>
    <w:basedOn w:val="Tabelanormal"/>
    <w:next w:val="Tabelacomgrade"/>
    <w:uiPriority w:val="59"/>
    <w:rsid w:val="002454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12">
    <w:name w:val="Estilo112"/>
    <w:basedOn w:val="Semlista"/>
    <w:uiPriority w:val="99"/>
    <w:rsid w:val="004F50B8"/>
  </w:style>
  <w:style w:type="table" w:customStyle="1" w:styleId="Tabelacomgrade124">
    <w:name w:val="Tabela com grade124"/>
    <w:basedOn w:val="Tabelanormal"/>
    <w:next w:val="Tabelacomgrade"/>
    <w:uiPriority w:val="59"/>
    <w:rsid w:val="00FB756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5">
    <w:name w:val="Sem lista5"/>
    <w:next w:val="Semlista"/>
    <w:uiPriority w:val="99"/>
    <w:semiHidden/>
    <w:unhideWhenUsed/>
    <w:rsid w:val="002859C0"/>
  </w:style>
  <w:style w:type="table" w:customStyle="1" w:styleId="Tabelacomgrade34">
    <w:name w:val="Tabela com grade34"/>
    <w:basedOn w:val="Tabelanormal"/>
    <w:next w:val="Tabelacomgrade"/>
    <w:uiPriority w:val="59"/>
    <w:rsid w:val="002859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15">
    <w:name w:val="Tabela com grade115"/>
    <w:basedOn w:val="Tabelanormal"/>
    <w:next w:val="Tabelacomgrade"/>
    <w:uiPriority w:val="39"/>
    <w:rsid w:val="002859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4">
    <w:name w:val="Sem lista14"/>
    <w:next w:val="Semlista"/>
    <w:uiPriority w:val="99"/>
    <w:semiHidden/>
    <w:unhideWhenUsed/>
    <w:rsid w:val="002859C0"/>
  </w:style>
  <w:style w:type="numbering" w:customStyle="1" w:styleId="Semlista114">
    <w:name w:val="Sem lista114"/>
    <w:next w:val="Semlista"/>
    <w:uiPriority w:val="99"/>
    <w:semiHidden/>
    <w:unhideWhenUsed/>
    <w:rsid w:val="002859C0"/>
  </w:style>
  <w:style w:type="table" w:customStyle="1" w:styleId="Tabelacomgrade213">
    <w:name w:val="Tabela com grade213"/>
    <w:basedOn w:val="Tabelanormal"/>
    <w:next w:val="Tabelacomgrade"/>
    <w:uiPriority w:val="39"/>
    <w:rsid w:val="002859C0"/>
    <w:pPr>
      <w:spacing w:after="0" w:line="240" w:lineRule="auto"/>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3">
    <w:name w:val="Estilo13"/>
    <w:basedOn w:val="Semlista"/>
    <w:uiPriority w:val="99"/>
    <w:rsid w:val="002859C0"/>
    <w:pPr>
      <w:numPr>
        <w:numId w:val="3"/>
      </w:numPr>
    </w:pPr>
  </w:style>
  <w:style w:type="table" w:customStyle="1" w:styleId="Tabelacomgrade44">
    <w:name w:val="Tabela com grade44"/>
    <w:basedOn w:val="Tabelanormal"/>
    <w:next w:val="Tabelacomgrade"/>
    <w:uiPriority w:val="59"/>
    <w:rsid w:val="002859C0"/>
    <w:pPr>
      <w:spacing w:after="0" w:line="240" w:lineRule="auto"/>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16">
    <w:name w:val="Tabela com grade116"/>
    <w:basedOn w:val="Tabelanormal"/>
    <w:next w:val="Tabelacomgrade"/>
    <w:uiPriority w:val="59"/>
    <w:rsid w:val="002859C0"/>
    <w:pPr>
      <w:spacing w:after="0" w:line="240" w:lineRule="auto"/>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5">
    <w:name w:val="Tabela com grade35"/>
    <w:basedOn w:val="Tabelanormal"/>
    <w:next w:val="Tabelacomgrade"/>
    <w:uiPriority w:val="39"/>
    <w:rsid w:val="002859C0"/>
    <w:pPr>
      <w:spacing w:after="0" w:line="240" w:lineRule="auto"/>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3">
    <w:name w:val="Tabela com grade53"/>
    <w:basedOn w:val="Tabelanormal"/>
    <w:next w:val="Tabelacomgrade"/>
    <w:uiPriority w:val="59"/>
    <w:rsid w:val="002859C0"/>
    <w:pPr>
      <w:spacing w:after="0" w:line="240" w:lineRule="auto"/>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3">
    <w:name w:val="Tabela com grade63"/>
    <w:basedOn w:val="Tabelanormal"/>
    <w:next w:val="Tabelacomgrade"/>
    <w:uiPriority w:val="39"/>
    <w:rsid w:val="002859C0"/>
    <w:pPr>
      <w:spacing w:after="0" w:line="240" w:lineRule="auto"/>
    </w:pPr>
    <w:rPr>
      <w:rFonts w:ascii="Calibri" w:eastAsia="Calibri" w:hAnsi="Calibri" w:cs="Calibri"/>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3">
    <w:name w:val="Tabela com grade73"/>
    <w:basedOn w:val="Tabelanormal"/>
    <w:next w:val="Tabelacomgrade"/>
    <w:uiPriority w:val="59"/>
    <w:rsid w:val="002859C0"/>
    <w:pPr>
      <w:spacing w:after="0" w:line="240" w:lineRule="auto"/>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3">
    <w:name w:val="Tabela com grade83"/>
    <w:basedOn w:val="Tabelanormal"/>
    <w:next w:val="Tabelacomgrade"/>
    <w:uiPriority w:val="59"/>
    <w:rsid w:val="002859C0"/>
    <w:pPr>
      <w:spacing w:after="0" w:line="240" w:lineRule="auto"/>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94">
    <w:name w:val="Tabela com grade94"/>
    <w:basedOn w:val="Tabelanormal"/>
    <w:next w:val="Tabelacomgrade"/>
    <w:uiPriority w:val="59"/>
    <w:rsid w:val="002859C0"/>
    <w:pPr>
      <w:spacing w:after="0" w:line="240" w:lineRule="auto"/>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05">
    <w:name w:val="Tabela com grade105"/>
    <w:basedOn w:val="Tabelanormal"/>
    <w:next w:val="Tabelacomgrade"/>
    <w:uiPriority w:val="59"/>
    <w:rsid w:val="002859C0"/>
    <w:pPr>
      <w:spacing w:after="0" w:line="240" w:lineRule="auto"/>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25">
    <w:name w:val="Tabela com grade125"/>
    <w:basedOn w:val="Tabelanormal"/>
    <w:next w:val="Tabelacomgrade"/>
    <w:uiPriority w:val="59"/>
    <w:rsid w:val="002859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13">
    <w:name w:val="Tabela com grade413"/>
    <w:basedOn w:val="Tabelanormal"/>
    <w:next w:val="Tabelacomgrade"/>
    <w:uiPriority w:val="59"/>
    <w:rsid w:val="002859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33">
    <w:name w:val="Tabela com grade133"/>
    <w:basedOn w:val="Tabelanormal"/>
    <w:next w:val="Tabelacomgrade"/>
    <w:uiPriority w:val="59"/>
    <w:rsid w:val="002859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45">
    <w:name w:val="Tabela com grade145"/>
    <w:basedOn w:val="Tabelanormal"/>
    <w:next w:val="Tabelacomgrade"/>
    <w:uiPriority w:val="59"/>
    <w:rsid w:val="002859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14">
    <w:name w:val="Tabela com grade214"/>
    <w:basedOn w:val="Tabelanormal"/>
    <w:next w:val="Tabelacomgrade"/>
    <w:uiPriority w:val="39"/>
    <w:rsid w:val="002859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23">
    <w:name w:val="Tabela com grade223"/>
    <w:basedOn w:val="Tabelanormal"/>
    <w:next w:val="Tabelacomgrade"/>
    <w:uiPriority w:val="39"/>
    <w:rsid w:val="002859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53">
    <w:name w:val="Tabela com grade153"/>
    <w:basedOn w:val="Tabelanormal"/>
    <w:next w:val="Tabelacomgrade"/>
    <w:uiPriority w:val="59"/>
    <w:rsid w:val="002859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33">
    <w:name w:val="Tabela com grade233"/>
    <w:basedOn w:val="Tabelanormal"/>
    <w:next w:val="Tabelacomgrade"/>
    <w:uiPriority w:val="39"/>
    <w:rsid w:val="002859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63">
    <w:name w:val="Tabela com grade163"/>
    <w:basedOn w:val="Tabelanormal"/>
    <w:next w:val="Tabelacomgrade"/>
    <w:uiPriority w:val="59"/>
    <w:rsid w:val="002859C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73">
    <w:name w:val="Tabela com grade173"/>
    <w:basedOn w:val="Tabelanormal"/>
    <w:next w:val="Tabelacomgrade"/>
    <w:uiPriority w:val="59"/>
    <w:rsid w:val="002859C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83">
    <w:name w:val="Tabela com grade183"/>
    <w:basedOn w:val="Tabelanormal"/>
    <w:next w:val="Tabelacomgrade"/>
    <w:uiPriority w:val="59"/>
    <w:rsid w:val="002859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013">
    <w:name w:val="Tabela com grade1013"/>
    <w:basedOn w:val="Tabelanormal"/>
    <w:uiPriority w:val="59"/>
    <w:rsid w:val="002859C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023">
    <w:name w:val="Tabela com grade1023"/>
    <w:basedOn w:val="Tabelanormal"/>
    <w:uiPriority w:val="59"/>
    <w:rsid w:val="002859C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413">
    <w:name w:val="Tabela com grade1413"/>
    <w:basedOn w:val="Tabelanormal"/>
    <w:next w:val="Tabelacomgrade"/>
    <w:rsid w:val="002859C0"/>
    <w:pPr>
      <w:widowControl w:val="0"/>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913">
    <w:name w:val="Tabela com grade913"/>
    <w:basedOn w:val="Tabelanormal"/>
    <w:next w:val="Tabelacomgrade"/>
    <w:uiPriority w:val="59"/>
    <w:rsid w:val="002859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423">
    <w:name w:val="Tabela com grade1423"/>
    <w:basedOn w:val="Tabelanormal"/>
    <w:next w:val="Tabelacomgrade"/>
    <w:uiPriority w:val="59"/>
    <w:rsid w:val="002859C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113">
    <w:name w:val="Tabela com grade1113"/>
    <w:basedOn w:val="Tabelanormal"/>
    <w:next w:val="Tabelacomgrade"/>
    <w:uiPriority w:val="59"/>
    <w:rsid w:val="002859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113">
    <w:name w:val="Sem lista1113"/>
    <w:next w:val="Semlista"/>
    <w:uiPriority w:val="99"/>
    <w:semiHidden/>
    <w:unhideWhenUsed/>
    <w:rsid w:val="002859C0"/>
  </w:style>
  <w:style w:type="numbering" w:customStyle="1" w:styleId="Semlista22">
    <w:name w:val="Sem lista22"/>
    <w:next w:val="Semlista"/>
    <w:uiPriority w:val="99"/>
    <w:semiHidden/>
    <w:unhideWhenUsed/>
    <w:rsid w:val="002859C0"/>
  </w:style>
  <w:style w:type="numbering" w:customStyle="1" w:styleId="Semlista122">
    <w:name w:val="Sem lista122"/>
    <w:next w:val="Semlista"/>
    <w:uiPriority w:val="99"/>
    <w:semiHidden/>
    <w:unhideWhenUsed/>
    <w:rsid w:val="002859C0"/>
  </w:style>
  <w:style w:type="numbering" w:customStyle="1" w:styleId="Semlista1122">
    <w:name w:val="Sem lista1122"/>
    <w:next w:val="Semlista"/>
    <w:uiPriority w:val="99"/>
    <w:semiHidden/>
    <w:unhideWhenUsed/>
    <w:rsid w:val="002859C0"/>
  </w:style>
  <w:style w:type="numbering" w:customStyle="1" w:styleId="Semlista11112">
    <w:name w:val="Sem lista11112"/>
    <w:next w:val="Semlista"/>
    <w:uiPriority w:val="99"/>
    <w:semiHidden/>
    <w:unhideWhenUsed/>
    <w:rsid w:val="002859C0"/>
  </w:style>
  <w:style w:type="numbering" w:customStyle="1" w:styleId="Estilo113">
    <w:name w:val="Estilo113"/>
    <w:basedOn w:val="Semlista"/>
    <w:uiPriority w:val="99"/>
    <w:rsid w:val="002859C0"/>
    <w:pPr>
      <w:numPr>
        <w:numId w:val="4"/>
      </w:numPr>
    </w:pPr>
  </w:style>
  <w:style w:type="table" w:customStyle="1" w:styleId="Tabelacomgrade194">
    <w:name w:val="Tabela com grade194"/>
    <w:basedOn w:val="Tabelanormal"/>
    <w:next w:val="Tabelacomgrade"/>
    <w:uiPriority w:val="59"/>
    <w:rsid w:val="002859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04">
    <w:name w:val="Tabela com grade204"/>
    <w:basedOn w:val="Tabelanormal"/>
    <w:next w:val="Tabelacomgrade"/>
    <w:uiPriority w:val="59"/>
    <w:rsid w:val="002859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cuodecorpodetexto3">
    <w:name w:val="Body Text Indent 3"/>
    <w:basedOn w:val="Normal"/>
    <w:link w:val="Recuodecorpodetexto3Char"/>
    <w:uiPriority w:val="99"/>
    <w:semiHidden/>
    <w:unhideWhenUsed/>
    <w:rsid w:val="00C72F6B"/>
    <w:pPr>
      <w:ind w:left="283"/>
    </w:pPr>
    <w:rPr>
      <w:sz w:val="16"/>
      <w:szCs w:val="16"/>
    </w:rPr>
  </w:style>
  <w:style w:type="character" w:customStyle="1" w:styleId="Recuodecorpodetexto3Char">
    <w:name w:val="Recuo de corpo de texto 3 Char"/>
    <w:basedOn w:val="Fontepargpadro"/>
    <w:link w:val="Recuodecorpodetexto3"/>
    <w:uiPriority w:val="99"/>
    <w:semiHidden/>
    <w:rsid w:val="00C72F6B"/>
    <w:rPr>
      <w:rFonts w:ascii="Arial" w:hAnsi="Arial"/>
      <w:sz w:val="16"/>
      <w:szCs w:val="16"/>
    </w:rPr>
  </w:style>
  <w:style w:type="table" w:customStyle="1" w:styleId="Tabelacomgrade36">
    <w:name w:val="Tabela com grade36"/>
    <w:basedOn w:val="Tabelanormal"/>
    <w:next w:val="Tabelacomgrade"/>
    <w:uiPriority w:val="59"/>
    <w:rsid w:val="00E45A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rgrafodaListaChar">
    <w:name w:val="Parágrafo da Lista Char"/>
    <w:basedOn w:val="Fontepargpadro"/>
    <w:link w:val="PargrafodaLista"/>
    <w:uiPriority w:val="34"/>
    <w:rsid w:val="00DC1FAB"/>
    <w:rPr>
      <w:rFonts w:ascii="Arial" w:hAnsi="Arial"/>
    </w:rPr>
  </w:style>
  <w:style w:type="character" w:styleId="Forte">
    <w:name w:val="Strong"/>
    <w:basedOn w:val="Fontepargpadro"/>
    <w:uiPriority w:val="22"/>
    <w:qFormat/>
    <w:rsid w:val="00634F8D"/>
    <w:rPr>
      <w:b/>
      <w:bCs/>
    </w:rPr>
  </w:style>
  <w:style w:type="table" w:customStyle="1" w:styleId="Tabelacomgrade37">
    <w:name w:val="Tabela com grade37"/>
    <w:basedOn w:val="Tabelanormal"/>
    <w:next w:val="Tabelacomgrade"/>
    <w:uiPriority w:val="59"/>
    <w:rsid w:val="00FE427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1131">
    <w:name w:val="Tabela com grade11131"/>
    <w:basedOn w:val="Tabelanormal"/>
    <w:uiPriority w:val="59"/>
    <w:rsid w:val="0066461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121">
    <w:name w:val="Estilo1121"/>
    <w:uiPriority w:val="99"/>
    <w:rsid w:val="00664610"/>
  </w:style>
  <w:style w:type="table" w:customStyle="1" w:styleId="Tabelacomgrade38">
    <w:name w:val="Tabela com grade38"/>
    <w:basedOn w:val="Tabelanormal"/>
    <w:next w:val="Tabelacomgrade"/>
    <w:uiPriority w:val="39"/>
    <w:rsid w:val="00CB725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1211">
    <w:name w:val="Estilo11211"/>
    <w:uiPriority w:val="99"/>
    <w:rsid w:val="00B3719D"/>
  </w:style>
  <w:style w:type="numbering" w:customStyle="1" w:styleId="Estilo112111">
    <w:name w:val="Estilo112111"/>
    <w:uiPriority w:val="99"/>
    <w:rsid w:val="00B3719D"/>
  </w:style>
  <w:style w:type="character" w:customStyle="1" w:styleId="normaltextrun">
    <w:name w:val="normaltextrun"/>
    <w:basedOn w:val="Fontepargpadro"/>
    <w:rsid w:val="002D54C0"/>
  </w:style>
  <w:style w:type="character" w:customStyle="1" w:styleId="spellingerror">
    <w:name w:val="spellingerror"/>
    <w:basedOn w:val="Fontepargpadro"/>
    <w:rsid w:val="002D54C0"/>
  </w:style>
  <w:style w:type="character" w:customStyle="1" w:styleId="eop">
    <w:name w:val="eop"/>
    <w:basedOn w:val="Fontepargpadro"/>
    <w:rsid w:val="002D54C0"/>
  </w:style>
  <w:style w:type="numbering" w:customStyle="1" w:styleId="Estilo11236">
    <w:name w:val="Estilo11236"/>
    <w:uiPriority w:val="99"/>
    <w:rsid w:val="001E73A0"/>
    <w:pPr>
      <w:numPr>
        <w:numId w:val="16"/>
      </w:numPr>
    </w:pPr>
  </w:style>
  <w:style w:type="paragraph" w:customStyle="1" w:styleId="paragraph">
    <w:name w:val="paragraph"/>
    <w:basedOn w:val="Normal"/>
    <w:rsid w:val="00805AC5"/>
    <w:pPr>
      <w:spacing w:before="100" w:beforeAutospacing="1" w:after="100" w:afterAutospacing="1" w:line="240" w:lineRule="auto"/>
      <w:ind w:firstLine="0"/>
      <w:jc w:val="left"/>
    </w:pPr>
    <w:rPr>
      <w:rFonts w:ascii="Times New Roman" w:eastAsia="Times New Roman" w:hAnsi="Times New Roman" w:cs="Times New Roman"/>
      <w:sz w:val="24"/>
      <w:szCs w:val="24"/>
      <w:lang w:eastAsia="pt-BR"/>
    </w:rPr>
  </w:style>
  <w:style w:type="numbering" w:customStyle="1" w:styleId="Estilo112112">
    <w:name w:val="Estilo112112"/>
    <w:uiPriority w:val="99"/>
    <w:rsid w:val="004337BE"/>
  </w:style>
  <w:style w:type="numbering" w:customStyle="1" w:styleId="Estilo1121111">
    <w:name w:val="Estilo1121111"/>
    <w:uiPriority w:val="99"/>
    <w:rsid w:val="00922348"/>
  </w:style>
  <w:style w:type="numbering" w:customStyle="1" w:styleId="Estilo1123">
    <w:name w:val="Estilo1123"/>
    <w:uiPriority w:val="99"/>
    <w:rsid w:val="00127EAA"/>
  </w:style>
  <w:style w:type="numbering" w:customStyle="1" w:styleId="Estilo1121112">
    <w:name w:val="Estilo1121112"/>
    <w:uiPriority w:val="99"/>
    <w:rsid w:val="006F6B6E"/>
    <w:pPr>
      <w:numPr>
        <w:numId w:val="23"/>
      </w:numPr>
    </w:pPr>
  </w:style>
  <w:style w:type="character" w:customStyle="1" w:styleId="UnresolvedMention">
    <w:name w:val="Unresolved Mention"/>
    <w:basedOn w:val="Fontepargpadro"/>
    <w:uiPriority w:val="99"/>
    <w:semiHidden/>
    <w:unhideWhenUsed/>
    <w:rsid w:val="003C4D4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135875">
      <w:bodyDiv w:val="1"/>
      <w:marLeft w:val="0"/>
      <w:marRight w:val="0"/>
      <w:marTop w:val="0"/>
      <w:marBottom w:val="0"/>
      <w:divBdr>
        <w:top w:val="none" w:sz="0" w:space="0" w:color="auto"/>
        <w:left w:val="none" w:sz="0" w:space="0" w:color="auto"/>
        <w:bottom w:val="none" w:sz="0" w:space="0" w:color="auto"/>
        <w:right w:val="none" w:sz="0" w:space="0" w:color="auto"/>
      </w:divBdr>
    </w:div>
    <w:div w:id="32577662">
      <w:bodyDiv w:val="1"/>
      <w:marLeft w:val="0"/>
      <w:marRight w:val="0"/>
      <w:marTop w:val="0"/>
      <w:marBottom w:val="0"/>
      <w:divBdr>
        <w:top w:val="none" w:sz="0" w:space="0" w:color="auto"/>
        <w:left w:val="none" w:sz="0" w:space="0" w:color="auto"/>
        <w:bottom w:val="none" w:sz="0" w:space="0" w:color="auto"/>
        <w:right w:val="none" w:sz="0" w:space="0" w:color="auto"/>
      </w:divBdr>
      <w:divsChild>
        <w:div w:id="1477915832">
          <w:marLeft w:val="0"/>
          <w:marRight w:val="0"/>
          <w:marTop w:val="0"/>
          <w:marBottom w:val="0"/>
          <w:divBdr>
            <w:top w:val="none" w:sz="0" w:space="0" w:color="auto"/>
            <w:left w:val="none" w:sz="0" w:space="0" w:color="auto"/>
            <w:bottom w:val="none" w:sz="0" w:space="0" w:color="auto"/>
            <w:right w:val="none" w:sz="0" w:space="0" w:color="auto"/>
          </w:divBdr>
          <w:divsChild>
            <w:div w:id="2111274365">
              <w:marLeft w:val="0"/>
              <w:marRight w:val="0"/>
              <w:marTop w:val="0"/>
              <w:marBottom w:val="0"/>
              <w:divBdr>
                <w:top w:val="none" w:sz="0" w:space="0" w:color="auto"/>
                <w:left w:val="none" w:sz="0" w:space="0" w:color="auto"/>
                <w:bottom w:val="none" w:sz="0" w:space="0" w:color="auto"/>
                <w:right w:val="none" w:sz="0" w:space="0" w:color="auto"/>
              </w:divBdr>
              <w:divsChild>
                <w:div w:id="240874614">
                  <w:marLeft w:val="0"/>
                  <w:marRight w:val="0"/>
                  <w:marTop w:val="0"/>
                  <w:marBottom w:val="0"/>
                  <w:divBdr>
                    <w:top w:val="none" w:sz="0" w:space="0" w:color="auto"/>
                    <w:left w:val="none" w:sz="0" w:space="0" w:color="auto"/>
                    <w:bottom w:val="none" w:sz="0" w:space="0" w:color="auto"/>
                    <w:right w:val="none" w:sz="0" w:space="0" w:color="auto"/>
                  </w:divBdr>
                  <w:divsChild>
                    <w:div w:id="1394234464">
                      <w:marLeft w:val="0"/>
                      <w:marRight w:val="0"/>
                      <w:marTop w:val="0"/>
                      <w:marBottom w:val="0"/>
                      <w:divBdr>
                        <w:top w:val="none" w:sz="0" w:space="0" w:color="auto"/>
                        <w:left w:val="none" w:sz="0" w:space="0" w:color="auto"/>
                        <w:bottom w:val="none" w:sz="0" w:space="0" w:color="auto"/>
                        <w:right w:val="none" w:sz="0" w:space="0" w:color="auto"/>
                      </w:divBdr>
                      <w:divsChild>
                        <w:div w:id="1262641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3818895">
      <w:bodyDiv w:val="1"/>
      <w:marLeft w:val="0"/>
      <w:marRight w:val="0"/>
      <w:marTop w:val="0"/>
      <w:marBottom w:val="0"/>
      <w:divBdr>
        <w:top w:val="none" w:sz="0" w:space="0" w:color="auto"/>
        <w:left w:val="none" w:sz="0" w:space="0" w:color="auto"/>
        <w:bottom w:val="none" w:sz="0" w:space="0" w:color="auto"/>
        <w:right w:val="none" w:sz="0" w:space="0" w:color="auto"/>
      </w:divBdr>
    </w:div>
    <w:div w:id="44062229">
      <w:bodyDiv w:val="1"/>
      <w:marLeft w:val="0"/>
      <w:marRight w:val="0"/>
      <w:marTop w:val="0"/>
      <w:marBottom w:val="0"/>
      <w:divBdr>
        <w:top w:val="none" w:sz="0" w:space="0" w:color="auto"/>
        <w:left w:val="none" w:sz="0" w:space="0" w:color="auto"/>
        <w:bottom w:val="none" w:sz="0" w:space="0" w:color="auto"/>
        <w:right w:val="none" w:sz="0" w:space="0" w:color="auto"/>
      </w:divBdr>
    </w:div>
    <w:div w:id="69080437">
      <w:bodyDiv w:val="1"/>
      <w:marLeft w:val="0"/>
      <w:marRight w:val="0"/>
      <w:marTop w:val="0"/>
      <w:marBottom w:val="0"/>
      <w:divBdr>
        <w:top w:val="none" w:sz="0" w:space="0" w:color="auto"/>
        <w:left w:val="none" w:sz="0" w:space="0" w:color="auto"/>
        <w:bottom w:val="none" w:sz="0" w:space="0" w:color="auto"/>
        <w:right w:val="none" w:sz="0" w:space="0" w:color="auto"/>
      </w:divBdr>
    </w:div>
    <w:div w:id="75052671">
      <w:bodyDiv w:val="1"/>
      <w:marLeft w:val="0"/>
      <w:marRight w:val="0"/>
      <w:marTop w:val="0"/>
      <w:marBottom w:val="0"/>
      <w:divBdr>
        <w:top w:val="none" w:sz="0" w:space="0" w:color="auto"/>
        <w:left w:val="none" w:sz="0" w:space="0" w:color="auto"/>
        <w:bottom w:val="none" w:sz="0" w:space="0" w:color="auto"/>
        <w:right w:val="none" w:sz="0" w:space="0" w:color="auto"/>
      </w:divBdr>
    </w:div>
    <w:div w:id="83305350">
      <w:bodyDiv w:val="1"/>
      <w:marLeft w:val="0"/>
      <w:marRight w:val="0"/>
      <w:marTop w:val="0"/>
      <w:marBottom w:val="0"/>
      <w:divBdr>
        <w:top w:val="none" w:sz="0" w:space="0" w:color="auto"/>
        <w:left w:val="none" w:sz="0" w:space="0" w:color="auto"/>
        <w:bottom w:val="none" w:sz="0" w:space="0" w:color="auto"/>
        <w:right w:val="none" w:sz="0" w:space="0" w:color="auto"/>
      </w:divBdr>
    </w:div>
    <w:div w:id="94252440">
      <w:bodyDiv w:val="1"/>
      <w:marLeft w:val="0"/>
      <w:marRight w:val="0"/>
      <w:marTop w:val="0"/>
      <w:marBottom w:val="0"/>
      <w:divBdr>
        <w:top w:val="none" w:sz="0" w:space="0" w:color="auto"/>
        <w:left w:val="none" w:sz="0" w:space="0" w:color="auto"/>
        <w:bottom w:val="none" w:sz="0" w:space="0" w:color="auto"/>
        <w:right w:val="none" w:sz="0" w:space="0" w:color="auto"/>
      </w:divBdr>
    </w:div>
    <w:div w:id="132211135">
      <w:bodyDiv w:val="1"/>
      <w:marLeft w:val="0"/>
      <w:marRight w:val="0"/>
      <w:marTop w:val="0"/>
      <w:marBottom w:val="0"/>
      <w:divBdr>
        <w:top w:val="none" w:sz="0" w:space="0" w:color="auto"/>
        <w:left w:val="none" w:sz="0" w:space="0" w:color="auto"/>
        <w:bottom w:val="none" w:sz="0" w:space="0" w:color="auto"/>
        <w:right w:val="none" w:sz="0" w:space="0" w:color="auto"/>
      </w:divBdr>
    </w:div>
    <w:div w:id="132337053">
      <w:bodyDiv w:val="1"/>
      <w:marLeft w:val="0"/>
      <w:marRight w:val="0"/>
      <w:marTop w:val="0"/>
      <w:marBottom w:val="0"/>
      <w:divBdr>
        <w:top w:val="none" w:sz="0" w:space="0" w:color="auto"/>
        <w:left w:val="none" w:sz="0" w:space="0" w:color="auto"/>
        <w:bottom w:val="none" w:sz="0" w:space="0" w:color="auto"/>
        <w:right w:val="none" w:sz="0" w:space="0" w:color="auto"/>
      </w:divBdr>
    </w:div>
    <w:div w:id="137302605">
      <w:bodyDiv w:val="1"/>
      <w:marLeft w:val="0"/>
      <w:marRight w:val="0"/>
      <w:marTop w:val="0"/>
      <w:marBottom w:val="0"/>
      <w:divBdr>
        <w:top w:val="none" w:sz="0" w:space="0" w:color="auto"/>
        <w:left w:val="none" w:sz="0" w:space="0" w:color="auto"/>
        <w:bottom w:val="none" w:sz="0" w:space="0" w:color="auto"/>
        <w:right w:val="none" w:sz="0" w:space="0" w:color="auto"/>
      </w:divBdr>
    </w:div>
    <w:div w:id="154886295">
      <w:bodyDiv w:val="1"/>
      <w:marLeft w:val="0"/>
      <w:marRight w:val="0"/>
      <w:marTop w:val="0"/>
      <w:marBottom w:val="0"/>
      <w:divBdr>
        <w:top w:val="none" w:sz="0" w:space="0" w:color="auto"/>
        <w:left w:val="none" w:sz="0" w:space="0" w:color="auto"/>
        <w:bottom w:val="none" w:sz="0" w:space="0" w:color="auto"/>
        <w:right w:val="none" w:sz="0" w:space="0" w:color="auto"/>
      </w:divBdr>
    </w:div>
    <w:div w:id="170607357">
      <w:bodyDiv w:val="1"/>
      <w:marLeft w:val="0"/>
      <w:marRight w:val="0"/>
      <w:marTop w:val="0"/>
      <w:marBottom w:val="0"/>
      <w:divBdr>
        <w:top w:val="none" w:sz="0" w:space="0" w:color="auto"/>
        <w:left w:val="none" w:sz="0" w:space="0" w:color="auto"/>
        <w:bottom w:val="none" w:sz="0" w:space="0" w:color="auto"/>
        <w:right w:val="none" w:sz="0" w:space="0" w:color="auto"/>
      </w:divBdr>
    </w:div>
    <w:div w:id="179703109">
      <w:bodyDiv w:val="1"/>
      <w:marLeft w:val="0"/>
      <w:marRight w:val="0"/>
      <w:marTop w:val="0"/>
      <w:marBottom w:val="0"/>
      <w:divBdr>
        <w:top w:val="none" w:sz="0" w:space="0" w:color="auto"/>
        <w:left w:val="none" w:sz="0" w:space="0" w:color="auto"/>
        <w:bottom w:val="none" w:sz="0" w:space="0" w:color="auto"/>
        <w:right w:val="none" w:sz="0" w:space="0" w:color="auto"/>
      </w:divBdr>
      <w:divsChild>
        <w:div w:id="12533380">
          <w:marLeft w:val="0"/>
          <w:marRight w:val="0"/>
          <w:marTop w:val="0"/>
          <w:marBottom w:val="0"/>
          <w:divBdr>
            <w:top w:val="none" w:sz="0" w:space="0" w:color="auto"/>
            <w:left w:val="none" w:sz="0" w:space="0" w:color="auto"/>
            <w:bottom w:val="none" w:sz="0" w:space="0" w:color="auto"/>
            <w:right w:val="none" w:sz="0" w:space="0" w:color="auto"/>
          </w:divBdr>
          <w:divsChild>
            <w:div w:id="1787965743">
              <w:marLeft w:val="0"/>
              <w:marRight w:val="0"/>
              <w:marTop w:val="0"/>
              <w:marBottom w:val="0"/>
              <w:divBdr>
                <w:top w:val="none" w:sz="0" w:space="0" w:color="auto"/>
                <w:left w:val="none" w:sz="0" w:space="0" w:color="auto"/>
                <w:bottom w:val="none" w:sz="0" w:space="0" w:color="auto"/>
                <w:right w:val="none" w:sz="0" w:space="0" w:color="auto"/>
              </w:divBdr>
            </w:div>
          </w:divsChild>
        </w:div>
        <w:div w:id="1708526834">
          <w:marLeft w:val="0"/>
          <w:marRight w:val="0"/>
          <w:marTop w:val="0"/>
          <w:marBottom w:val="0"/>
          <w:divBdr>
            <w:top w:val="none" w:sz="0" w:space="0" w:color="auto"/>
            <w:left w:val="none" w:sz="0" w:space="0" w:color="auto"/>
            <w:bottom w:val="none" w:sz="0" w:space="0" w:color="auto"/>
            <w:right w:val="none" w:sz="0" w:space="0" w:color="auto"/>
          </w:divBdr>
          <w:divsChild>
            <w:div w:id="2069721619">
              <w:marLeft w:val="0"/>
              <w:marRight w:val="0"/>
              <w:marTop w:val="0"/>
              <w:marBottom w:val="0"/>
              <w:divBdr>
                <w:top w:val="none" w:sz="0" w:space="0" w:color="auto"/>
                <w:left w:val="none" w:sz="0" w:space="0" w:color="auto"/>
                <w:bottom w:val="none" w:sz="0" w:space="0" w:color="auto"/>
                <w:right w:val="none" w:sz="0" w:space="0" w:color="auto"/>
              </w:divBdr>
            </w:div>
          </w:divsChild>
        </w:div>
        <w:div w:id="1799757686">
          <w:marLeft w:val="0"/>
          <w:marRight w:val="0"/>
          <w:marTop w:val="0"/>
          <w:marBottom w:val="0"/>
          <w:divBdr>
            <w:top w:val="none" w:sz="0" w:space="0" w:color="auto"/>
            <w:left w:val="none" w:sz="0" w:space="0" w:color="auto"/>
            <w:bottom w:val="none" w:sz="0" w:space="0" w:color="auto"/>
            <w:right w:val="none" w:sz="0" w:space="0" w:color="auto"/>
          </w:divBdr>
          <w:divsChild>
            <w:div w:id="1847670170">
              <w:marLeft w:val="0"/>
              <w:marRight w:val="0"/>
              <w:marTop w:val="0"/>
              <w:marBottom w:val="0"/>
              <w:divBdr>
                <w:top w:val="none" w:sz="0" w:space="0" w:color="auto"/>
                <w:left w:val="none" w:sz="0" w:space="0" w:color="auto"/>
                <w:bottom w:val="none" w:sz="0" w:space="0" w:color="auto"/>
                <w:right w:val="none" w:sz="0" w:space="0" w:color="auto"/>
              </w:divBdr>
            </w:div>
          </w:divsChild>
        </w:div>
        <w:div w:id="1980453992">
          <w:marLeft w:val="0"/>
          <w:marRight w:val="0"/>
          <w:marTop w:val="0"/>
          <w:marBottom w:val="0"/>
          <w:divBdr>
            <w:top w:val="none" w:sz="0" w:space="0" w:color="auto"/>
            <w:left w:val="none" w:sz="0" w:space="0" w:color="auto"/>
            <w:bottom w:val="none" w:sz="0" w:space="0" w:color="auto"/>
            <w:right w:val="none" w:sz="0" w:space="0" w:color="auto"/>
          </w:divBdr>
          <w:divsChild>
            <w:div w:id="624504278">
              <w:marLeft w:val="0"/>
              <w:marRight w:val="0"/>
              <w:marTop w:val="0"/>
              <w:marBottom w:val="0"/>
              <w:divBdr>
                <w:top w:val="none" w:sz="0" w:space="0" w:color="auto"/>
                <w:left w:val="none" w:sz="0" w:space="0" w:color="auto"/>
                <w:bottom w:val="none" w:sz="0" w:space="0" w:color="auto"/>
                <w:right w:val="none" w:sz="0" w:space="0" w:color="auto"/>
              </w:divBdr>
            </w:div>
          </w:divsChild>
        </w:div>
        <w:div w:id="1984308337">
          <w:marLeft w:val="0"/>
          <w:marRight w:val="0"/>
          <w:marTop w:val="0"/>
          <w:marBottom w:val="0"/>
          <w:divBdr>
            <w:top w:val="none" w:sz="0" w:space="0" w:color="auto"/>
            <w:left w:val="none" w:sz="0" w:space="0" w:color="auto"/>
            <w:bottom w:val="none" w:sz="0" w:space="0" w:color="auto"/>
            <w:right w:val="none" w:sz="0" w:space="0" w:color="auto"/>
          </w:divBdr>
          <w:divsChild>
            <w:div w:id="895429144">
              <w:marLeft w:val="0"/>
              <w:marRight w:val="0"/>
              <w:marTop w:val="0"/>
              <w:marBottom w:val="0"/>
              <w:divBdr>
                <w:top w:val="none" w:sz="0" w:space="0" w:color="auto"/>
                <w:left w:val="none" w:sz="0" w:space="0" w:color="auto"/>
                <w:bottom w:val="none" w:sz="0" w:space="0" w:color="auto"/>
                <w:right w:val="none" w:sz="0" w:space="0" w:color="auto"/>
              </w:divBdr>
            </w:div>
            <w:div w:id="1079596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093649">
      <w:bodyDiv w:val="1"/>
      <w:marLeft w:val="0"/>
      <w:marRight w:val="0"/>
      <w:marTop w:val="0"/>
      <w:marBottom w:val="0"/>
      <w:divBdr>
        <w:top w:val="none" w:sz="0" w:space="0" w:color="auto"/>
        <w:left w:val="none" w:sz="0" w:space="0" w:color="auto"/>
        <w:bottom w:val="none" w:sz="0" w:space="0" w:color="auto"/>
        <w:right w:val="none" w:sz="0" w:space="0" w:color="auto"/>
      </w:divBdr>
    </w:div>
    <w:div w:id="217672302">
      <w:bodyDiv w:val="1"/>
      <w:marLeft w:val="0"/>
      <w:marRight w:val="0"/>
      <w:marTop w:val="0"/>
      <w:marBottom w:val="0"/>
      <w:divBdr>
        <w:top w:val="none" w:sz="0" w:space="0" w:color="auto"/>
        <w:left w:val="none" w:sz="0" w:space="0" w:color="auto"/>
        <w:bottom w:val="none" w:sz="0" w:space="0" w:color="auto"/>
        <w:right w:val="none" w:sz="0" w:space="0" w:color="auto"/>
      </w:divBdr>
    </w:div>
    <w:div w:id="254872512">
      <w:bodyDiv w:val="1"/>
      <w:marLeft w:val="0"/>
      <w:marRight w:val="0"/>
      <w:marTop w:val="0"/>
      <w:marBottom w:val="0"/>
      <w:divBdr>
        <w:top w:val="none" w:sz="0" w:space="0" w:color="auto"/>
        <w:left w:val="none" w:sz="0" w:space="0" w:color="auto"/>
        <w:bottom w:val="none" w:sz="0" w:space="0" w:color="auto"/>
        <w:right w:val="none" w:sz="0" w:space="0" w:color="auto"/>
      </w:divBdr>
    </w:div>
    <w:div w:id="266693710">
      <w:bodyDiv w:val="1"/>
      <w:marLeft w:val="0"/>
      <w:marRight w:val="0"/>
      <w:marTop w:val="0"/>
      <w:marBottom w:val="0"/>
      <w:divBdr>
        <w:top w:val="none" w:sz="0" w:space="0" w:color="auto"/>
        <w:left w:val="none" w:sz="0" w:space="0" w:color="auto"/>
        <w:bottom w:val="none" w:sz="0" w:space="0" w:color="auto"/>
        <w:right w:val="none" w:sz="0" w:space="0" w:color="auto"/>
      </w:divBdr>
    </w:div>
    <w:div w:id="293953545">
      <w:bodyDiv w:val="1"/>
      <w:marLeft w:val="0"/>
      <w:marRight w:val="0"/>
      <w:marTop w:val="0"/>
      <w:marBottom w:val="0"/>
      <w:divBdr>
        <w:top w:val="none" w:sz="0" w:space="0" w:color="auto"/>
        <w:left w:val="none" w:sz="0" w:space="0" w:color="auto"/>
        <w:bottom w:val="none" w:sz="0" w:space="0" w:color="auto"/>
        <w:right w:val="none" w:sz="0" w:space="0" w:color="auto"/>
      </w:divBdr>
    </w:div>
    <w:div w:id="333873111">
      <w:bodyDiv w:val="1"/>
      <w:marLeft w:val="0"/>
      <w:marRight w:val="0"/>
      <w:marTop w:val="0"/>
      <w:marBottom w:val="0"/>
      <w:divBdr>
        <w:top w:val="none" w:sz="0" w:space="0" w:color="auto"/>
        <w:left w:val="none" w:sz="0" w:space="0" w:color="auto"/>
        <w:bottom w:val="none" w:sz="0" w:space="0" w:color="auto"/>
        <w:right w:val="none" w:sz="0" w:space="0" w:color="auto"/>
      </w:divBdr>
    </w:div>
    <w:div w:id="334380412">
      <w:bodyDiv w:val="1"/>
      <w:marLeft w:val="0"/>
      <w:marRight w:val="0"/>
      <w:marTop w:val="0"/>
      <w:marBottom w:val="0"/>
      <w:divBdr>
        <w:top w:val="none" w:sz="0" w:space="0" w:color="auto"/>
        <w:left w:val="none" w:sz="0" w:space="0" w:color="auto"/>
        <w:bottom w:val="none" w:sz="0" w:space="0" w:color="auto"/>
        <w:right w:val="none" w:sz="0" w:space="0" w:color="auto"/>
      </w:divBdr>
    </w:div>
    <w:div w:id="336688039">
      <w:bodyDiv w:val="1"/>
      <w:marLeft w:val="0"/>
      <w:marRight w:val="0"/>
      <w:marTop w:val="0"/>
      <w:marBottom w:val="0"/>
      <w:divBdr>
        <w:top w:val="none" w:sz="0" w:space="0" w:color="auto"/>
        <w:left w:val="none" w:sz="0" w:space="0" w:color="auto"/>
        <w:bottom w:val="none" w:sz="0" w:space="0" w:color="auto"/>
        <w:right w:val="none" w:sz="0" w:space="0" w:color="auto"/>
      </w:divBdr>
    </w:div>
    <w:div w:id="347290819">
      <w:bodyDiv w:val="1"/>
      <w:marLeft w:val="0"/>
      <w:marRight w:val="0"/>
      <w:marTop w:val="0"/>
      <w:marBottom w:val="0"/>
      <w:divBdr>
        <w:top w:val="none" w:sz="0" w:space="0" w:color="auto"/>
        <w:left w:val="none" w:sz="0" w:space="0" w:color="auto"/>
        <w:bottom w:val="none" w:sz="0" w:space="0" w:color="auto"/>
        <w:right w:val="none" w:sz="0" w:space="0" w:color="auto"/>
      </w:divBdr>
      <w:divsChild>
        <w:div w:id="1735081501">
          <w:marLeft w:val="0"/>
          <w:marRight w:val="0"/>
          <w:marTop w:val="0"/>
          <w:marBottom w:val="0"/>
          <w:divBdr>
            <w:top w:val="none" w:sz="0" w:space="0" w:color="auto"/>
            <w:left w:val="none" w:sz="0" w:space="0" w:color="auto"/>
            <w:bottom w:val="none" w:sz="0" w:space="0" w:color="auto"/>
            <w:right w:val="none" w:sz="0" w:space="0" w:color="auto"/>
          </w:divBdr>
          <w:divsChild>
            <w:div w:id="754593494">
              <w:marLeft w:val="0"/>
              <w:marRight w:val="0"/>
              <w:marTop w:val="0"/>
              <w:marBottom w:val="0"/>
              <w:divBdr>
                <w:top w:val="none" w:sz="0" w:space="0" w:color="auto"/>
                <w:left w:val="none" w:sz="0" w:space="0" w:color="auto"/>
                <w:bottom w:val="none" w:sz="0" w:space="0" w:color="auto"/>
                <w:right w:val="none" w:sz="0" w:space="0" w:color="auto"/>
              </w:divBdr>
            </w:div>
          </w:divsChild>
        </w:div>
        <w:div w:id="1755130793">
          <w:marLeft w:val="0"/>
          <w:marRight w:val="0"/>
          <w:marTop w:val="0"/>
          <w:marBottom w:val="0"/>
          <w:divBdr>
            <w:top w:val="none" w:sz="0" w:space="0" w:color="auto"/>
            <w:left w:val="none" w:sz="0" w:space="0" w:color="auto"/>
            <w:bottom w:val="none" w:sz="0" w:space="0" w:color="auto"/>
            <w:right w:val="none" w:sz="0" w:space="0" w:color="auto"/>
          </w:divBdr>
          <w:divsChild>
            <w:div w:id="2063164883">
              <w:marLeft w:val="0"/>
              <w:marRight w:val="0"/>
              <w:marTop w:val="0"/>
              <w:marBottom w:val="0"/>
              <w:divBdr>
                <w:top w:val="none" w:sz="0" w:space="0" w:color="auto"/>
                <w:left w:val="none" w:sz="0" w:space="0" w:color="auto"/>
                <w:bottom w:val="none" w:sz="0" w:space="0" w:color="auto"/>
                <w:right w:val="none" w:sz="0" w:space="0" w:color="auto"/>
              </w:divBdr>
            </w:div>
          </w:divsChild>
        </w:div>
        <w:div w:id="1151481521">
          <w:marLeft w:val="0"/>
          <w:marRight w:val="0"/>
          <w:marTop w:val="0"/>
          <w:marBottom w:val="0"/>
          <w:divBdr>
            <w:top w:val="none" w:sz="0" w:space="0" w:color="auto"/>
            <w:left w:val="none" w:sz="0" w:space="0" w:color="auto"/>
            <w:bottom w:val="none" w:sz="0" w:space="0" w:color="auto"/>
            <w:right w:val="none" w:sz="0" w:space="0" w:color="auto"/>
          </w:divBdr>
          <w:divsChild>
            <w:div w:id="2096391574">
              <w:marLeft w:val="0"/>
              <w:marRight w:val="0"/>
              <w:marTop w:val="0"/>
              <w:marBottom w:val="0"/>
              <w:divBdr>
                <w:top w:val="none" w:sz="0" w:space="0" w:color="auto"/>
                <w:left w:val="none" w:sz="0" w:space="0" w:color="auto"/>
                <w:bottom w:val="none" w:sz="0" w:space="0" w:color="auto"/>
                <w:right w:val="none" w:sz="0" w:space="0" w:color="auto"/>
              </w:divBdr>
            </w:div>
          </w:divsChild>
        </w:div>
        <w:div w:id="1703702220">
          <w:marLeft w:val="0"/>
          <w:marRight w:val="0"/>
          <w:marTop w:val="0"/>
          <w:marBottom w:val="0"/>
          <w:divBdr>
            <w:top w:val="none" w:sz="0" w:space="0" w:color="auto"/>
            <w:left w:val="none" w:sz="0" w:space="0" w:color="auto"/>
            <w:bottom w:val="none" w:sz="0" w:space="0" w:color="auto"/>
            <w:right w:val="none" w:sz="0" w:space="0" w:color="auto"/>
          </w:divBdr>
          <w:divsChild>
            <w:div w:id="1158959292">
              <w:marLeft w:val="0"/>
              <w:marRight w:val="0"/>
              <w:marTop w:val="0"/>
              <w:marBottom w:val="0"/>
              <w:divBdr>
                <w:top w:val="none" w:sz="0" w:space="0" w:color="auto"/>
                <w:left w:val="none" w:sz="0" w:space="0" w:color="auto"/>
                <w:bottom w:val="none" w:sz="0" w:space="0" w:color="auto"/>
                <w:right w:val="none" w:sz="0" w:space="0" w:color="auto"/>
              </w:divBdr>
            </w:div>
          </w:divsChild>
        </w:div>
        <w:div w:id="336542009">
          <w:marLeft w:val="0"/>
          <w:marRight w:val="0"/>
          <w:marTop w:val="0"/>
          <w:marBottom w:val="0"/>
          <w:divBdr>
            <w:top w:val="none" w:sz="0" w:space="0" w:color="auto"/>
            <w:left w:val="none" w:sz="0" w:space="0" w:color="auto"/>
            <w:bottom w:val="none" w:sz="0" w:space="0" w:color="auto"/>
            <w:right w:val="none" w:sz="0" w:space="0" w:color="auto"/>
          </w:divBdr>
          <w:divsChild>
            <w:div w:id="799228696">
              <w:marLeft w:val="0"/>
              <w:marRight w:val="0"/>
              <w:marTop w:val="0"/>
              <w:marBottom w:val="0"/>
              <w:divBdr>
                <w:top w:val="none" w:sz="0" w:space="0" w:color="auto"/>
                <w:left w:val="none" w:sz="0" w:space="0" w:color="auto"/>
                <w:bottom w:val="none" w:sz="0" w:space="0" w:color="auto"/>
                <w:right w:val="none" w:sz="0" w:space="0" w:color="auto"/>
              </w:divBdr>
            </w:div>
          </w:divsChild>
        </w:div>
        <w:div w:id="1083069673">
          <w:marLeft w:val="0"/>
          <w:marRight w:val="0"/>
          <w:marTop w:val="0"/>
          <w:marBottom w:val="0"/>
          <w:divBdr>
            <w:top w:val="none" w:sz="0" w:space="0" w:color="auto"/>
            <w:left w:val="none" w:sz="0" w:space="0" w:color="auto"/>
            <w:bottom w:val="none" w:sz="0" w:space="0" w:color="auto"/>
            <w:right w:val="none" w:sz="0" w:space="0" w:color="auto"/>
          </w:divBdr>
          <w:divsChild>
            <w:div w:id="1759936196">
              <w:marLeft w:val="0"/>
              <w:marRight w:val="0"/>
              <w:marTop w:val="0"/>
              <w:marBottom w:val="0"/>
              <w:divBdr>
                <w:top w:val="none" w:sz="0" w:space="0" w:color="auto"/>
                <w:left w:val="none" w:sz="0" w:space="0" w:color="auto"/>
                <w:bottom w:val="none" w:sz="0" w:space="0" w:color="auto"/>
                <w:right w:val="none" w:sz="0" w:space="0" w:color="auto"/>
              </w:divBdr>
            </w:div>
          </w:divsChild>
        </w:div>
        <w:div w:id="651833683">
          <w:marLeft w:val="0"/>
          <w:marRight w:val="0"/>
          <w:marTop w:val="0"/>
          <w:marBottom w:val="0"/>
          <w:divBdr>
            <w:top w:val="none" w:sz="0" w:space="0" w:color="auto"/>
            <w:left w:val="none" w:sz="0" w:space="0" w:color="auto"/>
            <w:bottom w:val="none" w:sz="0" w:space="0" w:color="auto"/>
            <w:right w:val="none" w:sz="0" w:space="0" w:color="auto"/>
          </w:divBdr>
          <w:divsChild>
            <w:div w:id="371419825">
              <w:marLeft w:val="0"/>
              <w:marRight w:val="0"/>
              <w:marTop w:val="0"/>
              <w:marBottom w:val="0"/>
              <w:divBdr>
                <w:top w:val="none" w:sz="0" w:space="0" w:color="auto"/>
                <w:left w:val="none" w:sz="0" w:space="0" w:color="auto"/>
                <w:bottom w:val="none" w:sz="0" w:space="0" w:color="auto"/>
                <w:right w:val="none" w:sz="0" w:space="0" w:color="auto"/>
              </w:divBdr>
            </w:div>
          </w:divsChild>
        </w:div>
        <w:div w:id="1731148856">
          <w:marLeft w:val="0"/>
          <w:marRight w:val="0"/>
          <w:marTop w:val="0"/>
          <w:marBottom w:val="0"/>
          <w:divBdr>
            <w:top w:val="none" w:sz="0" w:space="0" w:color="auto"/>
            <w:left w:val="none" w:sz="0" w:space="0" w:color="auto"/>
            <w:bottom w:val="none" w:sz="0" w:space="0" w:color="auto"/>
            <w:right w:val="none" w:sz="0" w:space="0" w:color="auto"/>
          </w:divBdr>
          <w:divsChild>
            <w:div w:id="1600603707">
              <w:marLeft w:val="0"/>
              <w:marRight w:val="0"/>
              <w:marTop w:val="0"/>
              <w:marBottom w:val="0"/>
              <w:divBdr>
                <w:top w:val="none" w:sz="0" w:space="0" w:color="auto"/>
                <w:left w:val="none" w:sz="0" w:space="0" w:color="auto"/>
                <w:bottom w:val="none" w:sz="0" w:space="0" w:color="auto"/>
                <w:right w:val="none" w:sz="0" w:space="0" w:color="auto"/>
              </w:divBdr>
            </w:div>
          </w:divsChild>
        </w:div>
        <w:div w:id="2049647143">
          <w:marLeft w:val="0"/>
          <w:marRight w:val="0"/>
          <w:marTop w:val="0"/>
          <w:marBottom w:val="0"/>
          <w:divBdr>
            <w:top w:val="none" w:sz="0" w:space="0" w:color="auto"/>
            <w:left w:val="none" w:sz="0" w:space="0" w:color="auto"/>
            <w:bottom w:val="none" w:sz="0" w:space="0" w:color="auto"/>
            <w:right w:val="none" w:sz="0" w:space="0" w:color="auto"/>
          </w:divBdr>
          <w:divsChild>
            <w:div w:id="1565414089">
              <w:marLeft w:val="0"/>
              <w:marRight w:val="0"/>
              <w:marTop w:val="0"/>
              <w:marBottom w:val="0"/>
              <w:divBdr>
                <w:top w:val="none" w:sz="0" w:space="0" w:color="auto"/>
                <w:left w:val="none" w:sz="0" w:space="0" w:color="auto"/>
                <w:bottom w:val="none" w:sz="0" w:space="0" w:color="auto"/>
                <w:right w:val="none" w:sz="0" w:space="0" w:color="auto"/>
              </w:divBdr>
            </w:div>
          </w:divsChild>
        </w:div>
        <w:div w:id="622272079">
          <w:marLeft w:val="0"/>
          <w:marRight w:val="0"/>
          <w:marTop w:val="0"/>
          <w:marBottom w:val="0"/>
          <w:divBdr>
            <w:top w:val="none" w:sz="0" w:space="0" w:color="auto"/>
            <w:left w:val="none" w:sz="0" w:space="0" w:color="auto"/>
            <w:bottom w:val="none" w:sz="0" w:space="0" w:color="auto"/>
            <w:right w:val="none" w:sz="0" w:space="0" w:color="auto"/>
          </w:divBdr>
          <w:divsChild>
            <w:div w:id="877201693">
              <w:marLeft w:val="0"/>
              <w:marRight w:val="0"/>
              <w:marTop w:val="0"/>
              <w:marBottom w:val="0"/>
              <w:divBdr>
                <w:top w:val="none" w:sz="0" w:space="0" w:color="auto"/>
                <w:left w:val="none" w:sz="0" w:space="0" w:color="auto"/>
                <w:bottom w:val="none" w:sz="0" w:space="0" w:color="auto"/>
                <w:right w:val="none" w:sz="0" w:space="0" w:color="auto"/>
              </w:divBdr>
            </w:div>
          </w:divsChild>
        </w:div>
        <w:div w:id="547646436">
          <w:marLeft w:val="0"/>
          <w:marRight w:val="0"/>
          <w:marTop w:val="0"/>
          <w:marBottom w:val="0"/>
          <w:divBdr>
            <w:top w:val="none" w:sz="0" w:space="0" w:color="auto"/>
            <w:left w:val="none" w:sz="0" w:space="0" w:color="auto"/>
            <w:bottom w:val="none" w:sz="0" w:space="0" w:color="auto"/>
            <w:right w:val="none" w:sz="0" w:space="0" w:color="auto"/>
          </w:divBdr>
          <w:divsChild>
            <w:div w:id="1066877010">
              <w:marLeft w:val="0"/>
              <w:marRight w:val="0"/>
              <w:marTop w:val="0"/>
              <w:marBottom w:val="0"/>
              <w:divBdr>
                <w:top w:val="none" w:sz="0" w:space="0" w:color="auto"/>
                <w:left w:val="none" w:sz="0" w:space="0" w:color="auto"/>
                <w:bottom w:val="none" w:sz="0" w:space="0" w:color="auto"/>
                <w:right w:val="none" w:sz="0" w:space="0" w:color="auto"/>
              </w:divBdr>
            </w:div>
          </w:divsChild>
        </w:div>
        <w:div w:id="1053431074">
          <w:marLeft w:val="0"/>
          <w:marRight w:val="0"/>
          <w:marTop w:val="0"/>
          <w:marBottom w:val="0"/>
          <w:divBdr>
            <w:top w:val="none" w:sz="0" w:space="0" w:color="auto"/>
            <w:left w:val="none" w:sz="0" w:space="0" w:color="auto"/>
            <w:bottom w:val="none" w:sz="0" w:space="0" w:color="auto"/>
            <w:right w:val="none" w:sz="0" w:space="0" w:color="auto"/>
          </w:divBdr>
          <w:divsChild>
            <w:div w:id="613100715">
              <w:marLeft w:val="0"/>
              <w:marRight w:val="0"/>
              <w:marTop w:val="0"/>
              <w:marBottom w:val="0"/>
              <w:divBdr>
                <w:top w:val="none" w:sz="0" w:space="0" w:color="auto"/>
                <w:left w:val="none" w:sz="0" w:space="0" w:color="auto"/>
                <w:bottom w:val="none" w:sz="0" w:space="0" w:color="auto"/>
                <w:right w:val="none" w:sz="0" w:space="0" w:color="auto"/>
              </w:divBdr>
            </w:div>
          </w:divsChild>
        </w:div>
        <w:div w:id="1630939359">
          <w:marLeft w:val="0"/>
          <w:marRight w:val="0"/>
          <w:marTop w:val="0"/>
          <w:marBottom w:val="0"/>
          <w:divBdr>
            <w:top w:val="none" w:sz="0" w:space="0" w:color="auto"/>
            <w:left w:val="none" w:sz="0" w:space="0" w:color="auto"/>
            <w:bottom w:val="none" w:sz="0" w:space="0" w:color="auto"/>
            <w:right w:val="none" w:sz="0" w:space="0" w:color="auto"/>
          </w:divBdr>
          <w:divsChild>
            <w:div w:id="1381242300">
              <w:marLeft w:val="0"/>
              <w:marRight w:val="0"/>
              <w:marTop w:val="0"/>
              <w:marBottom w:val="0"/>
              <w:divBdr>
                <w:top w:val="none" w:sz="0" w:space="0" w:color="auto"/>
                <w:left w:val="none" w:sz="0" w:space="0" w:color="auto"/>
                <w:bottom w:val="none" w:sz="0" w:space="0" w:color="auto"/>
                <w:right w:val="none" w:sz="0" w:space="0" w:color="auto"/>
              </w:divBdr>
            </w:div>
          </w:divsChild>
        </w:div>
        <w:div w:id="1574655579">
          <w:marLeft w:val="0"/>
          <w:marRight w:val="0"/>
          <w:marTop w:val="0"/>
          <w:marBottom w:val="0"/>
          <w:divBdr>
            <w:top w:val="none" w:sz="0" w:space="0" w:color="auto"/>
            <w:left w:val="none" w:sz="0" w:space="0" w:color="auto"/>
            <w:bottom w:val="none" w:sz="0" w:space="0" w:color="auto"/>
            <w:right w:val="none" w:sz="0" w:space="0" w:color="auto"/>
          </w:divBdr>
          <w:divsChild>
            <w:div w:id="273024693">
              <w:marLeft w:val="0"/>
              <w:marRight w:val="0"/>
              <w:marTop w:val="0"/>
              <w:marBottom w:val="0"/>
              <w:divBdr>
                <w:top w:val="none" w:sz="0" w:space="0" w:color="auto"/>
                <w:left w:val="none" w:sz="0" w:space="0" w:color="auto"/>
                <w:bottom w:val="none" w:sz="0" w:space="0" w:color="auto"/>
                <w:right w:val="none" w:sz="0" w:space="0" w:color="auto"/>
              </w:divBdr>
            </w:div>
          </w:divsChild>
        </w:div>
        <w:div w:id="1129326038">
          <w:marLeft w:val="0"/>
          <w:marRight w:val="0"/>
          <w:marTop w:val="0"/>
          <w:marBottom w:val="0"/>
          <w:divBdr>
            <w:top w:val="none" w:sz="0" w:space="0" w:color="auto"/>
            <w:left w:val="none" w:sz="0" w:space="0" w:color="auto"/>
            <w:bottom w:val="none" w:sz="0" w:space="0" w:color="auto"/>
            <w:right w:val="none" w:sz="0" w:space="0" w:color="auto"/>
          </w:divBdr>
          <w:divsChild>
            <w:div w:id="82381539">
              <w:marLeft w:val="0"/>
              <w:marRight w:val="0"/>
              <w:marTop w:val="0"/>
              <w:marBottom w:val="0"/>
              <w:divBdr>
                <w:top w:val="none" w:sz="0" w:space="0" w:color="auto"/>
                <w:left w:val="none" w:sz="0" w:space="0" w:color="auto"/>
                <w:bottom w:val="none" w:sz="0" w:space="0" w:color="auto"/>
                <w:right w:val="none" w:sz="0" w:space="0" w:color="auto"/>
              </w:divBdr>
            </w:div>
          </w:divsChild>
        </w:div>
        <w:div w:id="1029724425">
          <w:marLeft w:val="0"/>
          <w:marRight w:val="0"/>
          <w:marTop w:val="0"/>
          <w:marBottom w:val="0"/>
          <w:divBdr>
            <w:top w:val="none" w:sz="0" w:space="0" w:color="auto"/>
            <w:left w:val="none" w:sz="0" w:space="0" w:color="auto"/>
            <w:bottom w:val="none" w:sz="0" w:space="0" w:color="auto"/>
            <w:right w:val="none" w:sz="0" w:space="0" w:color="auto"/>
          </w:divBdr>
          <w:divsChild>
            <w:div w:id="382749853">
              <w:marLeft w:val="0"/>
              <w:marRight w:val="0"/>
              <w:marTop w:val="0"/>
              <w:marBottom w:val="0"/>
              <w:divBdr>
                <w:top w:val="none" w:sz="0" w:space="0" w:color="auto"/>
                <w:left w:val="none" w:sz="0" w:space="0" w:color="auto"/>
                <w:bottom w:val="none" w:sz="0" w:space="0" w:color="auto"/>
                <w:right w:val="none" w:sz="0" w:space="0" w:color="auto"/>
              </w:divBdr>
            </w:div>
          </w:divsChild>
        </w:div>
        <w:div w:id="493763885">
          <w:marLeft w:val="0"/>
          <w:marRight w:val="0"/>
          <w:marTop w:val="0"/>
          <w:marBottom w:val="0"/>
          <w:divBdr>
            <w:top w:val="none" w:sz="0" w:space="0" w:color="auto"/>
            <w:left w:val="none" w:sz="0" w:space="0" w:color="auto"/>
            <w:bottom w:val="none" w:sz="0" w:space="0" w:color="auto"/>
            <w:right w:val="none" w:sz="0" w:space="0" w:color="auto"/>
          </w:divBdr>
          <w:divsChild>
            <w:div w:id="1625506318">
              <w:marLeft w:val="0"/>
              <w:marRight w:val="0"/>
              <w:marTop w:val="0"/>
              <w:marBottom w:val="0"/>
              <w:divBdr>
                <w:top w:val="none" w:sz="0" w:space="0" w:color="auto"/>
                <w:left w:val="none" w:sz="0" w:space="0" w:color="auto"/>
                <w:bottom w:val="none" w:sz="0" w:space="0" w:color="auto"/>
                <w:right w:val="none" w:sz="0" w:space="0" w:color="auto"/>
              </w:divBdr>
            </w:div>
          </w:divsChild>
        </w:div>
        <w:div w:id="860319226">
          <w:marLeft w:val="0"/>
          <w:marRight w:val="0"/>
          <w:marTop w:val="0"/>
          <w:marBottom w:val="0"/>
          <w:divBdr>
            <w:top w:val="none" w:sz="0" w:space="0" w:color="auto"/>
            <w:left w:val="none" w:sz="0" w:space="0" w:color="auto"/>
            <w:bottom w:val="none" w:sz="0" w:space="0" w:color="auto"/>
            <w:right w:val="none" w:sz="0" w:space="0" w:color="auto"/>
          </w:divBdr>
          <w:divsChild>
            <w:div w:id="45220952">
              <w:marLeft w:val="0"/>
              <w:marRight w:val="0"/>
              <w:marTop w:val="0"/>
              <w:marBottom w:val="0"/>
              <w:divBdr>
                <w:top w:val="none" w:sz="0" w:space="0" w:color="auto"/>
                <w:left w:val="none" w:sz="0" w:space="0" w:color="auto"/>
                <w:bottom w:val="none" w:sz="0" w:space="0" w:color="auto"/>
                <w:right w:val="none" w:sz="0" w:space="0" w:color="auto"/>
              </w:divBdr>
            </w:div>
          </w:divsChild>
        </w:div>
        <w:div w:id="1174683349">
          <w:marLeft w:val="0"/>
          <w:marRight w:val="0"/>
          <w:marTop w:val="0"/>
          <w:marBottom w:val="0"/>
          <w:divBdr>
            <w:top w:val="none" w:sz="0" w:space="0" w:color="auto"/>
            <w:left w:val="none" w:sz="0" w:space="0" w:color="auto"/>
            <w:bottom w:val="none" w:sz="0" w:space="0" w:color="auto"/>
            <w:right w:val="none" w:sz="0" w:space="0" w:color="auto"/>
          </w:divBdr>
          <w:divsChild>
            <w:div w:id="953513570">
              <w:marLeft w:val="0"/>
              <w:marRight w:val="0"/>
              <w:marTop w:val="0"/>
              <w:marBottom w:val="0"/>
              <w:divBdr>
                <w:top w:val="none" w:sz="0" w:space="0" w:color="auto"/>
                <w:left w:val="none" w:sz="0" w:space="0" w:color="auto"/>
                <w:bottom w:val="none" w:sz="0" w:space="0" w:color="auto"/>
                <w:right w:val="none" w:sz="0" w:space="0" w:color="auto"/>
              </w:divBdr>
            </w:div>
          </w:divsChild>
        </w:div>
        <w:div w:id="655451826">
          <w:marLeft w:val="0"/>
          <w:marRight w:val="0"/>
          <w:marTop w:val="0"/>
          <w:marBottom w:val="0"/>
          <w:divBdr>
            <w:top w:val="none" w:sz="0" w:space="0" w:color="auto"/>
            <w:left w:val="none" w:sz="0" w:space="0" w:color="auto"/>
            <w:bottom w:val="none" w:sz="0" w:space="0" w:color="auto"/>
            <w:right w:val="none" w:sz="0" w:space="0" w:color="auto"/>
          </w:divBdr>
          <w:divsChild>
            <w:div w:id="148374109">
              <w:marLeft w:val="0"/>
              <w:marRight w:val="0"/>
              <w:marTop w:val="0"/>
              <w:marBottom w:val="0"/>
              <w:divBdr>
                <w:top w:val="none" w:sz="0" w:space="0" w:color="auto"/>
                <w:left w:val="none" w:sz="0" w:space="0" w:color="auto"/>
                <w:bottom w:val="none" w:sz="0" w:space="0" w:color="auto"/>
                <w:right w:val="none" w:sz="0" w:space="0" w:color="auto"/>
              </w:divBdr>
            </w:div>
          </w:divsChild>
        </w:div>
        <w:div w:id="1670325233">
          <w:marLeft w:val="0"/>
          <w:marRight w:val="0"/>
          <w:marTop w:val="0"/>
          <w:marBottom w:val="0"/>
          <w:divBdr>
            <w:top w:val="none" w:sz="0" w:space="0" w:color="auto"/>
            <w:left w:val="none" w:sz="0" w:space="0" w:color="auto"/>
            <w:bottom w:val="none" w:sz="0" w:space="0" w:color="auto"/>
            <w:right w:val="none" w:sz="0" w:space="0" w:color="auto"/>
          </w:divBdr>
          <w:divsChild>
            <w:div w:id="1359043690">
              <w:marLeft w:val="0"/>
              <w:marRight w:val="0"/>
              <w:marTop w:val="0"/>
              <w:marBottom w:val="0"/>
              <w:divBdr>
                <w:top w:val="none" w:sz="0" w:space="0" w:color="auto"/>
                <w:left w:val="none" w:sz="0" w:space="0" w:color="auto"/>
                <w:bottom w:val="none" w:sz="0" w:space="0" w:color="auto"/>
                <w:right w:val="none" w:sz="0" w:space="0" w:color="auto"/>
              </w:divBdr>
            </w:div>
          </w:divsChild>
        </w:div>
        <w:div w:id="1789350582">
          <w:marLeft w:val="0"/>
          <w:marRight w:val="0"/>
          <w:marTop w:val="0"/>
          <w:marBottom w:val="0"/>
          <w:divBdr>
            <w:top w:val="none" w:sz="0" w:space="0" w:color="auto"/>
            <w:left w:val="none" w:sz="0" w:space="0" w:color="auto"/>
            <w:bottom w:val="none" w:sz="0" w:space="0" w:color="auto"/>
            <w:right w:val="none" w:sz="0" w:space="0" w:color="auto"/>
          </w:divBdr>
          <w:divsChild>
            <w:div w:id="1630746170">
              <w:marLeft w:val="0"/>
              <w:marRight w:val="0"/>
              <w:marTop w:val="0"/>
              <w:marBottom w:val="0"/>
              <w:divBdr>
                <w:top w:val="none" w:sz="0" w:space="0" w:color="auto"/>
                <w:left w:val="none" w:sz="0" w:space="0" w:color="auto"/>
                <w:bottom w:val="none" w:sz="0" w:space="0" w:color="auto"/>
                <w:right w:val="none" w:sz="0" w:space="0" w:color="auto"/>
              </w:divBdr>
            </w:div>
          </w:divsChild>
        </w:div>
        <w:div w:id="1391659427">
          <w:marLeft w:val="0"/>
          <w:marRight w:val="0"/>
          <w:marTop w:val="0"/>
          <w:marBottom w:val="0"/>
          <w:divBdr>
            <w:top w:val="none" w:sz="0" w:space="0" w:color="auto"/>
            <w:left w:val="none" w:sz="0" w:space="0" w:color="auto"/>
            <w:bottom w:val="none" w:sz="0" w:space="0" w:color="auto"/>
            <w:right w:val="none" w:sz="0" w:space="0" w:color="auto"/>
          </w:divBdr>
          <w:divsChild>
            <w:div w:id="571892848">
              <w:marLeft w:val="0"/>
              <w:marRight w:val="0"/>
              <w:marTop w:val="0"/>
              <w:marBottom w:val="0"/>
              <w:divBdr>
                <w:top w:val="none" w:sz="0" w:space="0" w:color="auto"/>
                <w:left w:val="none" w:sz="0" w:space="0" w:color="auto"/>
                <w:bottom w:val="none" w:sz="0" w:space="0" w:color="auto"/>
                <w:right w:val="none" w:sz="0" w:space="0" w:color="auto"/>
              </w:divBdr>
            </w:div>
          </w:divsChild>
        </w:div>
        <w:div w:id="119425378">
          <w:marLeft w:val="0"/>
          <w:marRight w:val="0"/>
          <w:marTop w:val="0"/>
          <w:marBottom w:val="0"/>
          <w:divBdr>
            <w:top w:val="none" w:sz="0" w:space="0" w:color="auto"/>
            <w:left w:val="none" w:sz="0" w:space="0" w:color="auto"/>
            <w:bottom w:val="none" w:sz="0" w:space="0" w:color="auto"/>
            <w:right w:val="none" w:sz="0" w:space="0" w:color="auto"/>
          </w:divBdr>
          <w:divsChild>
            <w:div w:id="785394104">
              <w:marLeft w:val="0"/>
              <w:marRight w:val="0"/>
              <w:marTop w:val="0"/>
              <w:marBottom w:val="0"/>
              <w:divBdr>
                <w:top w:val="none" w:sz="0" w:space="0" w:color="auto"/>
                <w:left w:val="none" w:sz="0" w:space="0" w:color="auto"/>
                <w:bottom w:val="none" w:sz="0" w:space="0" w:color="auto"/>
                <w:right w:val="none" w:sz="0" w:space="0" w:color="auto"/>
              </w:divBdr>
            </w:div>
          </w:divsChild>
        </w:div>
        <w:div w:id="2105300181">
          <w:marLeft w:val="0"/>
          <w:marRight w:val="0"/>
          <w:marTop w:val="0"/>
          <w:marBottom w:val="0"/>
          <w:divBdr>
            <w:top w:val="none" w:sz="0" w:space="0" w:color="auto"/>
            <w:left w:val="none" w:sz="0" w:space="0" w:color="auto"/>
            <w:bottom w:val="none" w:sz="0" w:space="0" w:color="auto"/>
            <w:right w:val="none" w:sz="0" w:space="0" w:color="auto"/>
          </w:divBdr>
          <w:divsChild>
            <w:div w:id="1239483262">
              <w:marLeft w:val="0"/>
              <w:marRight w:val="0"/>
              <w:marTop w:val="0"/>
              <w:marBottom w:val="0"/>
              <w:divBdr>
                <w:top w:val="none" w:sz="0" w:space="0" w:color="auto"/>
                <w:left w:val="none" w:sz="0" w:space="0" w:color="auto"/>
                <w:bottom w:val="none" w:sz="0" w:space="0" w:color="auto"/>
                <w:right w:val="none" w:sz="0" w:space="0" w:color="auto"/>
              </w:divBdr>
            </w:div>
          </w:divsChild>
        </w:div>
        <w:div w:id="260064589">
          <w:marLeft w:val="0"/>
          <w:marRight w:val="0"/>
          <w:marTop w:val="0"/>
          <w:marBottom w:val="0"/>
          <w:divBdr>
            <w:top w:val="none" w:sz="0" w:space="0" w:color="auto"/>
            <w:left w:val="none" w:sz="0" w:space="0" w:color="auto"/>
            <w:bottom w:val="none" w:sz="0" w:space="0" w:color="auto"/>
            <w:right w:val="none" w:sz="0" w:space="0" w:color="auto"/>
          </w:divBdr>
          <w:divsChild>
            <w:div w:id="427585754">
              <w:marLeft w:val="0"/>
              <w:marRight w:val="0"/>
              <w:marTop w:val="0"/>
              <w:marBottom w:val="0"/>
              <w:divBdr>
                <w:top w:val="none" w:sz="0" w:space="0" w:color="auto"/>
                <w:left w:val="none" w:sz="0" w:space="0" w:color="auto"/>
                <w:bottom w:val="none" w:sz="0" w:space="0" w:color="auto"/>
                <w:right w:val="none" w:sz="0" w:space="0" w:color="auto"/>
              </w:divBdr>
            </w:div>
          </w:divsChild>
        </w:div>
        <w:div w:id="1201816524">
          <w:marLeft w:val="0"/>
          <w:marRight w:val="0"/>
          <w:marTop w:val="0"/>
          <w:marBottom w:val="0"/>
          <w:divBdr>
            <w:top w:val="none" w:sz="0" w:space="0" w:color="auto"/>
            <w:left w:val="none" w:sz="0" w:space="0" w:color="auto"/>
            <w:bottom w:val="none" w:sz="0" w:space="0" w:color="auto"/>
            <w:right w:val="none" w:sz="0" w:space="0" w:color="auto"/>
          </w:divBdr>
          <w:divsChild>
            <w:div w:id="1170022974">
              <w:marLeft w:val="0"/>
              <w:marRight w:val="0"/>
              <w:marTop w:val="0"/>
              <w:marBottom w:val="0"/>
              <w:divBdr>
                <w:top w:val="none" w:sz="0" w:space="0" w:color="auto"/>
                <w:left w:val="none" w:sz="0" w:space="0" w:color="auto"/>
                <w:bottom w:val="none" w:sz="0" w:space="0" w:color="auto"/>
                <w:right w:val="none" w:sz="0" w:space="0" w:color="auto"/>
              </w:divBdr>
            </w:div>
          </w:divsChild>
        </w:div>
        <w:div w:id="2023117486">
          <w:marLeft w:val="0"/>
          <w:marRight w:val="0"/>
          <w:marTop w:val="0"/>
          <w:marBottom w:val="0"/>
          <w:divBdr>
            <w:top w:val="none" w:sz="0" w:space="0" w:color="auto"/>
            <w:left w:val="none" w:sz="0" w:space="0" w:color="auto"/>
            <w:bottom w:val="none" w:sz="0" w:space="0" w:color="auto"/>
            <w:right w:val="none" w:sz="0" w:space="0" w:color="auto"/>
          </w:divBdr>
          <w:divsChild>
            <w:div w:id="378358929">
              <w:marLeft w:val="0"/>
              <w:marRight w:val="0"/>
              <w:marTop w:val="0"/>
              <w:marBottom w:val="0"/>
              <w:divBdr>
                <w:top w:val="none" w:sz="0" w:space="0" w:color="auto"/>
                <w:left w:val="none" w:sz="0" w:space="0" w:color="auto"/>
                <w:bottom w:val="none" w:sz="0" w:space="0" w:color="auto"/>
                <w:right w:val="none" w:sz="0" w:space="0" w:color="auto"/>
              </w:divBdr>
            </w:div>
          </w:divsChild>
        </w:div>
        <w:div w:id="527062084">
          <w:marLeft w:val="0"/>
          <w:marRight w:val="0"/>
          <w:marTop w:val="0"/>
          <w:marBottom w:val="0"/>
          <w:divBdr>
            <w:top w:val="none" w:sz="0" w:space="0" w:color="auto"/>
            <w:left w:val="none" w:sz="0" w:space="0" w:color="auto"/>
            <w:bottom w:val="none" w:sz="0" w:space="0" w:color="auto"/>
            <w:right w:val="none" w:sz="0" w:space="0" w:color="auto"/>
          </w:divBdr>
          <w:divsChild>
            <w:div w:id="11301553">
              <w:marLeft w:val="0"/>
              <w:marRight w:val="0"/>
              <w:marTop w:val="0"/>
              <w:marBottom w:val="0"/>
              <w:divBdr>
                <w:top w:val="none" w:sz="0" w:space="0" w:color="auto"/>
                <w:left w:val="none" w:sz="0" w:space="0" w:color="auto"/>
                <w:bottom w:val="none" w:sz="0" w:space="0" w:color="auto"/>
                <w:right w:val="none" w:sz="0" w:space="0" w:color="auto"/>
              </w:divBdr>
            </w:div>
          </w:divsChild>
        </w:div>
        <w:div w:id="2033338059">
          <w:marLeft w:val="0"/>
          <w:marRight w:val="0"/>
          <w:marTop w:val="0"/>
          <w:marBottom w:val="0"/>
          <w:divBdr>
            <w:top w:val="none" w:sz="0" w:space="0" w:color="auto"/>
            <w:left w:val="none" w:sz="0" w:space="0" w:color="auto"/>
            <w:bottom w:val="none" w:sz="0" w:space="0" w:color="auto"/>
            <w:right w:val="none" w:sz="0" w:space="0" w:color="auto"/>
          </w:divBdr>
          <w:divsChild>
            <w:div w:id="1698123057">
              <w:marLeft w:val="0"/>
              <w:marRight w:val="0"/>
              <w:marTop w:val="0"/>
              <w:marBottom w:val="0"/>
              <w:divBdr>
                <w:top w:val="none" w:sz="0" w:space="0" w:color="auto"/>
                <w:left w:val="none" w:sz="0" w:space="0" w:color="auto"/>
                <w:bottom w:val="none" w:sz="0" w:space="0" w:color="auto"/>
                <w:right w:val="none" w:sz="0" w:space="0" w:color="auto"/>
              </w:divBdr>
            </w:div>
          </w:divsChild>
        </w:div>
        <w:div w:id="75441793">
          <w:marLeft w:val="0"/>
          <w:marRight w:val="0"/>
          <w:marTop w:val="0"/>
          <w:marBottom w:val="0"/>
          <w:divBdr>
            <w:top w:val="none" w:sz="0" w:space="0" w:color="auto"/>
            <w:left w:val="none" w:sz="0" w:space="0" w:color="auto"/>
            <w:bottom w:val="none" w:sz="0" w:space="0" w:color="auto"/>
            <w:right w:val="none" w:sz="0" w:space="0" w:color="auto"/>
          </w:divBdr>
          <w:divsChild>
            <w:div w:id="2083286437">
              <w:marLeft w:val="0"/>
              <w:marRight w:val="0"/>
              <w:marTop w:val="0"/>
              <w:marBottom w:val="0"/>
              <w:divBdr>
                <w:top w:val="none" w:sz="0" w:space="0" w:color="auto"/>
                <w:left w:val="none" w:sz="0" w:space="0" w:color="auto"/>
                <w:bottom w:val="none" w:sz="0" w:space="0" w:color="auto"/>
                <w:right w:val="none" w:sz="0" w:space="0" w:color="auto"/>
              </w:divBdr>
            </w:div>
          </w:divsChild>
        </w:div>
        <w:div w:id="1984966959">
          <w:marLeft w:val="0"/>
          <w:marRight w:val="0"/>
          <w:marTop w:val="0"/>
          <w:marBottom w:val="0"/>
          <w:divBdr>
            <w:top w:val="none" w:sz="0" w:space="0" w:color="auto"/>
            <w:left w:val="none" w:sz="0" w:space="0" w:color="auto"/>
            <w:bottom w:val="none" w:sz="0" w:space="0" w:color="auto"/>
            <w:right w:val="none" w:sz="0" w:space="0" w:color="auto"/>
          </w:divBdr>
          <w:divsChild>
            <w:div w:id="1016229939">
              <w:marLeft w:val="0"/>
              <w:marRight w:val="0"/>
              <w:marTop w:val="0"/>
              <w:marBottom w:val="0"/>
              <w:divBdr>
                <w:top w:val="none" w:sz="0" w:space="0" w:color="auto"/>
                <w:left w:val="none" w:sz="0" w:space="0" w:color="auto"/>
                <w:bottom w:val="none" w:sz="0" w:space="0" w:color="auto"/>
                <w:right w:val="none" w:sz="0" w:space="0" w:color="auto"/>
              </w:divBdr>
            </w:div>
          </w:divsChild>
        </w:div>
        <w:div w:id="1615090187">
          <w:marLeft w:val="0"/>
          <w:marRight w:val="0"/>
          <w:marTop w:val="0"/>
          <w:marBottom w:val="0"/>
          <w:divBdr>
            <w:top w:val="none" w:sz="0" w:space="0" w:color="auto"/>
            <w:left w:val="none" w:sz="0" w:space="0" w:color="auto"/>
            <w:bottom w:val="none" w:sz="0" w:space="0" w:color="auto"/>
            <w:right w:val="none" w:sz="0" w:space="0" w:color="auto"/>
          </w:divBdr>
          <w:divsChild>
            <w:div w:id="1747605683">
              <w:marLeft w:val="0"/>
              <w:marRight w:val="0"/>
              <w:marTop w:val="0"/>
              <w:marBottom w:val="0"/>
              <w:divBdr>
                <w:top w:val="none" w:sz="0" w:space="0" w:color="auto"/>
                <w:left w:val="none" w:sz="0" w:space="0" w:color="auto"/>
                <w:bottom w:val="none" w:sz="0" w:space="0" w:color="auto"/>
                <w:right w:val="none" w:sz="0" w:space="0" w:color="auto"/>
              </w:divBdr>
            </w:div>
          </w:divsChild>
        </w:div>
        <w:div w:id="714895182">
          <w:marLeft w:val="0"/>
          <w:marRight w:val="0"/>
          <w:marTop w:val="0"/>
          <w:marBottom w:val="0"/>
          <w:divBdr>
            <w:top w:val="none" w:sz="0" w:space="0" w:color="auto"/>
            <w:left w:val="none" w:sz="0" w:space="0" w:color="auto"/>
            <w:bottom w:val="none" w:sz="0" w:space="0" w:color="auto"/>
            <w:right w:val="none" w:sz="0" w:space="0" w:color="auto"/>
          </w:divBdr>
          <w:divsChild>
            <w:div w:id="134614128">
              <w:marLeft w:val="0"/>
              <w:marRight w:val="0"/>
              <w:marTop w:val="0"/>
              <w:marBottom w:val="0"/>
              <w:divBdr>
                <w:top w:val="none" w:sz="0" w:space="0" w:color="auto"/>
                <w:left w:val="none" w:sz="0" w:space="0" w:color="auto"/>
                <w:bottom w:val="none" w:sz="0" w:space="0" w:color="auto"/>
                <w:right w:val="none" w:sz="0" w:space="0" w:color="auto"/>
              </w:divBdr>
            </w:div>
          </w:divsChild>
        </w:div>
        <w:div w:id="1844052041">
          <w:marLeft w:val="0"/>
          <w:marRight w:val="0"/>
          <w:marTop w:val="0"/>
          <w:marBottom w:val="0"/>
          <w:divBdr>
            <w:top w:val="none" w:sz="0" w:space="0" w:color="auto"/>
            <w:left w:val="none" w:sz="0" w:space="0" w:color="auto"/>
            <w:bottom w:val="none" w:sz="0" w:space="0" w:color="auto"/>
            <w:right w:val="none" w:sz="0" w:space="0" w:color="auto"/>
          </w:divBdr>
          <w:divsChild>
            <w:div w:id="857810706">
              <w:marLeft w:val="0"/>
              <w:marRight w:val="0"/>
              <w:marTop w:val="0"/>
              <w:marBottom w:val="0"/>
              <w:divBdr>
                <w:top w:val="none" w:sz="0" w:space="0" w:color="auto"/>
                <w:left w:val="none" w:sz="0" w:space="0" w:color="auto"/>
                <w:bottom w:val="none" w:sz="0" w:space="0" w:color="auto"/>
                <w:right w:val="none" w:sz="0" w:space="0" w:color="auto"/>
              </w:divBdr>
            </w:div>
          </w:divsChild>
        </w:div>
        <w:div w:id="1399013777">
          <w:marLeft w:val="0"/>
          <w:marRight w:val="0"/>
          <w:marTop w:val="0"/>
          <w:marBottom w:val="0"/>
          <w:divBdr>
            <w:top w:val="none" w:sz="0" w:space="0" w:color="auto"/>
            <w:left w:val="none" w:sz="0" w:space="0" w:color="auto"/>
            <w:bottom w:val="none" w:sz="0" w:space="0" w:color="auto"/>
            <w:right w:val="none" w:sz="0" w:space="0" w:color="auto"/>
          </w:divBdr>
          <w:divsChild>
            <w:div w:id="1838575269">
              <w:marLeft w:val="0"/>
              <w:marRight w:val="0"/>
              <w:marTop w:val="0"/>
              <w:marBottom w:val="0"/>
              <w:divBdr>
                <w:top w:val="none" w:sz="0" w:space="0" w:color="auto"/>
                <w:left w:val="none" w:sz="0" w:space="0" w:color="auto"/>
                <w:bottom w:val="none" w:sz="0" w:space="0" w:color="auto"/>
                <w:right w:val="none" w:sz="0" w:space="0" w:color="auto"/>
              </w:divBdr>
            </w:div>
          </w:divsChild>
        </w:div>
        <w:div w:id="351034098">
          <w:marLeft w:val="0"/>
          <w:marRight w:val="0"/>
          <w:marTop w:val="0"/>
          <w:marBottom w:val="0"/>
          <w:divBdr>
            <w:top w:val="none" w:sz="0" w:space="0" w:color="auto"/>
            <w:left w:val="none" w:sz="0" w:space="0" w:color="auto"/>
            <w:bottom w:val="none" w:sz="0" w:space="0" w:color="auto"/>
            <w:right w:val="none" w:sz="0" w:space="0" w:color="auto"/>
          </w:divBdr>
          <w:divsChild>
            <w:div w:id="1976132569">
              <w:marLeft w:val="0"/>
              <w:marRight w:val="0"/>
              <w:marTop w:val="0"/>
              <w:marBottom w:val="0"/>
              <w:divBdr>
                <w:top w:val="none" w:sz="0" w:space="0" w:color="auto"/>
                <w:left w:val="none" w:sz="0" w:space="0" w:color="auto"/>
                <w:bottom w:val="none" w:sz="0" w:space="0" w:color="auto"/>
                <w:right w:val="none" w:sz="0" w:space="0" w:color="auto"/>
              </w:divBdr>
            </w:div>
          </w:divsChild>
        </w:div>
        <w:div w:id="1821849478">
          <w:marLeft w:val="0"/>
          <w:marRight w:val="0"/>
          <w:marTop w:val="0"/>
          <w:marBottom w:val="0"/>
          <w:divBdr>
            <w:top w:val="none" w:sz="0" w:space="0" w:color="auto"/>
            <w:left w:val="none" w:sz="0" w:space="0" w:color="auto"/>
            <w:bottom w:val="none" w:sz="0" w:space="0" w:color="auto"/>
            <w:right w:val="none" w:sz="0" w:space="0" w:color="auto"/>
          </w:divBdr>
          <w:divsChild>
            <w:div w:id="256056915">
              <w:marLeft w:val="0"/>
              <w:marRight w:val="0"/>
              <w:marTop w:val="0"/>
              <w:marBottom w:val="0"/>
              <w:divBdr>
                <w:top w:val="none" w:sz="0" w:space="0" w:color="auto"/>
                <w:left w:val="none" w:sz="0" w:space="0" w:color="auto"/>
                <w:bottom w:val="none" w:sz="0" w:space="0" w:color="auto"/>
                <w:right w:val="none" w:sz="0" w:space="0" w:color="auto"/>
              </w:divBdr>
            </w:div>
          </w:divsChild>
        </w:div>
        <w:div w:id="1209757552">
          <w:marLeft w:val="0"/>
          <w:marRight w:val="0"/>
          <w:marTop w:val="0"/>
          <w:marBottom w:val="0"/>
          <w:divBdr>
            <w:top w:val="none" w:sz="0" w:space="0" w:color="auto"/>
            <w:left w:val="none" w:sz="0" w:space="0" w:color="auto"/>
            <w:bottom w:val="none" w:sz="0" w:space="0" w:color="auto"/>
            <w:right w:val="none" w:sz="0" w:space="0" w:color="auto"/>
          </w:divBdr>
          <w:divsChild>
            <w:div w:id="653293365">
              <w:marLeft w:val="0"/>
              <w:marRight w:val="0"/>
              <w:marTop w:val="0"/>
              <w:marBottom w:val="0"/>
              <w:divBdr>
                <w:top w:val="none" w:sz="0" w:space="0" w:color="auto"/>
                <w:left w:val="none" w:sz="0" w:space="0" w:color="auto"/>
                <w:bottom w:val="none" w:sz="0" w:space="0" w:color="auto"/>
                <w:right w:val="none" w:sz="0" w:space="0" w:color="auto"/>
              </w:divBdr>
            </w:div>
          </w:divsChild>
        </w:div>
        <w:div w:id="1944068760">
          <w:marLeft w:val="0"/>
          <w:marRight w:val="0"/>
          <w:marTop w:val="0"/>
          <w:marBottom w:val="0"/>
          <w:divBdr>
            <w:top w:val="none" w:sz="0" w:space="0" w:color="auto"/>
            <w:left w:val="none" w:sz="0" w:space="0" w:color="auto"/>
            <w:bottom w:val="none" w:sz="0" w:space="0" w:color="auto"/>
            <w:right w:val="none" w:sz="0" w:space="0" w:color="auto"/>
          </w:divBdr>
          <w:divsChild>
            <w:div w:id="1284078457">
              <w:marLeft w:val="0"/>
              <w:marRight w:val="0"/>
              <w:marTop w:val="0"/>
              <w:marBottom w:val="0"/>
              <w:divBdr>
                <w:top w:val="none" w:sz="0" w:space="0" w:color="auto"/>
                <w:left w:val="none" w:sz="0" w:space="0" w:color="auto"/>
                <w:bottom w:val="none" w:sz="0" w:space="0" w:color="auto"/>
                <w:right w:val="none" w:sz="0" w:space="0" w:color="auto"/>
              </w:divBdr>
            </w:div>
          </w:divsChild>
        </w:div>
        <w:div w:id="864292530">
          <w:marLeft w:val="0"/>
          <w:marRight w:val="0"/>
          <w:marTop w:val="0"/>
          <w:marBottom w:val="0"/>
          <w:divBdr>
            <w:top w:val="none" w:sz="0" w:space="0" w:color="auto"/>
            <w:left w:val="none" w:sz="0" w:space="0" w:color="auto"/>
            <w:bottom w:val="none" w:sz="0" w:space="0" w:color="auto"/>
            <w:right w:val="none" w:sz="0" w:space="0" w:color="auto"/>
          </w:divBdr>
          <w:divsChild>
            <w:div w:id="664749536">
              <w:marLeft w:val="0"/>
              <w:marRight w:val="0"/>
              <w:marTop w:val="0"/>
              <w:marBottom w:val="0"/>
              <w:divBdr>
                <w:top w:val="none" w:sz="0" w:space="0" w:color="auto"/>
                <w:left w:val="none" w:sz="0" w:space="0" w:color="auto"/>
                <w:bottom w:val="none" w:sz="0" w:space="0" w:color="auto"/>
                <w:right w:val="none" w:sz="0" w:space="0" w:color="auto"/>
              </w:divBdr>
            </w:div>
          </w:divsChild>
        </w:div>
        <w:div w:id="1027874673">
          <w:marLeft w:val="0"/>
          <w:marRight w:val="0"/>
          <w:marTop w:val="0"/>
          <w:marBottom w:val="0"/>
          <w:divBdr>
            <w:top w:val="none" w:sz="0" w:space="0" w:color="auto"/>
            <w:left w:val="none" w:sz="0" w:space="0" w:color="auto"/>
            <w:bottom w:val="none" w:sz="0" w:space="0" w:color="auto"/>
            <w:right w:val="none" w:sz="0" w:space="0" w:color="auto"/>
          </w:divBdr>
          <w:divsChild>
            <w:div w:id="1612276885">
              <w:marLeft w:val="0"/>
              <w:marRight w:val="0"/>
              <w:marTop w:val="0"/>
              <w:marBottom w:val="0"/>
              <w:divBdr>
                <w:top w:val="none" w:sz="0" w:space="0" w:color="auto"/>
                <w:left w:val="none" w:sz="0" w:space="0" w:color="auto"/>
                <w:bottom w:val="none" w:sz="0" w:space="0" w:color="auto"/>
                <w:right w:val="none" w:sz="0" w:space="0" w:color="auto"/>
              </w:divBdr>
            </w:div>
          </w:divsChild>
        </w:div>
        <w:div w:id="1161001030">
          <w:marLeft w:val="0"/>
          <w:marRight w:val="0"/>
          <w:marTop w:val="0"/>
          <w:marBottom w:val="0"/>
          <w:divBdr>
            <w:top w:val="none" w:sz="0" w:space="0" w:color="auto"/>
            <w:left w:val="none" w:sz="0" w:space="0" w:color="auto"/>
            <w:bottom w:val="none" w:sz="0" w:space="0" w:color="auto"/>
            <w:right w:val="none" w:sz="0" w:space="0" w:color="auto"/>
          </w:divBdr>
          <w:divsChild>
            <w:div w:id="1035618838">
              <w:marLeft w:val="0"/>
              <w:marRight w:val="0"/>
              <w:marTop w:val="0"/>
              <w:marBottom w:val="0"/>
              <w:divBdr>
                <w:top w:val="none" w:sz="0" w:space="0" w:color="auto"/>
                <w:left w:val="none" w:sz="0" w:space="0" w:color="auto"/>
                <w:bottom w:val="none" w:sz="0" w:space="0" w:color="auto"/>
                <w:right w:val="none" w:sz="0" w:space="0" w:color="auto"/>
              </w:divBdr>
            </w:div>
          </w:divsChild>
        </w:div>
        <w:div w:id="1309171810">
          <w:marLeft w:val="0"/>
          <w:marRight w:val="0"/>
          <w:marTop w:val="0"/>
          <w:marBottom w:val="0"/>
          <w:divBdr>
            <w:top w:val="none" w:sz="0" w:space="0" w:color="auto"/>
            <w:left w:val="none" w:sz="0" w:space="0" w:color="auto"/>
            <w:bottom w:val="none" w:sz="0" w:space="0" w:color="auto"/>
            <w:right w:val="none" w:sz="0" w:space="0" w:color="auto"/>
          </w:divBdr>
          <w:divsChild>
            <w:div w:id="1106968785">
              <w:marLeft w:val="0"/>
              <w:marRight w:val="0"/>
              <w:marTop w:val="0"/>
              <w:marBottom w:val="0"/>
              <w:divBdr>
                <w:top w:val="none" w:sz="0" w:space="0" w:color="auto"/>
                <w:left w:val="none" w:sz="0" w:space="0" w:color="auto"/>
                <w:bottom w:val="none" w:sz="0" w:space="0" w:color="auto"/>
                <w:right w:val="none" w:sz="0" w:space="0" w:color="auto"/>
              </w:divBdr>
            </w:div>
          </w:divsChild>
        </w:div>
        <w:div w:id="1995599155">
          <w:marLeft w:val="0"/>
          <w:marRight w:val="0"/>
          <w:marTop w:val="0"/>
          <w:marBottom w:val="0"/>
          <w:divBdr>
            <w:top w:val="none" w:sz="0" w:space="0" w:color="auto"/>
            <w:left w:val="none" w:sz="0" w:space="0" w:color="auto"/>
            <w:bottom w:val="none" w:sz="0" w:space="0" w:color="auto"/>
            <w:right w:val="none" w:sz="0" w:space="0" w:color="auto"/>
          </w:divBdr>
          <w:divsChild>
            <w:div w:id="943460970">
              <w:marLeft w:val="0"/>
              <w:marRight w:val="0"/>
              <w:marTop w:val="0"/>
              <w:marBottom w:val="0"/>
              <w:divBdr>
                <w:top w:val="none" w:sz="0" w:space="0" w:color="auto"/>
                <w:left w:val="none" w:sz="0" w:space="0" w:color="auto"/>
                <w:bottom w:val="none" w:sz="0" w:space="0" w:color="auto"/>
                <w:right w:val="none" w:sz="0" w:space="0" w:color="auto"/>
              </w:divBdr>
            </w:div>
          </w:divsChild>
        </w:div>
        <w:div w:id="347102544">
          <w:marLeft w:val="0"/>
          <w:marRight w:val="0"/>
          <w:marTop w:val="0"/>
          <w:marBottom w:val="0"/>
          <w:divBdr>
            <w:top w:val="none" w:sz="0" w:space="0" w:color="auto"/>
            <w:left w:val="none" w:sz="0" w:space="0" w:color="auto"/>
            <w:bottom w:val="none" w:sz="0" w:space="0" w:color="auto"/>
            <w:right w:val="none" w:sz="0" w:space="0" w:color="auto"/>
          </w:divBdr>
          <w:divsChild>
            <w:div w:id="1872718963">
              <w:marLeft w:val="0"/>
              <w:marRight w:val="0"/>
              <w:marTop w:val="0"/>
              <w:marBottom w:val="0"/>
              <w:divBdr>
                <w:top w:val="none" w:sz="0" w:space="0" w:color="auto"/>
                <w:left w:val="none" w:sz="0" w:space="0" w:color="auto"/>
                <w:bottom w:val="none" w:sz="0" w:space="0" w:color="auto"/>
                <w:right w:val="none" w:sz="0" w:space="0" w:color="auto"/>
              </w:divBdr>
            </w:div>
          </w:divsChild>
        </w:div>
        <w:div w:id="1973319554">
          <w:marLeft w:val="0"/>
          <w:marRight w:val="0"/>
          <w:marTop w:val="0"/>
          <w:marBottom w:val="0"/>
          <w:divBdr>
            <w:top w:val="none" w:sz="0" w:space="0" w:color="auto"/>
            <w:left w:val="none" w:sz="0" w:space="0" w:color="auto"/>
            <w:bottom w:val="none" w:sz="0" w:space="0" w:color="auto"/>
            <w:right w:val="none" w:sz="0" w:space="0" w:color="auto"/>
          </w:divBdr>
          <w:divsChild>
            <w:div w:id="2063669389">
              <w:marLeft w:val="0"/>
              <w:marRight w:val="0"/>
              <w:marTop w:val="0"/>
              <w:marBottom w:val="0"/>
              <w:divBdr>
                <w:top w:val="none" w:sz="0" w:space="0" w:color="auto"/>
                <w:left w:val="none" w:sz="0" w:space="0" w:color="auto"/>
                <w:bottom w:val="none" w:sz="0" w:space="0" w:color="auto"/>
                <w:right w:val="none" w:sz="0" w:space="0" w:color="auto"/>
              </w:divBdr>
            </w:div>
          </w:divsChild>
        </w:div>
        <w:div w:id="858592558">
          <w:marLeft w:val="0"/>
          <w:marRight w:val="0"/>
          <w:marTop w:val="0"/>
          <w:marBottom w:val="0"/>
          <w:divBdr>
            <w:top w:val="none" w:sz="0" w:space="0" w:color="auto"/>
            <w:left w:val="none" w:sz="0" w:space="0" w:color="auto"/>
            <w:bottom w:val="none" w:sz="0" w:space="0" w:color="auto"/>
            <w:right w:val="none" w:sz="0" w:space="0" w:color="auto"/>
          </w:divBdr>
          <w:divsChild>
            <w:div w:id="1716418883">
              <w:marLeft w:val="0"/>
              <w:marRight w:val="0"/>
              <w:marTop w:val="0"/>
              <w:marBottom w:val="0"/>
              <w:divBdr>
                <w:top w:val="none" w:sz="0" w:space="0" w:color="auto"/>
                <w:left w:val="none" w:sz="0" w:space="0" w:color="auto"/>
                <w:bottom w:val="none" w:sz="0" w:space="0" w:color="auto"/>
                <w:right w:val="none" w:sz="0" w:space="0" w:color="auto"/>
              </w:divBdr>
            </w:div>
          </w:divsChild>
        </w:div>
        <w:div w:id="1296913460">
          <w:marLeft w:val="0"/>
          <w:marRight w:val="0"/>
          <w:marTop w:val="0"/>
          <w:marBottom w:val="0"/>
          <w:divBdr>
            <w:top w:val="none" w:sz="0" w:space="0" w:color="auto"/>
            <w:left w:val="none" w:sz="0" w:space="0" w:color="auto"/>
            <w:bottom w:val="none" w:sz="0" w:space="0" w:color="auto"/>
            <w:right w:val="none" w:sz="0" w:space="0" w:color="auto"/>
          </w:divBdr>
          <w:divsChild>
            <w:div w:id="178663159">
              <w:marLeft w:val="0"/>
              <w:marRight w:val="0"/>
              <w:marTop w:val="0"/>
              <w:marBottom w:val="0"/>
              <w:divBdr>
                <w:top w:val="none" w:sz="0" w:space="0" w:color="auto"/>
                <w:left w:val="none" w:sz="0" w:space="0" w:color="auto"/>
                <w:bottom w:val="none" w:sz="0" w:space="0" w:color="auto"/>
                <w:right w:val="none" w:sz="0" w:space="0" w:color="auto"/>
              </w:divBdr>
            </w:div>
          </w:divsChild>
        </w:div>
        <w:div w:id="1934236700">
          <w:marLeft w:val="0"/>
          <w:marRight w:val="0"/>
          <w:marTop w:val="0"/>
          <w:marBottom w:val="0"/>
          <w:divBdr>
            <w:top w:val="none" w:sz="0" w:space="0" w:color="auto"/>
            <w:left w:val="none" w:sz="0" w:space="0" w:color="auto"/>
            <w:bottom w:val="none" w:sz="0" w:space="0" w:color="auto"/>
            <w:right w:val="none" w:sz="0" w:space="0" w:color="auto"/>
          </w:divBdr>
          <w:divsChild>
            <w:div w:id="1990552576">
              <w:marLeft w:val="0"/>
              <w:marRight w:val="0"/>
              <w:marTop w:val="0"/>
              <w:marBottom w:val="0"/>
              <w:divBdr>
                <w:top w:val="none" w:sz="0" w:space="0" w:color="auto"/>
                <w:left w:val="none" w:sz="0" w:space="0" w:color="auto"/>
                <w:bottom w:val="none" w:sz="0" w:space="0" w:color="auto"/>
                <w:right w:val="none" w:sz="0" w:space="0" w:color="auto"/>
              </w:divBdr>
            </w:div>
          </w:divsChild>
        </w:div>
        <w:div w:id="1399473468">
          <w:marLeft w:val="0"/>
          <w:marRight w:val="0"/>
          <w:marTop w:val="0"/>
          <w:marBottom w:val="0"/>
          <w:divBdr>
            <w:top w:val="none" w:sz="0" w:space="0" w:color="auto"/>
            <w:left w:val="none" w:sz="0" w:space="0" w:color="auto"/>
            <w:bottom w:val="none" w:sz="0" w:space="0" w:color="auto"/>
            <w:right w:val="none" w:sz="0" w:space="0" w:color="auto"/>
          </w:divBdr>
          <w:divsChild>
            <w:div w:id="2072580590">
              <w:marLeft w:val="0"/>
              <w:marRight w:val="0"/>
              <w:marTop w:val="0"/>
              <w:marBottom w:val="0"/>
              <w:divBdr>
                <w:top w:val="none" w:sz="0" w:space="0" w:color="auto"/>
                <w:left w:val="none" w:sz="0" w:space="0" w:color="auto"/>
                <w:bottom w:val="none" w:sz="0" w:space="0" w:color="auto"/>
                <w:right w:val="none" w:sz="0" w:space="0" w:color="auto"/>
              </w:divBdr>
            </w:div>
          </w:divsChild>
        </w:div>
        <w:div w:id="844395092">
          <w:marLeft w:val="0"/>
          <w:marRight w:val="0"/>
          <w:marTop w:val="0"/>
          <w:marBottom w:val="0"/>
          <w:divBdr>
            <w:top w:val="none" w:sz="0" w:space="0" w:color="auto"/>
            <w:left w:val="none" w:sz="0" w:space="0" w:color="auto"/>
            <w:bottom w:val="none" w:sz="0" w:space="0" w:color="auto"/>
            <w:right w:val="none" w:sz="0" w:space="0" w:color="auto"/>
          </w:divBdr>
          <w:divsChild>
            <w:div w:id="567883187">
              <w:marLeft w:val="0"/>
              <w:marRight w:val="0"/>
              <w:marTop w:val="0"/>
              <w:marBottom w:val="0"/>
              <w:divBdr>
                <w:top w:val="none" w:sz="0" w:space="0" w:color="auto"/>
                <w:left w:val="none" w:sz="0" w:space="0" w:color="auto"/>
                <w:bottom w:val="none" w:sz="0" w:space="0" w:color="auto"/>
                <w:right w:val="none" w:sz="0" w:space="0" w:color="auto"/>
              </w:divBdr>
            </w:div>
          </w:divsChild>
        </w:div>
        <w:div w:id="838664812">
          <w:marLeft w:val="0"/>
          <w:marRight w:val="0"/>
          <w:marTop w:val="0"/>
          <w:marBottom w:val="0"/>
          <w:divBdr>
            <w:top w:val="none" w:sz="0" w:space="0" w:color="auto"/>
            <w:left w:val="none" w:sz="0" w:space="0" w:color="auto"/>
            <w:bottom w:val="none" w:sz="0" w:space="0" w:color="auto"/>
            <w:right w:val="none" w:sz="0" w:space="0" w:color="auto"/>
          </w:divBdr>
          <w:divsChild>
            <w:div w:id="501579559">
              <w:marLeft w:val="0"/>
              <w:marRight w:val="0"/>
              <w:marTop w:val="0"/>
              <w:marBottom w:val="0"/>
              <w:divBdr>
                <w:top w:val="none" w:sz="0" w:space="0" w:color="auto"/>
                <w:left w:val="none" w:sz="0" w:space="0" w:color="auto"/>
                <w:bottom w:val="none" w:sz="0" w:space="0" w:color="auto"/>
                <w:right w:val="none" w:sz="0" w:space="0" w:color="auto"/>
              </w:divBdr>
            </w:div>
          </w:divsChild>
        </w:div>
        <w:div w:id="2044551006">
          <w:marLeft w:val="0"/>
          <w:marRight w:val="0"/>
          <w:marTop w:val="0"/>
          <w:marBottom w:val="0"/>
          <w:divBdr>
            <w:top w:val="none" w:sz="0" w:space="0" w:color="auto"/>
            <w:left w:val="none" w:sz="0" w:space="0" w:color="auto"/>
            <w:bottom w:val="none" w:sz="0" w:space="0" w:color="auto"/>
            <w:right w:val="none" w:sz="0" w:space="0" w:color="auto"/>
          </w:divBdr>
          <w:divsChild>
            <w:div w:id="2030646018">
              <w:marLeft w:val="0"/>
              <w:marRight w:val="0"/>
              <w:marTop w:val="0"/>
              <w:marBottom w:val="0"/>
              <w:divBdr>
                <w:top w:val="none" w:sz="0" w:space="0" w:color="auto"/>
                <w:left w:val="none" w:sz="0" w:space="0" w:color="auto"/>
                <w:bottom w:val="none" w:sz="0" w:space="0" w:color="auto"/>
                <w:right w:val="none" w:sz="0" w:space="0" w:color="auto"/>
              </w:divBdr>
            </w:div>
          </w:divsChild>
        </w:div>
        <w:div w:id="1752585805">
          <w:marLeft w:val="0"/>
          <w:marRight w:val="0"/>
          <w:marTop w:val="0"/>
          <w:marBottom w:val="0"/>
          <w:divBdr>
            <w:top w:val="none" w:sz="0" w:space="0" w:color="auto"/>
            <w:left w:val="none" w:sz="0" w:space="0" w:color="auto"/>
            <w:bottom w:val="none" w:sz="0" w:space="0" w:color="auto"/>
            <w:right w:val="none" w:sz="0" w:space="0" w:color="auto"/>
          </w:divBdr>
          <w:divsChild>
            <w:div w:id="1218203379">
              <w:marLeft w:val="0"/>
              <w:marRight w:val="0"/>
              <w:marTop w:val="0"/>
              <w:marBottom w:val="0"/>
              <w:divBdr>
                <w:top w:val="none" w:sz="0" w:space="0" w:color="auto"/>
                <w:left w:val="none" w:sz="0" w:space="0" w:color="auto"/>
                <w:bottom w:val="none" w:sz="0" w:space="0" w:color="auto"/>
                <w:right w:val="none" w:sz="0" w:space="0" w:color="auto"/>
              </w:divBdr>
            </w:div>
          </w:divsChild>
        </w:div>
        <w:div w:id="2027440262">
          <w:marLeft w:val="0"/>
          <w:marRight w:val="0"/>
          <w:marTop w:val="0"/>
          <w:marBottom w:val="0"/>
          <w:divBdr>
            <w:top w:val="none" w:sz="0" w:space="0" w:color="auto"/>
            <w:left w:val="none" w:sz="0" w:space="0" w:color="auto"/>
            <w:bottom w:val="none" w:sz="0" w:space="0" w:color="auto"/>
            <w:right w:val="none" w:sz="0" w:space="0" w:color="auto"/>
          </w:divBdr>
          <w:divsChild>
            <w:div w:id="1976569673">
              <w:marLeft w:val="0"/>
              <w:marRight w:val="0"/>
              <w:marTop w:val="0"/>
              <w:marBottom w:val="0"/>
              <w:divBdr>
                <w:top w:val="none" w:sz="0" w:space="0" w:color="auto"/>
                <w:left w:val="none" w:sz="0" w:space="0" w:color="auto"/>
                <w:bottom w:val="none" w:sz="0" w:space="0" w:color="auto"/>
                <w:right w:val="none" w:sz="0" w:space="0" w:color="auto"/>
              </w:divBdr>
            </w:div>
          </w:divsChild>
        </w:div>
        <w:div w:id="1823422115">
          <w:marLeft w:val="0"/>
          <w:marRight w:val="0"/>
          <w:marTop w:val="0"/>
          <w:marBottom w:val="0"/>
          <w:divBdr>
            <w:top w:val="none" w:sz="0" w:space="0" w:color="auto"/>
            <w:left w:val="none" w:sz="0" w:space="0" w:color="auto"/>
            <w:bottom w:val="none" w:sz="0" w:space="0" w:color="auto"/>
            <w:right w:val="none" w:sz="0" w:space="0" w:color="auto"/>
          </w:divBdr>
          <w:divsChild>
            <w:div w:id="1759642467">
              <w:marLeft w:val="0"/>
              <w:marRight w:val="0"/>
              <w:marTop w:val="0"/>
              <w:marBottom w:val="0"/>
              <w:divBdr>
                <w:top w:val="none" w:sz="0" w:space="0" w:color="auto"/>
                <w:left w:val="none" w:sz="0" w:space="0" w:color="auto"/>
                <w:bottom w:val="none" w:sz="0" w:space="0" w:color="auto"/>
                <w:right w:val="none" w:sz="0" w:space="0" w:color="auto"/>
              </w:divBdr>
            </w:div>
          </w:divsChild>
        </w:div>
        <w:div w:id="329256428">
          <w:marLeft w:val="0"/>
          <w:marRight w:val="0"/>
          <w:marTop w:val="0"/>
          <w:marBottom w:val="0"/>
          <w:divBdr>
            <w:top w:val="none" w:sz="0" w:space="0" w:color="auto"/>
            <w:left w:val="none" w:sz="0" w:space="0" w:color="auto"/>
            <w:bottom w:val="none" w:sz="0" w:space="0" w:color="auto"/>
            <w:right w:val="none" w:sz="0" w:space="0" w:color="auto"/>
          </w:divBdr>
          <w:divsChild>
            <w:div w:id="604580841">
              <w:marLeft w:val="0"/>
              <w:marRight w:val="0"/>
              <w:marTop w:val="0"/>
              <w:marBottom w:val="0"/>
              <w:divBdr>
                <w:top w:val="none" w:sz="0" w:space="0" w:color="auto"/>
                <w:left w:val="none" w:sz="0" w:space="0" w:color="auto"/>
                <w:bottom w:val="none" w:sz="0" w:space="0" w:color="auto"/>
                <w:right w:val="none" w:sz="0" w:space="0" w:color="auto"/>
              </w:divBdr>
            </w:div>
          </w:divsChild>
        </w:div>
        <w:div w:id="1071466650">
          <w:marLeft w:val="0"/>
          <w:marRight w:val="0"/>
          <w:marTop w:val="0"/>
          <w:marBottom w:val="0"/>
          <w:divBdr>
            <w:top w:val="none" w:sz="0" w:space="0" w:color="auto"/>
            <w:left w:val="none" w:sz="0" w:space="0" w:color="auto"/>
            <w:bottom w:val="none" w:sz="0" w:space="0" w:color="auto"/>
            <w:right w:val="none" w:sz="0" w:space="0" w:color="auto"/>
          </w:divBdr>
          <w:divsChild>
            <w:div w:id="297296861">
              <w:marLeft w:val="0"/>
              <w:marRight w:val="0"/>
              <w:marTop w:val="0"/>
              <w:marBottom w:val="0"/>
              <w:divBdr>
                <w:top w:val="none" w:sz="0" w:space="0" w:color="auto"/>
                <w:left w:val="none" w:sz="0" w:space="0" w:color="auto"/>
                <w:bottom w:val="none" w:sz="0" w:space="0" w:color="auto"/>
                <w:right w:val="none" w:sz="0" w:space="0" w:color="auto"/>
              </w:divBdr>
            </w:div>
          </w:divsChild>
        </w:div>
        <w:div w:id="463159661">
          <w:marLeft w:val="0"/>
          <w:marRight w:val="0"/>
          <w:marTop w:val="0"/>
          <w:marBottom w:val="0"/>
          <w:divBdr>
            <w:top w:val="none" w:sz="0" w:space="0" w:color="auto"/>
            <w:left w:val="none" w:sz="0" w:space="0" w:color="auto"/>
            <w:bottom w:val="none" w:sz="0" w:space="0" w:color="auto"/>
            <w:right w:val="none" w:sz="0" w:space="0" w:color="auto"/>
          </w:divBdr>
          <w:divsChild>
            <w:div w:id="1485201145">
              <w:marLeft w:val="0"/>
              <w:marRight w:val="0"/>
              <w:marTop w:val="0"/>
              <w:marBottom w:val="0"/>
              <w:divBdr>
                <w:top w:val="none" w:sz="0" w:space="0" w:color="auto"/>
                <w:left w:val="none" w:sz="0" w:space="0" w:color="auto"/>
                <w:bottom w:val="none" w:sz="0" w:space="0" w:color="auto"/>
                <w:right w:val="none" w:sz="0" w:space="0" w:color="auto"/>
              </w:divBdr>
            </w:div>
          </w:divsChild>
        </w:div>
        <w:div w:id="1205217470">
          <w:marLeft w:val="0"/>
          <w:marRight w:val="0"/>
          <w:marTop w:val="0"/>
          <w:marBottom w:val="0"/>
          <w:divBdr>
            <w:top w:val="none" w:sz="0" w:space="0" w:color="auto"/>
            <w:left w:val="none" w:sz="0" w:space="0" w:color="auto"/>
            <w:bottom w:val="none" w:sz="0" w:space="0" w:color="auto"/>
            <w:right w:val="none" w:sz="0" w:space="0" w:color="auto"/>
          </w:divBdr>
          <w:divsChild>
            <w:div w:id="458911734">
              <w:marLeft w:val="0"/>
              <w:marRight w:val="0"/>
              <w:marTop w:val="0"/>
              <w:marBottom w:val="0"/>
              <w:divBdr>
                <w:top w:val="none" w:sz="0" w:space="0" w:color="auto"/>
                <w:left w:val="none" w:sz="0" w:space="0" w:color="auto"/>
                <w:bottom w:val="none" w:sz="0" w:space="0" w:color="auto"/>
                <w:right w:val="none" w:sz="0" w:space="0" w:color="auto"/>
              </w:divBdr>
            </w:div>
          </w:divsChild>
        </w:div>
        <w:div w:id="632055191">
          <w:marLeft w:val="0"/>
          <w:marRight w:val="0"/>
          <w:marTop w:val="0"/>
          <w:marBottom w:val="0"/>
          <w:divBdr>
            <w:top w:val="none" w:sz="0" w:space="0" w:color="auto"/>
            <w:left w:val="none" w:sz="0" w:space="0" w:color="auto"/>
            <w:bottom w:val="none" w:sz="0" w:space="0" w:color="auto"/>
            <w:right w:val="none" w:sz="0" w:space="0" w:color="auto"/>
          </w:divBdr>
          <w:divsChild>
            <w:div w:id="83965693">
              <w:marLeft w:val="0"/>
              <w:marRight w:val="0"/>
              <w:marTop w:val="0"/>
              <w:marBottom w:val="0"/>
              <w:divBdr>
                <w:top w:val="none" w:sz="0" w:space="0" w:color="auto"/>
                <w:left w:val="none" w:sz="0" w:space="0" w:color="auto"/>
                <w:bottom w:val="none" w:sz="0" w:space="0" w:color="auto"/>
                <w:right w:val="none" w:sz="0" w:space="0" w:color="auto"/>
              </w:divBdr>
            </w:div>
          </w:divsChild>
        </w:div>
        <w:div w:id="1993634692">
          <w:marLeft w:val="0"/>
          <w:marRight w:val="0"/>
          <w:marTop w:val="0"/>
          <w:marBottom w:val="0"/>
          <w:divBdr>
            <w:top w:val="none" w:sz="0" w:space="0" w:color="auto"/>
            <w:left w:val="none" w:sz="0" w:space="0" w:color="auto"/>
            <w:bottom w:val="none" w:sz="0" w:space="0" w:color="auto"/>
            <w:right w:val="none" w:sz="0" w:space="0" w:color="auto"/>
          </w:divBdr>
          <w:divsChild>
            <w:div w:id="1852719692">
              <w:marLeft w:val="0"/>
              <w:marRight w:val="0"/>
              <w:marTop w:val="0"/>
              <w:marBottom w:val="0"/>
              <w:divBdr>
                <w:top w:val="none" w:sz="0" w:space="0" w:color="auto"/>
                <w:left w:val="none" w:sz="0" w:space="0" w:color="auto"/>
                <w:bottom w:val="none" w:sz="0" w:space="0" w:color="auto"/>
                <w:right w:val="none" w:sz="0" w:space="0" w:color="auto"/>
              </w:divBdr>
            </w:div>
          </w:divsChild>
        </w:div>
        <w:div w:id="515190845">
          <w:marLeft w:val="0"/>
          <w:marRight w:val="0"/>
          <w:marTop w:val="0"/>
          <w:marBottom w:val="0"/>
          <w:divBdr>
            <w:top w:val="none" w:sz="0" w:space="0" w:color="auto"/>
            <w:left w:val="none" w:sz="0" w:space="0" w:color="auto"/>
            <w:bottom w:val="none" w:sz="0" w:space="0" w:color="auto"/>
            <w:right w:val="none" w:sz="0" w:space="0" w:color="auto"/>
          </w:divBdr>
          <w:divsChild>
            <w:div w:id="833373576">
              <w:marLeft w:val="0"/>
              <w:marRight w:val="0"/>
              <w:marTop w:val="0"/>
              <w:marBottom w:val="0"/>
              <w:divBdr>
                <w:top w:val="none" w:sz="0" w:space="0" w:color="auto"/>
                <w:left w:val="none" w:sz="0" w:space="0" w:color="auto"/>
                <w:bottom w:val="none" w:sz="0" w:space="0" w:color="auto"/>
                <w:right w:val="none" w:sz="0" w:space="0" w:color="auto"/>
              </w:divBdr>
            </w:div>
          </w:divsChild>
        </w:div>
        <w:div w:id="1066881458">
          <w:marLeft w:val="0"/>
          <w:marRight w:val="0"/>
          <w:marTop w:val="0"/>
          <w:marBottom w:val="0"/>
          <w:divBdr>
            <w:top w:val="none" w:sz="0" w:space="0" w:color="auto"/>
            <w:left w:val="none" w:sz="0" w:space="0" w:color="auto"/>
            <w:bottom w:val="none" w:sz="0" w:space="0" w:color="auto"/>
            <w:right w:val="none" w:sz="0" w:space="0" w:color="auto"/>
          </w:divBdr>
          <w:divsChild>
            <w:div w:id="823014856">
              <w:marLeft w:val="0"/>
              <w:marRight w:val="0"/>
              <w:marTop w:val="0"/>
              <w:marBottom w:val="0"/>
              <w:divBdr>
                <w:top w:val="none" w:sz="0" w:space="0" w:color="auto"/>
                <w:left w:val="none" w:sz="0" w:space="0" w:color="auto"/>
                <w:bottom w:val="none" w:sz="0" w:space="0" w:color="auto"/>
                <w:right w:val="none" w:sz="0" w:space="0" w:color="auto"/>
              </w:divBdr>
            </w:div>
          </w:divsChild>
        </w:div>
        <w:div w:id="2106076363">
          <w:marLeft w:val="0"/>
          <w:marRight w:val="0"/>
          <w:marTop w:val="0"/>
          <w:marBottom w:val="0"/>
          <w:divBdr>
            <w:top w:val="none" w:sz="0" w:space="0" w:color="auto"/>
            <w:left w:val="none" w:sz="0" w:space="0" w:color="auto"/>
            <w:bottom w:val="none" w:sz="0" w:space="0" w:color="auto"/>
            <w:right w:val="none" w:sz="0" w:space="0" w:color="auto"/>
          </w:divBdr>
          <w:divsChild>
            <w:div w:id="680738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8534451">
      <w:bodyDiv w:val="1"/>
      <w:marLeft w:val="0"/>
      <w:marRight w:val="0"/>
      <w:marTop w:val="0"/>
      <w:marBottom w:val="0"/>
      <w:divBdr>
        <w:top w:val="none" w:sz="0" w:space="0" w:color="auto"/>
        <w:left w:val="none" w:sz="0" w:space="0" w:color="auto"/>
        <w:bottom w:val="none" w:sz="0" w:space="0" w:color="auto"/>
        <w:right w:val="none" w:sz="0" w:space="0" w:color="auto"/>
      </w:divBdr>
    </w:div>
    <w:div w:id="350572069">
      <w:bodyDiv w:val="1"/>
      <w:marLeft w:val="0"/>
      <w:marRight w:val="0"/>
      <w:marTop w:val="0"/>
      <w:marBottom w:val="0"/>
      <w:divBdr>
        <w:top w:val="none" w:sz="0" w:space="0" w:color="auto"/>
        <w:left w:val="none" w:sz="0" w:space="0" w:color="auto"/>
        <w:bottom w:val="none" w:sz="0" w:space="0" w:color="auto"/>
        <w:right w:val="none" w:sz="0" w:space="0" w:color="auto"/>
      </w:divBdr>
    </w:div>
    <w:div w:id="369259796">
      <w:bodyDiv w:val="1"/>
      <w:marLeft w:val="0"/>
      <w:marRight w:val="0"/>
      <w:marTop w:val="0"/>
      <w:marBottom w:val="0"/>
      <w:divBdr>
        <w:top w:val="none" w:sz="0" w:space="0" w:color="auto"/>
        <w:left w:val="none" w:sz="0" w:space="0" w:color="auto"/>
        <w:bottom w:val="none" w:sz="0" w:space="0" w:color="auto"/>
        <w:right w:val="none" w:sz="0" w:space="0" w:color="auto"/>
      </w:divBdr>
    </w:div>
    <w:div w:id="369720721">
      <w:bodyDiv w:val="1"/>
      <w:marLeft w:val="0"/>
      <w:marRight w:val="0"/>
      <w:marTop w:val="0"/>
      <w:marBottom w:val="0"/>
      <w:divBdr>
        <w:top w:val="none" w:sz="0" w:space="0" w:color="auto"/>
        <w:left w:val="none" w:sz="0" w:space="0" w:color="auto"/>
        <w:bottom w:val="none" w:sz="0" w:space="0" w:color="auto"/>
        <w:right w:val="none" w:sz="0" w:space="0" w:color="auto"/>
      </w:divBdr>
    </w:div>
    <w:div w:id="377240930">
      <w:bodyDiv w:val="1"/>
      <w:marLeft w:val="0"/>
      <w:marRight w:val="0"/>
      <w:marTop w:val="0"/>
      <w:marBottom w:val="0"/>
      <w:divBdr>
        <w:top w:val="none" w:sz="0" w:space="0" w:color="auto"/>
        <w:left w:val="none" w:sz="0" w:space="0" w:color="auto"/>
        <w:bottom w:val="none" w:sz="0" w:space="0" w:color="auto"/>
        <w:right w:val="none" w:sz="0" w:space="0" w:color="auto"/>
      </w:divBdr>
    </w:div>
    <w:div w:id="382607742">
      <w:bodyDiv w:val="1"/>
      <w:marLeft w:val="0"/>
      <w:marRight w:val="0"/>
      <w:marTop w:val="0"/>
      <w:marBottom w:val="0"/>
      <w:divBdr>
        <w:top w:val="none" w:sz="0" w:space="0" w:color="auto"/>
        <w:left w:val="none" w:sz="0" w:space="0" w:color="auto"/>
        <w:bottom w:val="none" w:sz="0" w:space="0" w:color="auto"/>
        <w:right w:val="none" w:sz="0" w:space="0" w:color="auto"/>
      </w:divBdr>
    </w:div>
    <w:div w:id="390203151">
      <w:bodyDiv w:val="1"/>
      <w:marLeft w:val="0"/>
      <w:marRight w:val="0"/>
      <w:marTop w:val="0"/>
      <w:marBottom w:val="0"/>
      <w:divBdr>
        <w:top w:val="none" w:sz="0" w:space="0" w:color="auto"/>
        <w:left w:val="none" w:sz="0" w:space="0" w:color="auto"/>
        <w:bottom w:val="none" w:sz="0" w:space="0" w:color="auto"/>
        <w:right w:val="none" w:sz="0" w:space="0" w:color="auto"/>
      </w:divBdr>
    </w:div>
    <w:div w:id="403996127">
      <w:bodyDiv w:val="1"/>
      <w:marLeft w:val="0"/>
      <w:marRight w:val="0"/>
      <w:marTop w:val="0"/>
      <w:marBottom w:val="0"/>
      <w:divBdr>
        <w:top w:val="none" w:sz="0" w:space="0" w:color="auto"/>
        <w:left w:val="none" w:sz="0" w:space="0" w:color="auto"/>
        <w:bottom w:val="none" w:sz="0" w:space="0" w:color="auto"/>
        <w:right w:val="none" w:sz="0" w:space="0" w:color="auto"/>
      </w:divBdr>
    </w:div>
    <w:div w:id="426854271">
      <w:bodyDiv w:val="1"/>
      <w:marLeft w:val="0"/>
      <w:marRight w:val="0"/>
      <w:marTop w:val="0"/>
      <w:marBottom w:val="0"/>
      <w:divBdr>
        <w:top w:val="none" w:sz="0" w:space="0" w:color="auto"/>
        <w:left w:val="none" w:sz="0" w:space="0" w:color="auto"/>
        <w:bottom w:val="none" w:sz="0" w:space="0" w:color="auto"/>
        <w:right w:val="none" w:sz="0" w:space="0" w:color="auto"/>
      </w:divBdr>
    </w:div>
    <w:div w:id="427235656">
      <w:bodyDiv w:val="1"/>
      <w:marLeft w:val="0"/>
      <w:marRight w:val="0"/>
      <w:marTop w:val="0"/>
      <w:marBottom w:val="0"/>
      <w:divBdr>
        <w:top w:val="none" w:sz="0" w:space="0" w:color="auto"/>
        <w:left w:val="none" w:sz="0" w:space="0" w:color="auto"/>
        <w:bottom w:val="none" w:sz="0" w:space="0" w:color="auto"/>
        <w:right w:val="none" w:sz="0" w:space="0" w:color="auto"/>
      </w:divBdr>
    </w:div>
    <w:div w:id="432436119">
      <w:bodyDiv w:val="1"/>
      <w:marLeft w:val="0"/>
      <w:marRight w:val="0"/>
      <w:marTop w:val="0"/>
      <w:marBottom w:val="0"/>
      <w:divBdr>
        <w:top w:val="none" w:sz="0" w:space="0" w:color="auto"/>
        <w:left w:val="none" w:sz="0" w:space="0" w:color="auto"/>
        <w:bottom w:val="none" w:sz="0" w:space="0" w:color="auto"/>
        <w:right w:val="none" w:sz="0" w:space="0" w:color="auto"/>
      </w:divBdr>
    </w:div>
    <w:div w:id="457646790">
      <w:bodyDiv w:val="1"/>
      <w:marLeft w:val="0"/>
      <w:marRight w:val="0"/>
      <w:marTop w:val="0"/>
      <w:marBottom w:val="0"/>
      <w:divBdr>
        <w:top w:val="none" w:sz="0" w:space="0" w:color="auto"/>
        <w:left w:val="none" w:sz="0" w:space="0" w:color="auto"/>
        <w:bottom w:val="none" w:sz="0" w:space="0" w:color="auto"/>
        <w:right w:val="none" w:sz="0" w:space="0" w:color="auto"/>
      </w:divBdr>
    </w:div>
    <w:div w:id="478615240">
      <w:bodyDiv w:val="1"/>
      <w:marLeft w:val="0"/>
      <w:marRight w:val="0"/>
      <w:marTop w:val="0"/>
      <w:marBottom w:val="0"/>
      <w:divBdr>
        <w:top w:val="none" w:sz="0" w:space="0" w:color="auto"/>
        <w:left w:val="none" w:sz="0" w:space="0" w:color="auto"/>
        <w:bottom w:val="none" w:sz="0" w:space="0" w:color="auto"/>
        <w:right w:val="none" w:sz="0" w:space="0" w:color="auto"/>
      </w:divBdr>
    </w:div>
    <w:div w:id="482965260">
      <w:bodyDiv w:val="1"/>
      <w:marLeft w:val="0"/>
      <w:marRight w:val="0"/>
      <w:marTop w:val="0"/>
      <w:marBottom w:val="0"/>
      <w:divBdr>
        <w:top w:val="none" w:sz="0" w:space="0" w:color="auto"/>
        <w:left w:val="none" w:sz="0" w:space="0" w:color="auto"/>
        <w:bottom w:val="none" w:sz="0" w:space="0" w:color="auto"/>
        <w:right w:val="none" w:sz="0" w:space="0" w:color="auto"/>
      </w:divBdr>
    </w:div>
    <w:div w:id="496116422">
      <w:bodyDiv w:val="1"/>
      <w:marLeft w:val="0"/>
      <w:marRight w:val="0"/>
      <w:marTop w:val="0"/>
      <w:marBottom w:val="0"/>
      <w:divBdr>
        <w:top w:val="none" w:sz="0" w:space="0" w:color="auto"/>
        <w:left w:val="none" w:sz="0" w:space="0" w:color="auto"/>
        <w:bottom w:val="none" w:sz="0" w:space="0" w:color="auto"/>
        <w:right w:val="none" w:sz="0" w:space="0" w:color="auto"/>
      </w:divBdr>
    </w:div>
    <w:div w:id="508182787">
      <w:bodyDiv w:val="1"/>
      <w:marLeft w:val="0"/>
      <w:marRight w:val="0"/>
      <w:marTop w:val="0"/>
      <w:marBottom w:val="0"/>
      <w:divBdr>
        <w:top w:val="none" w:sz="0" w:space="0" w:color="auto"/>
        <w:left w:val="none" w:sz="0" w:space="0" w:color="auto"/>
        <w:bottom w:val="none" w:sz="0" w:space="0" w:color="auto"/>
        <w:right w:val="none" w:sz="0" w:space="0" w:color="auto"/>
      </w:divBdr>
    </w:div>
    <w:div w:id="524834251">
      <w:bodyDiv w:val="1"/>
      <w:marLeft w:val="0"/>
      <w:marRight w:val="0"/>
      <w:marTop w:val="0"/>
      <w:marBottom w:val="0"/>
      <w:divBdr>
        <w:top w:val="none" w:sz="0" w:space="0" w:color="auto"/>
        <w:left w:val="none" w:sz="0" w:space="0" w:color="auto"/>
        <w:bottom w:val="none" w:sz="0" w:space="0" w:color="auto"/>
        <w:right w:val="none" w:sz="0" w:space="0" w:color="auto"/>
      </w:divBdr>
    </w:div>
    <w:div w:id="525876073">
      <w:bodyDiv w:val="1"/>
      <w:marLeft w:val="0"/>
      <w:marRight w:val="0"/>
      <w:marTop w:val="0"/>
      <w:marBottom w:val="0"/>
      <w:divBdr>
        <w:top w:val="none" w:sz="0" w:space="0" w:color="auto"/>
        <w:left w:val="none" w:sz="0" w:space="0" w:color="auto"/>
        <w:bottom w:val="none" w:sz="0" w:space="0" w:color="auto"/>
        <w:right w:val="none" w:sz="0" w:space="0" w:color="auto"/>
      </w:divBdr>
    </w:div>
    <w:div w:id="540635103">
      <w:bodyDiv w:val="1"/>
      <w:marLeft w:val="0"/>
      <w:marRight w:val="0"/>
      <w:marTop w:val="0"/>
      <w:marBottom w:val="0"/>
      <w:divBdr>
        <w:top w:val="none" w:sz="0" w:space="0" w:color="auto"/>
        <w:left w:val="none" w:sz="0" w:space="0" w:color="auto"/>
        <w:bottom w:val="none" w:sz="0" w:space="0" w:color="auto"/>
        <w:right w:val="none" w:sz="0" w:space="0" w:color="auto"/>
      </w:divBdr>
    </w:div>
    <w:div w:id="581181980">
      <w:bodyDiv w:val="1"/>
      <w:marLeft w:val="0"/>
      <w:marRight w:val="0"/>
      <w:marTop w:val="0"/>
      <w:marBottom w:val="0"/>
      <w:divBdr>
        <w:top w:val="none" w:sz="0" w:space="0" w:color="auto"/>
        <w:left w:val="none" w:sz="0" w:space="0" w:color="auto"/>
        <w:bottom w:val="none" w:sz="0" w:space="0" w:color="auto"/>
        <w:right w:val="none" w:sz="0" w:space="0" w:color="auto"/>
      </w:divBdr>
      <w:divsChild>
        <w:div w:id="1065568013">
          <w:marLeft w:val="0"/>
          <w:marRight w:val="0"/>
          <w:marTop w:val="0"/>
          <w:marBottom w:val="0"/>
          <w:divBdr>
            <w:top w:val="none" w:sz="0" w:space="0" w:color="auto"/>
            <w:left w:val="none" w:sz="0" w:space="0" w:color="auto"/>
            <w:bottom w:val="none" w:sz="0" w:space="0" w:color="auto"/>
            <w:right w:val="none" w:sz="0" w:space="0" w:color="auto"/>
          </w:divBdr>
          <w:divsChild>
            <w:div w:id="1261065237">
              <w:marLeft w:val="-75"/>
              <w:marRight w:val="0"/>
              <w:marTop w:val="30"/>
              <w:marBottom w:val="30"/>
              <w:divBdr>
                <w:top w:val="none" w:sz="0" w:space="0" w:color="auto"/>
                <w:left w:val="none" w:sz="0" w:space="0" w:color="auto"/>
                <w:bottom w:val="none" w:sz="0" w:space="0" w:color="auto"/>
                <w:right w:val="none" w:sz="0" w:space="0" w:color="auto"/>
              </w:divBdr>
              <w:divsChild>
                <w:div w:id="116261847">
                  <w:marLeft w:val="0"/>
                  <w:marRight w:val="0"/>
                  <w:marTop w:val="0"/>
                  <w:marBottom w:val="0"/>
                  <w:divBdr>
                    <w:top w:val="none" w:sz="0" w:space="0" w:color="auto"/>
                    <w:left w:val="none" w:sz="0" w:space="0" w:color="auto"/>
                    <w:bottom w:val="none" w:sz="0" w:space="0" w:color="auto"/>
                    <w:right w:val="none" w:sz="0" w:space="0" w:color="auto"/>
                  </w:divBdr>
                  <w:divsChild>
                    <w:div w:id="529295948">
                      <w:marLeft w:val="0"/>
                      <w:marRight w:val="0"/>
                      <w:marTop w:val="0"/>
                      <w:marBottom w:val="0"/>
                      <w:divBdr>
                        <w:top w:val="none" w:sz="0" w:space="0" w:color="auto"/>
                        <w:left w:val="none" w:sz="0" w:space="0" w:color="auto"/>
                        <w:bottom w:val="none" w:sz="0" w:space="0" w:color="auto"/>
                        <w:right w:val="none" w:sz="0" w:space="0" w:color="auto"/>
                      </w:divBdr>
                    </w:div>
                  </w:divsChild>
                </w:div>
                <w:div w:id="1438793893">
                  <w:marLeft w:val="0"/>
                  <w:marRight w:val="0"/>
                  <w:marTop w:val="0"/>
                  <w:marBottom w:val="0"/>
                  <w:divBdr>
                    <w:top w:val="none" w:sz="0" w:space="0" w:color="auto"/>
                    <w:left w:val="none" w:sz="0" w:space="0" w:color="auto"/>
                    <w:bottom w:val="none" w:sz="0" w:space="0" w:color="auto"/>
                    <w:right w:val="none" w:sz="0" w:space="0" w:color="auto"/>
                  </w:divBdr>
                  <w:divsChild>
                    <w:div w:id="1639845304">
                      <w:marLeft w:val="0"/>
                      <w:marRight w:val="0"/>
                      <w:marTop w:val="0"/>
                      <w:marBottom w:val="0"/>
                      <w:divBdr>
                        <w:top w:val="none" w:sz="0" w:space="0" w:color="auto"/>
                        <w:left w:val="none" w:sz="0" w:space="0" w:color="auto"/>
                        <w:bottom w:val="none" w:sz="0" w:space="0" w:color="auto"/>
                        <w:right w:val="none" w:sz="0" w:space="0" w:color="auto"/>
                      </w:divBdr>
                    </w:div>
                  </w:divsChild>
                </w:div>
                <w:div w:id="498740253">
                  <w:marLeft w:val="0"/>
                  <w:marRight w:val="0"/>
                  <w:marTop w:val="0"/>
                  <w:marBottom w:val="0"/>
                  <w:divBdr>
                    <w:top w:val="none" w:sz="0" w:space="0" w:color="auto"/>
                    <w:left w:val="none" w:sz="0" w:space="0" w:color="auto"/>
                    <w:bottom w:val="none" w:sz="0" w:space="0" w:color="auto"/>
                    <w:right w:val="none" w:sz="0" w:space="0" w:color="auto"/>
                  </w:divBdr>
                  <w:divsChild>
                    <w:div w:id="303588123">
                      <w:marLeft w:val="0"/>
                      <w:marRight w:val="0"/>
                      <w:marTop w:val="0"/>
                      <w:marBottom w:val="0"/>
                      <w:divBdr>
                        <w:top w:val="none" w:sz="0" w:space="0" w:color="auto"/>
                        <w:left w:val="none" w:sz="0" w:space="0" w:color="auto"/>
                        <w:bottom w:val="none" w:sz="0" w:space="0" w:color="auto"/>
                        <w:right w:val="none" w:sz="0" w:space="0" w:color="auto"/>
                      </w:divBdr>
                    </w:div>
                  </w:divsChild>
                </w:div>
                <w:div w:id="519929366">
                  <w:marLeft w:val="0"/>
                  <w:marRight w:val="0"/>
                  <w:marTop w:val="0"/>
                  <w:marBottom w:val="0"/>
                  <w:divBdr>
                    <w:top w:val="none" w:sz="0" w:space="0" w:color="auto"/>
                    <w:left w:val="none" w:sz="0" w:space="0" w:color="auto"/>
                    <w:bottom w:val="none" w:sz="0" w:space="0" w:color="auto"/>
                    <w:right w:val="none" w:sz="0" w:space="0" w:color="auto"/>
                  </w:divBdr>
                  <w:divsChild>
                    <w:div w:id="1614627121">
                      <w:marLeft w:val="0"/>
                      <w:marRight w:val="0"/>
                      <w:marTop w:val="0"/>
                      <w:marBottom w:val="0"/>
                      <w:divBdr>
                        <w:top w:val="none" w:sz="0" w:space="0" w:color="auto"/>
                        <w:left w:val="none" w:sz="0" w:space="0" w:color="auto"/>
                        <w:bottom w:val="none" w:sz="0" w:space="0" w:color="auto"/>
                        <w:right w:val="none" w:sz="0" w:space="0" w:color="auto"/>
                      </w:divBdr>
                    </w:div>
                  </w:divsChild>
                </w:div>
                <w:div w:id="224029000">
                  <w:marLeft w:val="0"/>
                  <w:marRight w:val="0"/>
                  <w:marTop w:val="0"/>
                  <w:marBottom w:val="0"/>
                  <w:divBdr>
                    <w:top w:val="none" w:sz="0" w:space="0" w:color="auto"/>
                    <w:left w:val="none" w:sz="0" w:space="0" w:color="auto"/>
                    <w:bottom w:val="none" w:sz="0" w:space="0" w:color="auto"/>
                    <w:right w:val="none" w:sz="0" w:space="0" w:color="auto"/>
                  </w:divBdr>
                  <w:divsChild>
                    <w:div w:id="849369004">
                      <w:marLeft w:val="0"/>
                      <w:marRight w:val="0"/>
                      <w:marTop w:val="0"/>
                      <w:marBottom w:val="0"/>
                      <w:divBdr>
                        <w:top w:val="none" w:sz="0" w:space="0" w:color="auto"/>
                        <w:left w:val="none" w:sz="0" w:space="0" w:color="auto"/>
                        <w:bottom w:val="none" w:sz="0" w:space="0" w:color="auto"/>
                        <w:right w:val="none" w:sz="0" w:space="0" w:color="auto"/>
                      </w:divBdr>
                    </w:div>
                  </w:divsChild>
                </w:div>
                <w:div w:id="927618909">
                  <w:marLeft w:val="0"/>
                  <w:marRight w:val="0"/>
                  <w:marTop w:val="0"/>
                  <w:marBottom w:val="0"/>
                  <w:divBdr>
                    <w:top w:val="none" w:sz="0" w:space="0" w:color="auto"/>
                    <w:left w:val="none" w:sz="0" w:space="0" w:color="auto"/>
                    <w:bottom w:val="none" w:sz="0" w:space="0" w:color="auto"/>
                    <w:right w:val="none" w:sz="0" w:space="0" w:color="auto"/>
                  </w:divBdr>
                  <w:divsChild>
                    <w:div w:id="315496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2229548">
          <w:marLeft w:val="0"/>
          <w:marRight w:val="0"/>
          <w:marTop w:val="0"/>
          <w:marBottom w:val="0"/>
          <w:divBdr>
            <w:top w:val="none" w:sz="0" w:space="0" w:color="auto"/>
            <w:left w:val="none" w:sz="0" w:space="0" w:color="auto"/>
            <w:bottom w:val="none" w:sz="0" w:space="0" w:color="auto"/>
            <w:right w:val="none" w:sz="0" w:space="0" w:color="auto"/>
          </w:divBdr>
        </w:div>
      </w:divsChild>
    </w:div>
    <w:div w:id="605036888">
      <w:bodyDiv w:val="1"/>
      <w:marLeft w:val="0"/>
      <w:marRight w:val="0"/>
      <w:marTop w:val="0"/>
      <w:marBottom w:val="0"/>
      <w:divBdr>
        <w:top w:val="none" w:sz="0" w:space="0" w:color="auto"/>
        <w:left w:val="none" w:sz="0" w:space="0" w:color="auto"/>
        <w:bottom w:val="none" w:sz="0" w:space="0" w:color="auto"/>
        <w:right w:val="none" w:sz="0" w:space="0" w:color="auto"/>
      </w:divBdr>
    </w:div>
    <w:div w:id="607129154">
      <w:bodyDiv w:val="1"/>
      <w:marLeft w:val="0"/>
      <w:marRight w:val="0"/>
      <w:marTop w:val="0"/>
      <w:marBottom w:val="0"/>
      <w:divBdr>
        <w:top w:val="none" w:sz="0" w:space="0" w:color="auto"/>
        <w:left w:val="none" w:sz="0" w:space="0" w:color="auto"/>
        <w:bottom w:val="none" w:sz="0" w:space="0" w:color="auto"/>
        <w:right w:val="none" w:sz="0" w:space="0" w:color="auto"/>
      </w:divBdr>
    </w:div>
    <w:div w:id="609430967">
      <w:bodyDiv w:val="1"/>
      <w:marLeft w:val="0"/>
      <w:marRight w:val="0"/>
      <w:marTop w:val="0"/>
      <w:marBottom w:val="0"/>
      <w:divBdr>
        <w:top w:val="none" w:sz="0" w:space="0" w:color="auto"/>
        <w:left w:val="none" w:sz="0" w:space="0" w:color="auto"/>
        <w:bottom w:val="none" w:sz="0" w:space="0" w:color="auto"/>
        <w:right w:val="none" w:sz="0" w:space="0" w:color="auto"/>
      </w:divBdr>
    </w:div>
    <w:div w:id="635062275">
      <w:bodyDiv w:val="1"/>
      <w:marLeft w:val="0"/>
      <w:marRight w:val="0"/>
      <w:marTop w:val="0"/>
      <w:marBottom w:val="0"/>
      <w:divBdr>
        <w:top w:val="none" w:sz="0" w:space="0" w:color="auto"/>
        <w:left w:val="none" w:sz="0" w:space="0" w:color="auto"/>
        <w:bottom w:val="none" w:sz="0" w:space="0" w:color="auto"/>
        <w:right w:val="none" w:sz="0" w:space="0" w:color="auto"/>
      </w:divBdr>
    </w:div>
    <w:div w:id="669604597">
      <w:bodyDiv w:val="1"/>
      <w:marLeft w:val="0"/>
      <w:marRight w:val="0"/>
      <w:marTop w:val="0"/>
      <w:marBottom w:val="0"/>
      <w:divBdr>
        <w:top w:val="none" w:sz="0" w:space="0" w:color="auto"/>
        <w:left w:val="none" w:sz="0" w:space="0" w:color="auto"/>
        <w:bottom w:val="none" w:sz="0" w:space="0" w:color="auto"/>
        <w:right w:val="none" w:sz="0" w:space="0" w:color="auto"/>
      </w:divBdr>
    </w:div>
    <w:div w:id="676427038">
      <w:bodyDiv w:val="1"/>
      <w:marLeft w:val="0"/>
      <w:marRight w:val="0"/>
      <w:marTop w:val="0"/>
      <w:marBottom w:val="0"/>
      <w:divBdr>
        <w:top w:val="none" w:sz="0" w:space="0" w:color="auto"/>
        <w:left w:val="none" w:sz="0" w:space="0" w:color="auto"/>
        <w:bottom w:val="none" w:sz="0" w:space="0" w:color="auto"/>
        <w:right w:val="none" w:sz="0" w:space="0" w:color="auto"/>
      </w:divBdr>
    </w:div>
    <w:div w:id="698235819">
      <w:bodyDiv w:val="1"/>
      <w:marLeft w:val="0"/>
      <w:marRight w:val="0"/>
      <w:marTop w:val="0"/>
      <w:marBottom w:val="0"/>
      <w:divBdr>
        <w:top w:val="none" w:sz="0" w:space="0" w:color="auto"/>
        <w:left w:val="none" w:sz="0" w:space="0" w:color="auto"/>
        <w:bottom w:val="none" w:sz="0" w:space="0" w:color="auto"/>
        <w:right w:val="none" w:sz="0" w:space="0" w:color="auto"/>
      </w:divBdr>
    </w:div>
    <w:div w:id="751777330">
      <w:bodyDiv w:val="1"/>
      <w:marLeft w:val="0"/>
      <w:marRight w:val="0"/>
      <w:marTop w:val="0"/>
      <w:marBottom w:val="0"/>
      <w:divBdr>
        <w:top w:val="none" w:sz="0" w:space="0" w:color="auto"/>
        <w:left w:val="none" w:sz="0" w:space="0" w:color="auto"/>
        <w:bottom w:val="none" w:sz="0" w:space="0" w:color="auto"/>
        <w:right w:val="none" w:sz="0" w:space="0" w:color="auto"/>
      </w:divBdr>
    </w:div>
    <w:div w:id="758142193">
      <w:bodyDiv w:val="1"/>
      <w:marLeft w:val="0"/>
      <w:marRight w:val="0"/>
      <w:marTop w:val="0"/>
      <w:marBottom w:val="0"/>
      <w:divBdr>
        <w:top w:val="none" w:sz="0" w:space="0" w:color="auto"/>
        <w:left w:val="none" w:sz="0" w:space="0" w:color="auto"/>
        <w:bottom w:val="none" w:sz="0" w:space="0" w:color="auto"/>
        <w:right w:val="none" w:sz="0" w:space="0" w:color="auto"/>
      </w:divBdr>
    </w:div>
    <w:div w:id="780760485">
      <w:bodyDiv w:val="1"/>
      <w:marLeft w:val="0"/>
      <w:marRight w:val="0"/>
      <w:marTop w:val="0"/>
      <w:marBottom w:val="0"/>
      <w:divBdr>
        <w:top w:val="none" w:sz="0" w:space="0" w:color="auto"/>
        <w:left w:val="none" w:sz="0" w:space="0" w:color="auto"/>
        <w:bottom w:val="none" w:sz="0" w:space="0" w:color="auto"/>
        <w:right w:val="none" w:sz="0" w:space="0" w:color="auto"/>
      </w:divBdr>
    </w:div>
    <w:div w:id="819004418">
      <w:bodyDiv w:val="1"/>
      <w:marLeft w:val="0"/>
      <w:marRight w:val="0"/>
      <w:marTop w:val="0"/>
      <w:marBottom w:val="0"/>
      <w:divBdr>
        <w:top w:val="none" w:sz="0" w:space="0" w:color="auto"/>
        <w:left w:val="none" w:sz="0" w:space="0" w:color="auto"/>
        <w:bottom w:val="none" w:sz="0" w:space="0" w:color="auto"/>
        <w:right w:val="none" w:sz="0" w:space="0" w:color="auto"/>
      </w:divBdr>
      <w:divsChild>
        <w:div w:id="19016054">
          <w:marLeft w:val="0"/>
          <w:marRight w:val="0"/>
          <w:marTop w:val="0"/>
          <w:marBottom w:val="0"/>
          <w:divBdr>
            <w:top w:val="none" w:sz="0" w:space="0" w:color="auto"/>
            <w:left w:val="none" w:sz="0" w:space="0" w:color="auto"/>
            <w:bottom w:val="none" w:sz="0" w:space="0" w:color="auto"/>
            <w:right w:val="none" w:sz="0" w:space="0" w:color="auto"/>
          </w:divBdr>
          <w:divsChild>
            <w:div w:id="1113329637">
              <w:marLeft w:val="0"/>
              <w:marRight w:val="0"/>
              <w:marTop w:val="0"/>
              <w:marBottom w:val="0"/>
              <w:divBdr>
                <w:top w:val="none" w:sz="0" w:space="0" w:color="auto"/>
                <w:left w:val="none" w:sz="0" w:space="0" w:color="auto"/>
                <w:bottom w:val="none" w:sz="0" w:space="0" w:color="auto"/>
                <w:right w:val="none" w:sz="0" w:space="0" w:color="auto"/>
              </w:divBdr>
            </w:div>
            <w:div w:id="1623532751">
              <w:marLeft w:val="0"/>
              <w:marRight w:val="0"/>
              <w:marTop w:val="0"/>
              <w:marBottom w:val="0"/>
              <w:divBdr>
                <w:top w:val="none" w:sz="0" w:space="0" w:color="auto"/>
                <w:left w:val="none" w:sz="0" w:space="0" w:color="auto"/>
                <w:bottom w:val="none" w:sz="0" w:space="0" w:color="auto"/>
                <w:right w:val="none" w:sz="0" w:space="0" w:color="auto"/>
              </w:divBdr>
            </w:div>
            <w:div w:id="1633250245">
              <w:marLeft w:val="0"/>
              <w:marRight w:val="0"/>
              <w:marTop w:val="0"/>
              <w:marBottom w:val="0"/>
              <w:divBdr>
                <w:top w:val="none" w:sz="0" w:space="0" w:color="auto"/>
                <w:left w:val="none" w:sz="0" w:space="0" w:color="auto"/>
                <w:bottom w:val="none" w:sz="0" w:space="0" w:color="auto"/>
                <w:right w:val="none" w:sz="0" w:space="0" w:color="auto"/>
              </w:divBdr>
            </w:div>
          </w:divsChild>
        </w:div>
        <w:div w:id="1431320158">
          <w:marLeft w:val="0"/>
          <w:marRight w:val="0"/>
          <w:marTop w:val="0"/>
          <w:marBottom w:val="0"/>
          <w:divBdr>
            <w:top w:val="none" w:sz="0" w:space="0" w:color="auto"/>
            <w:left w:val="none" w:sz="0" w:space="0" w:color="auto"/>
            <w:bottom w:val="none" w:sz="0" w:space="0" w:color="auto"/>
            <w:right w:val="none" w:sz="0" w:space="0" w:color="auto"/>
          </w:divBdr>
          <w:divsChild>
            <w:div w:id="1857886205">
              <w:marLeft w:val="0"/>
              <w:marRight w:val="0"/>
              <w:marTop w:val="0"/>
              <w:marBottom w:val="0"/>
              <w:divBdr>
                <w:top w:val="none" w:sz="0" w:space="0" w:color="auto"/>
                <w:left w:val="none" w:sz="0" w:space="0" w:color="auto"/>
                <w:bottom w:val="none" w:sz="0" w:space="0" w:color="auto"/>
                <w:right w:val="none" w:sz="0" w:space="0" w:color="auto"/>
              </w:divBdr>
            </w:div>
          </w:divsChild>
        </w:div>
        <w:div w:id="1983264794">
          <w:marLeft w:val="0"/>
          <w:marRight w:val="0"/>
          <w:marTop w:val="0"/>
          <w:marBottom w:val="0"/>
          <w:divBdr>
            <w:top w:val="none" w:sz="0" w:space="0" w:color="auto"/>
            <w:left w:val="none" w:sz="0" w:space="0" w:color="auto"/>
            <w:bottom w:val="none" w:sz="0" w:space="0" w:color="auto"/>
            <w:right w:val="none" w:sz="0" w:space="0" w:color="auto"/>
          </w:divBdr>
          <w:divsChild>
            <w:div w:id="1277369799">
              <w:marLeft w:val="0"/>
              <w:marRight w:val="0"/>
              <w:marTop w:val="0"/>
              <w:marBottom w:val="0"/>
              <w:divBdr>
                <w:top w:val="none" w:sz="0" w:space="0" w:color="auto"/>
                <w:left w:val="none" w:sz="0" w:space="0" w:color="auto"/>
                <w:bottom w:val="none" w:sz="0" w:space="0" w:color="auto"/>
                <w:right w:val="none" w:sz="0" w:space="0" w:color="auto"/>
              </w:divBdr>
            </w:div>
            <w:div w:id="1438521255">
              <w:marLeft w:val="0"/>
              <w:marRight w:val="0"/>
              <w:marTop w:val="0"/>
              <w:marBottom w:val="0"/>
              <w:divBdr>
                <w:top w:val="none" w:sz="0" w:space="0" w:color="auto"/>
                <w:left w:val="none" w:sz="0" w:space="0" w:color="auto"/>
                <w:bottom w:val="none" w:sz="0" w:space="0" w:color="auto"/>
                <w:right w:val="none" w:sz="0" w:space="0" w:color="auto"/>
              </w:divBdr>
            </w:div>
            <w:div w:id="1734504851">
              <w:marLeft w:val="0"/>
              <w:marRight w:val="0"/>
              <w:marTop w:val="0"/>
              <w:marBottom w:val="0"/>
              <w:divBdr>
                <w:top w:val="none" w:sz="0" w:space="0" w:color="auto"/>
                <w:left w:val="none" w:sz="0" w:space="0" w:color="auto"/>
                <w:bottom w:val="none" w:sz="0" w:space="0" w:color="auto"/>
                <w:right w:val="none" w:sz="0" w:space="0" w:color="auto"/>
              </w:divBdr>
            </w:div>
            <w:div w:id="1820071120">
              <w:marLeft w:val="0"/>
              <w:marRight w:val="0"/>
              <w:marTop w:val="0"/>
              <w:marBottom w:val="0"/>
              <w:divBdr>
                <w:top w:val="none" w:sz="0" w:space="0" w:color="auto"/>
                <w:left w:val="none" w:sz="0" w:space="0" w:color="auto"/>
                <w:bottom w:val="none" w:sz="0" w:space="0" w:color="auto"/>
                <w:right w:val="none" w:sz="0" w:space="0" w:color="auto"/>
              </w:divBdr>
            </w:div>
            <w:div w:id="2124763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6477209">
      <w:bodyDiv w:val="1"/>
      <w:marLeft w:val="0"/>
      <w:marRight w:val="0"/>
      <w:marTop w:val="0"/>
      <w:marBottom w:val="0"/>
      <w:divBdr>
        <w:top w:val="none" w:sz="0" w:space="0" w:color="auto"/>
        <w:left w:val="none" w:sz="0" w:space="0" w:color="auto"/>
        <w:bottom w:val="none" w:sz="0" w:space="0" w:color="auto"/>
        <w:right w:val="none" w:sz="0" w:space="0" w:color="auto"/>
      </w:divBdr>
    </w:div>
    <w:div w:id="834494946">
      <w:bodyDiv w:val="1"/>
      <w:marLeft w:val="0"/>
      <w:marRight w:val="0"/>
      <w:marTop w:val="0"/>
      <w:marBottom w:val="0"/>
      <w:divBdr>
        <w:top w:val="none" w:sz="0" w:space="0" w:color="auto"/>
        <w:left w:val="none" w:sz="0" w:space="0" w:color="auto"/>
        <w:bottom w:val="none" w:sz="0" w:space="0" w:color="auto"/>
        <w:right w:val="none" w:sz="0" w:space="0" w:color="auto"/>
      </w:divBdr>
    </w:div>
    <w:div w:id="838082732">
      <w:bodyDiv w:val="1"/>
      <w:marLeft w:val="0"/>
      <w:marRight w:val="0"/>
      <w:marTop w:val="0"/>
      <w:marBottom w:val="0"/>
      <w:divBdr>
        <w:top w:val="none" w:sz="0" w:space="0" w:color="auto"/>
        <w:left w:val="none" w:sz="0" w:space="0" w:color="auto"/>
        <w:bottom w:val="none" w:sz="0" w:space="0" w:color="auto"/>
        <w:right w:val="none" w:sz="0" w:space="0" w:color="auto"/>
      </w:divBdr>
    </w:div>
    <w:div w:id="842016827">
      <w:bodyDiv w:val="1"/>
      <w:marLeft w:val="0"/>
      <w:marRight w:val="0"/>
      <w:marTop w:val="0"/>
      <w:marBottom w:val="0"/>
      <w:divBdr>
        <w:top w:val="none" w:sz="0" w:space="0" w:color="auto"/>
        <w:left w:val="none" w:sz="0" w:space="0" w:color="auto"/>
        <w:bottom w:val="none" w:sz="0" w:space="0" w:color="auto"/>
        <w:right w:val="none" w:sz="0" w:space="0" w:color="auto"/>
      </w:divBdr>
    </w:div>
    <w:div w:id="848836390">
      <w:bodyDiv w:val="1"/>
      <w:marLeft w:val="0"/>
      <w:marRight w:val="0"/>
      <w:marTop w:val="0"/>
      <w:marBottom w:val="0"/>
      <w:divBdr>
        <w:top w:val="none" w:sz="0" w:space="0" w:color="auto"/>
        <w:left w:val="none" w:sz="0" w:space="0" w:color="auto"/>
        <w:bottom w:val="none" w:sz="0" w:space="0" w:color="auto"/>
        <w:right w:val="none" w:sz="0" w:space="0" w:color="auto"/>
      </w:divBdr>
    </w:div>
    <w:div w:id="875434628">
      <w:bodyDiv w:val="1"/>
      <w:marLeft w:val="0"/>
      <w:marRight w:val="0"/>
      <w:marTop w:val="0"/>
      <w:marBottom w:val="0"/>
      <w:divBdr>
        <w:top w:val="none" w:sz="0" w:space="0" w:color="auto"/>
        <w:left w:val="none" w:sz="0" w:space="0" w:color="auto"/>
        <w:bottom w:val="none" w:sz="0" w:space="0" w:color="auto"/>
        <w:right w:val="none" w:sz="0" w:space="0" w:color="auto"/>
      </w:divBdr>
    </w:div>
    <w:div w:id="877086742">
      <w:bodyDiv w:val="1"/>
      <w:marLeft w:val="0"/>
      <w:marRight w:val="0"/>
      <w:marTop w:val="0"/>
      <w:marBottom w:val="0"/>
      <w:divBdr>
        <w:top w:val="none" w:sz="0" w:space="0" w:color="auto"/>
        <w:left w:val="none" w:sz="0" w:space="0" w:color="auto"/>
        <w:bottom w:val="none" w:sz="0" w:space="0" w:color="auto"/>
        <w:right w:val="none" w:sz="0" w:space="0" w:color="auto"/>
      </w:divBdr>
    </w:div>
    <w:div w:id="884410396">
      <w:bodyDiv w:val="1"/>
      <w:marLeft w:val="0"/>
      <w:marRight w:val="0"/>
      <w:marTop w:val="0"/>
      <w:marBottom w:val="0"/>
      <w:divBdr>
        <w:top w:val="none" w:sz="0" w:space="0" w:color="auto"/>
        <w:left w:val="none" w:sz="0" w:space="0" w:color="auto"/>
        <w:bottom w:val="none" w:sz="0" w:space="0" w:color="auto"/>
        <w:right w:val="none" w:sz="0" w:space="0" w:color="auto"/>
      </w:divBdr>
    </w:div>
    <w:div w:id="925764479">
      <w:bodyDiv w:val="1"/>
      <w:marLeft w:val="0"/>
      <w:marRight w:val="0"/>
      <w:marTop w:val="0"/>
      <w:marBottom w:val="0"/>
      <w:divBdr>
        <w:top w:val="none" w:sz="0" w:space="0" w:color="auto"/>
        <w:left w:val="none" w:sz="0" w:space="0" w:color="auto"/>
        <w:bottom w:val="none" w:sz="0" w:space="0" w:color="auto"/>
        <w:right w:val="none" w:sz="0" w:space="0" w:color="auto"/>
      </w:divBdr>
    </w:div>
    <w:div w:id="936867618">
      <w:bodyDiv w:val="1"/>
      <w:marLeft w:val="0"/>
      <w:marRight w:val="0"/>
      <w:marTop w:val="0"/>
      <w:marBottom w:val="0"/>
      <w:divBdr>
        <w:top w:val="none" w:sz="0" w:space="0" w:color="auto"/>
        <w:left w:val="none" w:sz="0" w:space="0" w:color="auto"/>
        <w:bottom w:val="none" w:sz="0" w:space="0" w:color="auto"/>
        <w:right w:val="none" w:sz="0" w:space="0" w:color="auto"/>
      </w:divBdr>
    </w:div>
    <w:div w:id="939293002">
      <w:bodyDiv w:val="1"/>
      <w:marLeft w:val="0"/>
      <w:marRight w:val="0"/>
      <w:marTop w:val="0"/>
      <w:marBottom w:val="0"/>
      <w:divBdr>
        <w:top w:val="none" w:sz="0" w:space="0" w:color="auto"/>
        <w:left w:val="none" w:sz="0" w:space="0" w:color="auto"/>
        <w:bottom w:val="none" w:sz="0" w:space="0" w:color="auto"/>
        <w:right w:val="none" w:sz="0" w:space="0" w:color="auto"/>
      </w:divBdr>
    </w:div>
    <w:div w:id="939944891">
      <w:bodyDiv w:val="1"/>
      <w:marLeft w:val="0"/>
      <w:marRight w:val="0"/>
      <w:marTop w:val="0"/>
      <w:marBottom w:val="0"/>
      <w:divBdr>
        <w:top w:val="none" w:sz="0" w:space="0" w:color="auto"/>
        <w:left w:val="none" w:sz="0" w:space="0" w:color="auto"/>
        <w:bottom w:val="none" w:sz="0" w:space="0" w:color="auto"/>
        <w:right w:val="none" w:sz="0" w:space="0" w:color="auto"/>
      </w:divBdr>
    </w:div>
    <w:div w:id="968243182">
      <w:bodyDiv w:val="1"/>
      <w:marLeft w:val="0"/>
      <w:marRight w:val="0"/>
      <w:marTop w:val="0"/>
      <w:marBottom w:val="0"/>
      <w:divBdr>
        <w:top w:val="none" w:sz="0" w:space="0" w:color="auto"/>
        <w:left w:val="none" w:sz="0" w:space="0" w:color="auto"/>
        <w:bottom w:val="none" w:sz="0" w:space="0" w:color="auto"/>
        <w:right w:val="none" w:sz="0" w:space="0" w:color="auto"/>
      </w:divBdr>
    </w:div>
    <w:div w:id="969631985">
      <w:bodyDiv w:val="1"/>
      <w:marLeft w:val="0"/>
      <w:marRight w:val="0"/>
      <w:marTop w:val="0"/>
      <w:marBottom w:val="0"/>
      <w:divBdr>
        <w:top w:val="none" w:sz="0" w:space="0" w:color="auto"/>
        <w:left w:val="none" w:sz="0" w:space="0" w:color="auto"/>
        <w:bottom w:val="none" w:sz="0" w:space="0" w:color="auto"/>
        <w:right w:val="none" w:sz="0" w:space="0" w:color="auto"/>
      </w:divBdr>
    </w:div>
    <w:div w:id="989796873">
      <w:bodyDiv w:val="1"/>
      <w:marLeft w:val="0"/>
      <w:marRight w:val="0"/>
      <w:marTop w:val="0"/>
      <w:marBottom w:val="0"/>
      <w:divBdr>
        <w:top w:val="none" w:sz="0" w:space="0" w:color="auto"/>
        <w:left w:val="none" w:sz="0" w:space="0" w:color="auto"/>
        <w:bottom w:val="none" w:sz="0" w:space="0" w:color="auto"/>
        <w:right w:val="none" w:sz="0" w:space="0" w:color="auto"/>
      </w:divBdr>
    </w:div>
    <w:div w:id="991638546">
      <w:bodyDiv w:val="1"/>
      <w:marLeft w:val="0"/>
      <w:marRight w:val="0"/>
      <w:marTop w:val="0"/>
      <w:marBottom w:val="0"/>
      <w:divBdr>
        <w:top w:val="none" w:sz="0" w:space="0" w:color="auto"/>
        <w:left w:val="none" w:sz="0" w:space="0" w:color="auto"/>
        <w:bottom w:val="none" w:sz="0" w:space="0" w:color="auto"/>
        <w:right w:val="none" w:sz="0" w:space="0" w:color="auto"/>
      </w:divBdr>
    </w:div>
    <w:div w:id="999428590">
      <w:bodyDiv w:val="1"/>
      <w:marLeft w:val="0"/>
      <w:marRight w:val="0"/>
      <w:marTop w:val="0"/>
      <w:marBottom w:val="0"/>
      <w:divBdr>
        <w:top w:val="none" w:sz="0" w:space="0" w:color="auto"/>
        <w:left w:val="none" w:sz="0" w:space="0" w:color="auto"/>
        <w:bottom w:val="none" w:sz="0" w:space="0" w:color="auto"/>
        <w:right w:val="none" w:sz="0" w:space="0" w:color="auto"/>
      </w:divBdr>
    </w:div>
    <w:div w:id="1016931295">
      <w:bodyDiv w:val="1"/>
      <w:marLeft w:val="0"/>
      <w:marRight w:val="0"/>
      <w:marTop w:val="0"/>
      <w:marBottom w:val="0"/>
      <w:divBdr>
        <w:top w:val="none" w:sz="0" w:space="0" w:color="auto"/>
        <w:left w:val="none" w:sz="0" w:space="0" w:color="auto"/>
        <w:bottom w:val="none" w:sz="0" w:space="0" w:color="auto"/>
        <w:right w:val="none" w:sz="0" w:space="0" w:color="auto"/>
      </w:divBdr>
    </w:div>
    <w:div w:id="1019234009">
      <w:bodyDiv w:val="1"/>
      <w:marLeft w:val="0"/>
      <w:marRight w:val="0"/>
      <w:marTop w:val="0"/>
      <w:marBottom w:val="0"/>
      <w:divBdr>
        <w:top w:val="none" w:sz="0" w:space="0" w:color="auto"/>
        <w:left w:val="none" w:sz="0" w:space="0" w:color="auto"/>
        <w:bottom w:val="none" w:sz="0" w:space="0" w:color="auto"/>
        <w:right w:val="none" w:sz="0" w:space="0" w:color="auto"/>
      </w:divBdr>
    </w:div>
    <w:div w:id="1023630549">
      <w:bodyDiv w:val="1"/>
      <w:marLeft w:val="0"/>
      <w:marRight w:val="0"/>
      <w:marTop w:val="0"/>
      <w:marBottom w:val="0"/>
      <w:divBdr>
        <w:top w:val="none" w:sz="0" w:space="0" w:color="auto"/>
        <w:left w:val="none" w:sz="0" w:space="0" w:color="auto"/>
        <w:bottom w:val="none" w:sz="0" w:space="0" w:color="auto"/>
        <w:right w:val="none" w:sz="0" w:space="0" w:color="auto"/>
      </w:divBdr>
    </w:div>
    <w:div w:id="1024401518">
      <w:bodyDiv w:val="1"/>
      <w:marLeft w:val="0"/>
      <w:marRight w:val="0"/>
      <w:marTop w:val="0"/>
      <w:marBottom w:val="0"/>
      <w:divBdr>
        <w:top w:val="none" w:sz="0" w:space="0" w:color="auto"/>
        <w:left w:val="none" w:sz="0" w:space="0" w:color="auto"/>
        <w:bottom w:val="none" w:sz="0" w:space="0" w:color="auto"/>
        <w:right w:val="none" w:sz="0" w:space="0" w:color="auto"/>
      </w:divBdr>
      <w:divsChild>
        <w:div w:id="106169675">
          <w:marLeft w:val="0"/>
          <w:marRight w:val="0"/>
          <w:marTop w:val="0"/>
          <w:marBottom w:val="0"/>
          <w:divBdr>
            <w:top w:val="none" w:sz="0" w:space="0" w:color="auto"/>
            <w:left w:val="none" w:sz="0" w:space="0" w:color="auto"/>
            <w:bottom w:val="none" w:sz="0" w:space="0" w:color="auto"/>
            <w:right w:val="none" w:sz="0" w:space="0" w:color="auto"/>
          </w:divBdr>
          <w:divsChild>
            <w:div w:id="190919016">
              <w:marLeft w:val="0"/>
              <w:marRight w:val="0"/>
              <w:marTop w:val="0"/>
              <w:marBottom w:val="0"/>
              <w:divBdr>
                <w:top w:val="none" w:sz="0" w:space="0" w:color="auto"/>
                <w:left w:val="none" w:sz="0" w:space="0" w:color="auto"/>
                <w:bottom w:val="none" w:sz="0" w:space="0" w:color="auto"/>
                <w:right w:val="none" w:sz="0" w:space="0" w:color="auto"/>
              </w:divBdr>
            </w:div>
          </w:divsChild>
        </w:div>
        <w:div w:id="1138062802">
          <w:marLeft w:val="0"/>
          <w:marRight w:val="0"/>
          <w:marTop w:val="0"/>
          <w:marBottom w:val="0"/>
          <w:divBdr>
            <w:top w:val="none" w:sz="0" w:space="0" w:color="auto"/>
            <w:left w:val="none" w:sz="0" w:space="0" w:color="auto"/>
            <w:bottom w:val="none" w:sz="0" w:space="0" w:color="auto"/>
            <w:right w:val="none" w:sz="0" w:space="0" w:color="auto"/>
          </w:divBdr>
          <w:divsChild>
            <w:div w:id="693270485">
              <w:marLeft w:val="0"/>
              <w:marRight w:val="0"/>
              <w:marTop w:val="0"/>
              <w:marBottom w:val="0"/>
              <w:divBdr>
                <w:top w:val="none" w:sz="0" w:space="0" w:color="auto"/>
                <w:left w:val="none" w:sz="0" w:space="0" w:color="auto"/>
                <w:bottom w:val="none" w:sz="0" w:space="0" w:color="auto"/>
                <w:right w:val="none" w:sz="0" w:space="0" w:color="auto"/>
              </w:divBdr>
            </w:div>
          </w:divsChild>
        </w:div>
        <w:div w:id="2054841838">
          <w:marLeft w:val="0"/>
          <w:marRight w:val="0"/>
          <w:marTop w:val="0"/>
          <w:marBottom w:val="0"/>
          <w:divBdr>
            <w:top w:val="none" w:sz="0" w:space="0" w:color="auto"/>
            <w:left w:val="none" w:sz="0" w:space="0" w:color="auto"/>
            <w:bottom w:val="none" w:sz="0" w:space="0" w:color="auto"/>
            <w:right w:val="none" w:sz="0" w:space="0" w:color="auto"/>
          </w:divBdr>
          <w:divsChild>
            <w:div w:id="762070181">
              <w:marLeft w:val="0"/>
              <w:marRight w:val="0"/>
              <w:marTop w:val="0"/>
              <w:marBottom w:val="0"/>
              <w:divBdr>
                <w:top w:val="none" w:sz="0" w:space="0" w:color="auto"/>
                <w:left w:val="none" w:sz="0" w:space="0" w:color="auto"/>
                <w:bottom w:val="none" w:sz="0" w:space="0" w:color="auto"/>
                <w:right w:val="none" w:sz="0" w:space="0" w:color="auto"/>
              </w:divBdr>
            </w:div>
          </w:divsChild>
        </w:div>
        <w:div w:id="752624388">
          <w:marLeft w:val="0"/>
          <w:marRight w:val="0"/>
          <w:marTop w:val="0"/>
          <w:marBottom w:val="0"/>
          <w:divBdr>
            <w:top w:val="none" w:sz="0" w:space="0" w:color="auto"/>
            <w:left w:val="none" w:sz="0" w:space="0" w:color="auto"/>
            <w:bottom w:val="none" w:sz="0" w:space="0" w:color="auto"/>
            <w:right w:val="none" w:sz="0" w:space="0" w:color="auto"/>
          </w:divBdr>
          <w:divsChild>
            <w:div w:id="1892812618">
              <w:marLeft w:val="0"/>
              <w:marRight w:val="0"/>
              <w:marTop w:val="0"/>
              <w:marBottom w:val="0"/>
              <w:divBdr>
                <w:top w:val="none" w:sz="0" w:space="0" w:color="auto"/>
                <w:left w:val="none" w:sz="0" w:space="0" w:color="auto"/>
                <w:bottom w:val="none" w:sz="0" w:space="0" w:color="auto"/>
                <w:right w:val="none" w:sz="0" w:space="0" w:color="auto"/>
              </w:divBdr>
            </w:div>
          </w:divsChild>
        </w:div>
        <w:div w:id="556940368">
          <w:marLeft w:val="0"/>
          <w:marRight w:val="0"/>
          <w:marTop w:val="0"/>
          <w:marBottom w:val="0"/>
          <w:divBdr>
            <w:top w:val="none" w:sz="0" w:space="0" w:color="auto"/>
            <w:left w:val="none" w:sz="0" w:space="0" w:color="auto"/>
            <w:bottom w:val="none" w:sz="0" w:space="0" w:color="auto"/>
            <w:right w:val="none" w:sz="0" w:space="0" w:color="auto"/>
          </w:divBdr>
          <w:divsChild>
            <w:div w:id="1920560557">
              <w:marLeft w:val="0"/>
              <w:marRight w:val="0"/>
              <w:marTop w:val="0"/>
              <w:marBottom w:val="0"/>
              <w:divBdr>
                <w:top w:val="none" w:sz="0" w:space="0" w:color="auto"/>
                <w:left w:val="none" w:sz="0" w:space="0" w:color="auto"/>
                <w:bottom w:val="none" w:sz="0" w:space="0" w:color="auto"/>
                <w:right w:val="none" w:sz="0" w:space="0" w:color="auto"/>
              </w:divBdr>
            </w:div>
          </w:divsChild>
        </w:div>
        <w:div w:id="1777364673">
          <w:marLeft w:val="0"/>
          <w:marRight w:val="0"/>
          <w:marTop w:val="0"/>
          <w:marBottom w:val="0"/>
          <w:divBdr>
            <w:top w:val="none" w:sz="0" w:space="0" w:color="auto"/>
            <w:left w:val="none" w:sz="0" w:space="0" w:color="auto"/>
            <w:bottom w:val="none" w:sz="0" w:space="0" w:color="auto"/>
            <w:right w:val="none" w:sz="0" w:space="0" w:color="auto"/>
          </w:divBdr>
          <w:divsChild>
            <w:div w:id="1823352691">
              <w:marLeft w:val="0"/>
              <w:marRight w:val="0"/>
              <w:marTop w:val="0"/>
              <w:marBottom w:val="0"/>
              <w:divBdr>
                <w:top w:val="none" w:sz="0" w:space="0" w:color="auto"/>
                <w:left w:val="none" w:sz="0" w:space="0" w:color="auto"/>
                <w:bottom w:val="none" w:sz="0" w:space="0" w:color="auto"/>
                <w:right w:val="none" w:sz="0" w:space="0" w:color="auto"/>
              </w:divBdr>
            </w:div>
          </w:divsChild>
        </w:div>
        <w:div w:id="1599290449">
          <w:marLeft w:val="0"/>
          <w:marRight w:val="0"/>
          <w:marTop w:val="0"/>
          <w:marBottom w:val="0"/>
          <w:divBdr>
            <w:top w:val="none" w:sz="0" w:space="0" w:color="auto"/>
            <w:left w:val="none" w:sz="0" w:space="0" w:color="auto"/>
            <w:bottom w:val="none" w:sz="0" w:space="0" w:color="auto"/>
            <w:right w:val="none" w:sz="0" w:space="0" w:color="auto"/>
          </w:divBdr>
          <w:divsChild>
            <w:div w:id="307978890">
              <w:marLeft w:val="0"/>
              <w:marRight w:val="0"/>
              <w:marTop w:val="0"/>
              <w:marBottom w:val="0"/>
              <w:divBdr>
                <w:top w:val="none" w:sz="0" w:space="0" w:color="auto"/>
                <w:left w:val="none" w:sz="0" w:space="0" w:color="auto"/>
                <w:bottom w:val="none" w:sz="0" w:space="0" w:color="auto"/>
                <w:right w:val="none" w:sz="0" w:space="0" w:color="auto"/>
              </w:divBdr>
            </w:div>
          </w:divsChild>
        </w:div>
        <w:div w:id="335621768">
          <w:marLeft w:val="0"/>
          <w:marRight w:val="0"/>
          <w:marTop w:val="0"/>
          <w:marBottom w:val="0"/>
          <w:divBdr>
            <w:top w:val="none" w:sz="0" w:space="0" w:color="auto"/>
            <w:left w:val="none" w:sz="0" w:space="0" w:color="auto"/>
            <w:bottom w:val="none" w:sz="0" w:space="0" w:color="auto"/>
            <w:right w:val="none" w:sz="0" w:space="0" w:color="auto"/>
          </w:divBdr>
          <w:divsChild>
            <w:div w:id="141389545">
              <w:marLeft w:val="0"/>
              <w:marRight w:val="0"/>
              <w:marTop w:val="0"/>
              <w:marBottom w:val="0"/>
              <w:divBdr>
                <w:top w:val="none" w:sz="0" w:space="0" w:color="auto"/>
                <w:left w:val="none" w:sz="0" w:space="0" w:color="auto"/>
                <w:bottom w:val="none" w:sz="0" w:space="0" w:color="auto"/>
                <w:right w:val="none" w:sz="0" w:space="0" w:color="auto"/>
              </w:divBdr>
            </w:div>
          </w:divsChild>
        </w:div>
        <w:div w:id="1707371040">
          <w:marLeft w:val="0"/>
          <w:marRight w:val="0"/>
          <w:marTop w:val="0"/>
          <w:marBottom w:val="0"/>
          <w:divBdr>
            <w:top w:val="none" w:sz="0" w:space="0" w:color="auto"/>
            <w:left w:val="none" w:sz="0" w:space="0" w:color="auto"/>
            <w:bottom w:val="none" w:sz="0" w:space="0" w:color="auto"/>
            <w:right w:val="none" w:sz="0" w:space="0" w:color="auto"/>
          </w:divBdr>
          <w:divsChild>
            <w:div w:id="537401532">
              <w:marLeft w:val="0"/>
              <w:marRight w:val="0"/>
              <w:marTop w:val="0"/>
              <w:marBottom w:val="0"/>
              <w:divBdr>
                <w:top w:val="none" w:sz="0" w:space="0" w:color="auto"/>
                <w:left w:val="none" w:sz="0" w:space="0" w:color="auto"/>
                <w:bottom w:val="none" w:sz="0" w:space="0" w:color="auto"/>
                <w:right w:val="none" w:sz="0" w:space="0" w:color="auto"/>
              </w:divBdr>
            </w:div>
          </w:divsChild>
        </w:div>
        <w:div w:id="1648435673">
          <w:marLeft w:val="0"/>
          <w:marRight w:val="0"/>
          <w:marTop w:val="0"/>
          <w:marBottom w:val="0"/>
          <w:divBdr>
            <w:top w:val="none" w:sz="0" w:space="0" w:color="auto"/>
            <w:left w:val="none" w:sz="0" w:space="0" w:color="auto"/>
            <w:bottom w:val="none" w:sz="0" w:space="0" w:color="auto"/>
            <w:right w:val="none" w:sz="0" w:space="0" w:color="auto"/>
          </w:divBdr>
          <w:divsChild>
            <w:div w:id="1886482075">
              <w:marLeft w:val="0"/>
              <w:marRight w:val="0"/>
              <w:marTop w:val="0"/>
              <w:marBottom w:val="0"/>
              <w:divBdr>
                <w:top w:val="none" w:sz="0" w:space="0" w:color="auto"/>
                <w:left w:val="none" w:sz="0" w:space="0" w:color="auto"/>
                <w:bottom w:val="none" w:sz="0" w:space="0" w:color="auto"/>
                <w:right w:val="none" w:sz="0" w:space="0" w:color="auto"/>
              </w:divBdr>
            </w:div>
          </w:divsChild>
        </w:div>
        <w:div w:id="694961620">
          <w:marLeft w:val="0"/>
          <w:marRight w:val="0"/>
          <w:marTop w:val="0"/>
          <w:marBottom w:val="0"/>
          <w:divBdr>
            <w:top w:val="none" w:sz="0" w:space="0" w:color="auto"/>
            <w:left w:val="none" w:sz="0" w:space="0" w:color="auto"/>
            <w:bottom w:val="none" w:sz="0" w:space="0" w:color="auto"/>
            <w:right w:val="none" w:sz="0" w:space="0" w:color="auto"/>
          </w:divBdr>
          <w:divsChild>
            <w:div w:id="279801721">
              <w:marLeft w:val="0"/>
              <w:marRight w:val="0"/>
              <w:marTop w:val="0"/>
              <w:marBottom w:val="0"/>
              <w:divBdr>
                <w:top w:val="none" w:sz="0" w:space="0" w:color="auto"/>
                <w:left w:val="none" w:sz="0" w:space="0" w:color="auto"/>
                <w:bottom w:val="none" w:sz="0" w:space="0" w:color="auto"/>
                <w:right w:val="none" w:sz="0" w:space="0" w:color="auto"/>
              </w:divBdr>
            </w:div>
          </w:divsChild>
        </w:div>
        <w:div w:id="77823749">
          <w:marLeft w:val="0"/>
          <w:marRight w:val="0"/>
          <w:marTop w:val="0"/>
          <w:marBottom w:val="0"/>
          <w:divBdr>
            <w:top w:val="none" w:sz="0" w:space="0" w:color="auto"/>
            <w:left w:val="none" w:sz="0" w:space="0" w:color="auto"/>
            <w:bottom w:val="none" w:sz="0" w:space="0" w:color="auto"/>
            <w:right w:val="none" w:sz="0" w:space="0" w:color="auto"/>
          </w:divBdr>
          <w:divsChild>
            <w:div w:id="6057054">
              <w:marLeft w:val="0"/>
              <w:marRight w:val="0"/>
              <w:marTop w:val="0"/>
              <w:marBottom w:val="0"/>
              <w:divBdr>
                <w:top w:val="none" w:sz="0" w:space="0" w:color="auto"/>
                <w:left w:val="none" w:sz="0" w:space="0" w:color="auto"/>
                <w:bottom w:val="none" w:sz="0" w:space="0" w:color="auto"/>
                <w:right w:val="none" w:sz="0" w:space="0" w:color="auto"/>
              </w:divBdr>
            </w:div>
          </w:divsChild>
        </w:div>
        <w:div w:id="2129928644">
          <w:marLeft w:val="0"/>
          <w:marRight w:val="0"/>
          <w:marTop w:val="0"/>
          <w:marBottom w:val="0"/>
          <w:divBdr>
            <w:top w:val="none" w:sz="0" w:space="0" w:color="auto"/>
            <w:left w:val="none" w:sz="0" w:space="0" w:color="auto"/>
            <w:bottom w:val="none" w:sz="0" w:space="0" w:color="auto"/>
            <w:right w:val="none" w:sz="0" w:space="0" w:color="auto"/>
          </w:divBdr>
          <w:divsChild>
            <w:div w:id="574435875">
              <w:marLeft w:val="0"/>
              <w:marRight w:val="0"/>
              <w:marTop w:val="0"/>
              <w:marBottom w:val="0"/>
              <w:divBdr>
                <w:top w:val="none" w:sz="0" w:space="0" w:color="auto"/>
                <w:left w:val="none" w:sz="0" w:space="0" w:color="auto"/>
                <w:bottom w:val="none" w:sz="0" w:space="0" w:color="auto"/>
                <w:right w:val="none" w:sz="0" w:space="0" w:color="auto"/>
              </w:divBdr>
            </w:div>
          </w:divsChild>
        </w:div>
        <w:div w:id="1768234181">
          <w:marLeft w:val="0"/>
          <w:marRight w:val="0"/>
          <w:marTop w:val="0"/>
          <w:marBottom w:val="0"/>
          <w:divBdr>
            <w:top w:val="none" w:sz="0" w:space="0" w:color="auto"/>
            <w:left w:val="none" w:sz="0" w:space="0" w:color="auto"/>
            <w:bottom w:val="none" w:sz="0" w:space="0" w:color="auto"/>
            <w:right w:val="none" w:sz="0" w:space="0" w:color="auto"/>
          </w:divBdr>
          <w:divsChild>
            <w:div w:id="1679696804">
              <w:marLeft w:val="0"/>
              <w:marRight w:val="0"/>
              <w:marTop w:val="0"/>
              <w:marBottom w:val="0"/>
              <w:divBdr>
                <w:top w:val="none" w:sz="0" w:space="0" w:color="auto"/>
                <w:left w:val="none" w:sz="0" w:space="0" w:color="auto"/>
                <w:bottom w:val="none" w:sz="0" w:space="0" w:color="auto"/>
                <w:right w:val="none" w:sz="0" w:space="0" w:color="auto"/>
              </w:divBdr>
            </w:div>
          </w:divsChild>
        </w:div>
        <w:div w:id="989749127">
          <w:marLeft w:val="0"/>
          <w:marRight w:val="0"/>
          <w:marTop w:val="0"/>
          <w:marBottom w:val="0"/>
          <w:divBdr>
            <w:top w:val="none" w:sz="0" w:space="0" w:color="auto"/>
            <w:left w:val="none" w:sz="0" w:space="0" w:color="auto"/>
            <w:bottom w:val="none" w:sz="0" w:space="0" w:color="auto"/>
            <w:right w:val="none" w:sz="0" w:space="0" w:color="auto"/>
          </w:divBdr>
          <w:divsChild>
            <w:div w:id="1377199132">
              <w:marLeft w:val="0"/>
              <w:marRight w:val="0"/>
              <w:marTop w:val="0"/>
              <w:marBottom w:val="0"/>
              <w:divBdr>
                <w:top w:val="none" w:sz="0" w:space="0" w:color="auto"/>
                <w:left w:val="none" w:sz="0" w:space="0" w:color="auto"/>
                <w:bottom w:val="none" w:sz="0" w:space="0" w:color="auto"/>
                <w:right w:val="none" w:sz="0" w:space="0" w:color="auto"/>
              </w:divBdr>
            </w:div>
          </w:divsChild>
        </w:div>
        <w:div w:id="339161174">
          <w:marLeft w:val="0"/>
          <w:marRight w:val="0"/>
          <w:marTop w:val="0"/>
          <w:marBottom w:val="0"/>
          <w:divBdr>
            <w:top w:val="none" w:sz="0" w:space="0" w:color="auto"/>
            <w:left w:val="none" w:sz="0" w:space="0" w:color="auto"/>
            <w:bottom w:val="none" w:sz="0" w:space="0" w:color="auto"/>
            <w:right w:val="none" w:sz="0" w:space="0" w:color="auto"/>
          </w:divBdr>
          <w:divsChild>
            <w:div w:id="1612399748">
              <w:marLeft w:val="0"/>
              <w:marRight w:val="0"/>
              <w:marTop w:val="0"/>
              <w:marBottom w:val="0"/>
              <w:divBdr>
                <w:top w:val="none" w:sz="0" w:space="0" w:color="auto"/>
                <w:left w:val="none" w:sz="0" w:space="0" w:color="auto"/>
                <w:bottom w:val="none" w:sz="0" w:space="0" w:color="auto"/>
                <w:right w:val="none" w:sz="0" w:space="0" w:color="auto"/>
              </w:divBdr>
            </w:div>
          </w:divsChild>
        </w:div>
        <w:div w:id="329985697">
          <w:marLeft w:val="0"/>
          <w:marRight w:val="0"/>
          <w:marTop w:val="0"/>
          <w:marBottom w:val="0"/>
          <w:divBdr>
            <w:top w:val="none" w:sz="0" w:space="0" w:color="auto"/>
            <w:left w:val="none" w:sz="0" w:space="0" w:color="auto"/>
            <w:bottom w:val="none" w:sz="0" w:space="0" w:color="auto"/>
            <w:right w:val="none" w:sz="0" w:space="0" w:color="auto"/>
          </w:divBdr>
          <w:divsChild>
            <w:div w:id="1917933067">
              <w:marLeft w:val="0"/>
              <w:marRight w:val="0"/>
              <w:marTop w:val="0"/>
              <w:marBottom w:val="0"/>
              <w:divBdr>
                <w:top w:val="none" w:sz="0" w:space="0" w:color="auto"/>
                <w:left w:val="none" w:sz="0" w:space="0" w:color="auto"/>
                <w:bottom w:val="none" w:sz="0" w:space="0" w:color="auto"/>
                <w:right w:val="none" w:sz="0" w:space="0" w:color="auto"/>
              </w:divBdr>
            </w:div>
          </w:divsChild>
        </w:div>
        <w:div w:id="1522938404">
          <w:marLeft w:val="0"/>
          <w:marRight w:val="0"/>
          <w:marTop w:val="0"/>
          <w:marBottom w:val="0"/>
          <w:divBdr>
            <w:top w:val="none" w:sz="0" w:space="0" w:color="auto"/>
            <w:left w:val="none" w:sz="0" w:space="0" w:color="auto"/>
            <w:bottom w:val="none" w:sz="0" w:space="0" w:color="auto"/>
            <w:right w:val="none" w:sz="0" w:space="0" w:color="auto"/>
          </w:divBdr>
          <w:divsChild>
            <w:div w:id="1919708617">
              <w:marLeft w:val="0"/>
              <w:marRight w:val="0"/>
              <w:marTop w:val="0"/>
              <w:marBottom w:val="0"/>
              <w:divBdr>
                <w:top w:val="none" w:sz="0" w:space="0" w:color="auto"/>
                <w:left w:val="none" w:sz="0" w:space="0" w:color="auto"/>
                <w:bottom w:val="none" w:sz="0" w:space="0" w:color="auto"/>
                <w:right w:val="none" w:sz="0" w:space="0" w:color="auto"/>
              </w:divBdr>
            </w:div>
          </w:divsChild>
        </w:div>
        <w:div w:id="2113696004">
          <w:marLeft w:val="0"/>
          <w:marRight w:val="0"/>
          <w:marTop w:val="0"/>
          <w:marBottom w:val="0"/>
          <w:divBdr>
            <w:top w:val="none" w:sz="0" w:space="0" w:color="auto"/>
            <w:left w:val="none" w:sz="0" w:space="0" w:color="auto"/>
            <w:bottom w:val="none" w:sz="0" w:space="0" w:color="auto"/>
            <w:right w:val="none" w:sz="0" w:space="0" w:color="auto"/>
          </w:divBdr>
          <w:divsChild>
            <w:div w:id="950476525">
              <w:marLeft w:val="0"/>
              <w:marRight w:val="0"/>
              <w:marTop w:val="0"/>
              <w:marBottom w:val="0"/>
              <w:divBdr>
                <w:top w:val="none" w:sz="0" w:space="0" w:color="auto"/>
                <w:left w:val="none" w:sz="0" w:space="0" w:color="auto"/>
                <w:bottom w:val="none" w:sz="0" w:space="0" w:color="auto"/>
                <w:right w:val="none" w:sz="0" w:space="0" w:color="auto"/>
              </w:divBdr>
            </w:div>
          </w:divsChild>
        </w:div>
        <w:div w:id="688532129">
          <w:marLeft w:val="0"/>
          <w:marRight w:val="0"/>
          <w:marTop w:val="0"/>
          <w:marBottom w:val="0"/>
          <w:divBdr>
            <w:top w:val="none" w:sz="0" w:space="0" w:color="auto"/>
            <w:left w:val="none" w:sz="0" w:space="0" w:color="auto"/>
            <w:bottom w:val="none" w:sz="0" w:space="0" w:color="auto"/>
            <w:right w:val="none" w:sz="0" w:space="0" w:color="auto"/>
          </w:divBdr>
          <w:divsChild>
            <w:div w:id="1163199556">
              <w:marLeft w:val="0"/>
              <w:marRight w:val="0"/>
              <w:marTop w:val="0"/>
              <w:marBottom w:val="0"/>
              <w:divBdr>
                <w:top w:val="none" w:sz="0" w:space="0" w:color="auto"/>
                <w:left w:val="none" w:sz="0" w:space="0" w:color="auto"/>
                <w:bottom w:val="none" w:sz="0" w:space="0" w:color="auto"/>
                <w:right w:val="none" w:sz="0" w:space="0" w:color="auto"/>
              </w:divBdr>
            </w:div>
          </w:divsChild>
        </w:div>
        <w:div w:id="1188448487">
          <w:marLeft w:val="0"/>
          <w:marRight w:val="0"/>
          <w:marTop w:val="0"/>
          <w:marBottom w:val="0"/>
          <w:divBdr>
            <w:top w:val="none" w:sz="0" w:space="0" w:color="auto"/>
            <w:left w:val="none" w:sz="0" w:space="0" w:color="auto"/>
            <w:bottom w:val="none" w:sz="0" w:space="0" w:color="auto"/>
            <w:right w:val="none" w:sz="0" w:space="0" w:color="auto"/>
          </w:divBdr>
          <w:divsChild>
            <w:div w:id="2085838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0035102">
      <w:bodyDiv w:val="1"/>
      <w:marLeft w:val="0"/>
      <w:marRight w:val="0"/>
      <w:marTop w:val="0"/>
      <w:marBottom w:val="0"/>
      <w:divBdr>
        <w:top w:val="none" w:sz="0" w:space="0" w:color="auto"/>
        <w:left w:val="none" w:sz="0" w:space="0" w:color="auto"/>
        <w:bottom w:val="none" w:sz="0" w:space="0" w:color="auto"/>
        <w:right w:val="none" w:sz="0" w:space="0" w:color="auto"/>
      </w:divBdr>
    </w:div>
    <w:div w:id="1046758471">
      <w:bodyDiv w:val="1"/>
      <w:marLeft w:val="0"/>
      <w:marRight w:val="0"/>
      <w:marTop w:val="0"/>
      <w:marBottom w:val="0"/>
      <w:divBdr>
        <w:top w:val="none" w:sz="0" w:space="0" w:color="auto"/>
        <w:left w:val="none" w:sz="0" w:space="0" w:color="auto"/>
        <w:bottom w:val="none" w:sz="0" w:space="0" w:color="auto"/>
        <w:right w:val="none" w:sz="0" w:space="0" w:color="auto"/>
      </w:divBdr>
    </w:div>
    <w:div w:id="1053626996">
      <w:bodyDiv w:val="1"/>
      <w:marLeft w:val="0"/>
      <w:marRight w:val="0"/>
      <w:marTop w:val="0"/>
      <w:marBottom w:val="0"/>
      <w:divBdr>
        <w:top w:val="none" w:sz="0" w:space="0" w:color="auto"/>
        <w:left w:val="none" w:sz="0" w:space="0" w:color="auto"/>
        <w:bottom w:val="none" w:sz="0" w:space="0" w:color="auto"/>
        <w:right w:val="none" w:sz="0" w:space="0" w:color="auto"/>
      </w:divBdr>
    </w:div>
    <w:div w:id="1068923116">
      <w:bodyDiv w:val="1"/>
      <w:marLeft w:val="0"/>
      <w:marRight w:val="0"/>
      <w:marTop w:val="0"/>
      <w:marBottom w:val="0"/>
      <w:divBdr>
        <w:top w:val="none" w:sz="0" w:space="0" w:color="auto"/>
        <w:left w:val="none" w:sz="0" w:space="0" w:color="auto"/>
        <w:bottom w:val="none" w:sz="0" w:space="0" w:color="auto"/>
        <w:right w:val="none" w:sz="0" w:space="0" w:color="auto"/>
      </w:divBdr>
    </w:div>
    <w:div w:id="1115901179">
      <w:bodyDiv w:val="1"/>
      <w:marLeft w:val="0"/>
      <w:marRight w:val="0"/>
      <w:marTop w:val="0"/>
      <w:marBottom w:val="0"/>
      <w:divBdr>
        <w:top w:val="none" w:sz="0" w:space="0" w:color="auto"/>
        <w:left w:val="none" w:sz="0" w:space="0" w:color="auto"/>
        <w:bottom w:val="none" w:sz="0" w:space="0" w:color="auto"/>
        <w:right w:val="none" w:sz="0" w:space="0" w:color="auto"/>
      </w:divBdr>
    </w:div>
    <w:div w:id="1120345236">
      <w:bodyDiv w:val="1"/>
      <w:marLeft w:val="0"/>
      <w:marRight w:val="0"/>
      <w:marTop w:val="0"/>
      <w:marBottom w:val="0"/>
      <w:divBdr>
        <w:top w:val="none" w:sz="0" w:space="0" w:color="auto"/>
        <w:left w:val="none" w:sz="0" w:space="0" w:color="auto"/>
        <w:bottom w:val="none" w:sz="0" w:space="0" w:color="auto"/>
        <w:right w:val="none" w:sz="0" w:space="0" w:color="auto"/>
      </w:divBdr>
    </w:div>
    <w:div w:id="1140225605">
      <w:bodyDiv w:val="1"/>
      <w:marLeft w:val="0"/>
      <w:marRight w:val="0"/>
      <w:marTop w:val="0"/>
      <w:marBottom w:val="0"/>
      <w:divBdr>
        <w:top w:val="none" w:sz="0" w:space="0" w:color="auto"/>
        <w:left w:val="none" w:sz="0" w:space="0" w:color="auto"/>
        <w:bottom w:val="none" w:sz="0" w:space="0" w:color="auto"/>
        <w:right w:val="none" w:sz="0" w:space="0" w:color="auto"/>
      </w:divBdr>
    </w:div>
    <w:div w:id="1178228829">
      <w:bodyDiv w:val="1"/>
      <w:marLeft w:val="0"/>
      <w:marRight w:val="0"/>
      <w:marTop w:val="0"/>
      <w:marBottom w:val="0"/>
      <w:divBdr>
        <w:top w:val="none" w:sz="0" w:space="0" w:color="auto"/>
        <w:left w:val="none" w:sz="0" w:space="0" w:color="auto"/>
        <w:bottom w:val="none" w:sz="0" w:space="0" w:color="auto"/>
        <w:right w:val="none" w:sz="0" w:space="0" w:color="auto"/>
      </w:divBdr>
    </w:div>
    <w:div w:id="1189248984">
      <w:bodyDiv w:val="1"/>
      <w:marLeft w:val="0"/>
      <w:marRight w:val="0"/>
      <w:marTop w:val="0"/>
      <w:marBottom w:val="0"/>
      <w:divBdr>
        <w:top w:val="none" w:sz="0" w:space="0" w:color="auto"/>
        <w:left w:val="none" w:sz="0" w:space="0" w:color="auto"/>
        <w:bottom w:val="none" w:sz="0" w:space="0" w:color="auto"/>
        <w:right w:val="none" w:sz="0" w:space="0" w:color="auto"/>
      </w:divBdr>
    </w:div>
    <w:div w:id="1216772024">
      <w:bodyDiv w:val="1"/>
      <w:marLeft w:val="0"/>
      <w:marRight w:val="0"/>
      <w:marTop w:val="0"/>
      <w:marBottom w:val="0"/>
      <w:divBdr>
        <w:top w:val="none" w:sz="0" w:space="0" w:color="auto"/>
        <w:left w:val="none" w:sz="0" w:space="0" w:color="auto"/>
        <w:bottom w:val="none" w:sz="0" w:space="0" w:color="auto"/>
        <w:right w:val="none" w:sz="0" w:space="0" w:color="auto"/>
      </w:divBdr>
    </w:div>
    <w:div w:id="1221481419">
      <w:bodyDiv w:val="1"/>
      <w:marLeft w:val="0"/>
      <w:marRight w:val="0"/>
      <w:marTop w:val="0"/>
      <w:marBottom w:val="0"/>
      <w:divBdr>
        <w:top w:val="none" w:sz="0" w:space="0" w:color="auto"/>
        <w:left w:val="none" w:sz="0" w:space="0" w:color="auto"/>
        <w:bottom w:val="none" w:sz="0" w:space="0" w:color="auto"/>
        <w:right w:val="none" w:sz="0" w:space="0" w:color="auto"/>
      </w:divBdr>
    </w:div>
    <w:div w:id="1230461760">
      <w:bodyDiv w:val="1"/>
      <w:marLeft w:val="0"/>
      <w:marRight w:val="0"/>
      <w:marTop w:val="0"/>
      <w:marBottom w:val="0"/>
      <w:divBdr>
        <w:top w:val="none" w:sz="0" w:space="0" w:color="auto"/>
        <w:left w:val="none" w:sz="0" w:space="0" w:color="auto"/>
        <w:bottom w:val="none" w:sz="0" w:space="0" w:color="auto"/>
        <w:right w:val="none" w:sz="0" w:space="0" w:color="auto"/>
      </w:divBdr>
    </w:div>
    <w:div w:id="1236234257">
      <w:bodyDiv w:val="1"/>
      <w:marLeft w:val="0"/>
      <w:marRight w:val="0"/>
      <w:marTop w:val="0"/>
      <w:marBottom w:val="0"/>
      <w:divBdr>
        <w:top w:val="none" w:sz="0" w:space="0" w:color="auto"/>
        <w:left w:val="none" w:sz="0" w:space="0" w:color="auto"/>
        <w:bottom w:val="none" w:sz="0" w:space="0" w:color="auto"/>
        <w:right w:val="none" w:sz="0" w:space="0" w:color="auto"/>
      </w:divBdr>
      <w:divsChild>
        <w:div w:id="59060570">
          <w:marLeft w:val="0"/>
          <w:marRight w:val="0"/>
          <w:marTop w:val="0"/>
          <w:marBottom w:val="0"/>
          <w:divBdr>
            <w:top w:val="none" w:sz="0" w:space="0" w:color="auto"/>
            <w:left w:val="none" w:sz="0" w:space="0" w:color="auto"/>
            <w:bottom w:val="none" w:sz="0" w:space="0" w:color="auto"/>
            <w:right w:val="none" w:sz="0" w:space="0" w:color="auto"/>
          </w:divBdr>
        </w:div>
        <w:div w:id="1727878469">
          <w:marLeft w:val="0"/>
          <w:marRight w:val="0"/>
          <w:marTop w:val="0"/>
          <w:marBottom w:val="0"/>
          <w:divBdr>
            <w:top w:val="none" w:sz="0" w:space="0" w:color="auto"/>
            <w:left w:val="none" w:sz="0" w:space="0" w:color="auto"/>
            <w:bottom w:val="none" w:sz="0" w:space="0" w:color="auto"/>
            <w:right w:val="none" w:sz="0" w:space="0" w:color="auto"/>
          </w:divBdr>
          <w:divsChild>
            <w:div w:id="1089235408">
              <w:marLeft w:val="-75"/>
              <w:marRight w:val="0"/>
              <w:marTop w:val="30"/>
              <w:marBottom w:val="30"/>
              <w:divBdr>
                <w:top w:val="none" w:sz="0" w:space="0" w:color="auto"/>
                <w:left w:val="none" w:sz="0" w:space="0" w:color="auto"/>
                <w:bottom w:val="none" w:sz="0" w:space="0" w:color="auto"/>
                <w:right w:val="none" w:sz="0" w:space="0" w:color="auto"/>
              </w:divBdr>
              <w:divsChild>
                <w:div w:id="766002697">
                  <w:marLeft w:val="0"/>
                  <w:marRight w:val="0"/>
                  <w:marTop w:val="0"/>
                  <w:marBottom w:val="0"/>
                  <w:divBdr>
                    <w:top w:val="none" w:sz="0" w:space="0" w:color="auto"/>
                    <w:left w:val="none" w:sz="0" w:space="0" w:color="auto"/>
                    <w:bottom w:val="none" w:sz="0" w:space="0" w:color="auto"/>
                    <w:right w:val="none" w:sz="0" w:space="0" w:color="auto"/>
                  </w:divBdr>
                  <w:divsChild>
                    <w:div w:id="1688940622">
                      <w:marLeft w:val="0"/>
                      <w:marRight w:val="0"/>
                      <w:marTop w:val="0"/>
                      <w:marBottom w:val="0"/>
                      <w:divBdr>
                        <w:top w:val="none" w:sz="0" w:space="0" w:color="auto"/>
                        <w:left w:val="none" w:sz="0" w:space="0" w:color="auto"/>
                        <w:bottom w:val="none" w:sz="0" w:space="0" w:color="auto"/>
                        <w:right w:val="none" w:sz="0" w:space="0" w:color="auto"/>
                      </w:divBdr>
                    </w:div>
                  </w:divsChild>
                </w:div>
                <w:div w:id="299000077">
                  <w:marLeft w:val="0"/>
                  <w:marRight w:val="0"/>
                  <w:marTop w:val="0"/>
                  <w:marBottom w:val="0"/>
                  <w:divBdr>
                    <w:top w:val="none" w:sz="0" w:space="0" w:color="auto"/>
                    <w:left w:val="none" w:sz="0" w:space="0" w:color="auto"/>
                    <w:bottom w:val="none" w:sz="0" w:space="0" w:color="auto"/>
                    <w:right w:val="none" w:sz="0" w:space="0" w:color="auto"/>
                  </w:divBdr>
                  <w:divsChild>
                    <w:div w:id="1375303549">
                      <w:marLeft w:val="0"/>
                      <w:marRight w:val="0"/>
                      <w:marTop w:val="0"/>
                      <w:marBottom w:val="0"/>
                      <w:divBdr>
                        <w:top w:val="none" w:sz="0" w:space="0" w:color="auto"/>
                        <w:left w:val="none" w:sz="0" w:space="0" w:color="auto"/>
                        <w:bottom w:val="none" w:sz="0" w:space="0" w:color="auto"/>
                        <w:right w:val="none" w:sz="0" w:space="0" w:color="auto"/>
                      </w:divBdr>
                    </w:div>
                  </w:divsChild>
                </w:div>
                <w:div w:id="936526108">
                  <w:marLeft w:val="0"/>
                  <w:marRight w:val="0"/>
                  <w:marTop w:val="0"/>
                  <w:marBottom w:val="0"/>
                  <w:divBdr>
                    <w:top w:val="none" w:sz="0" w:space="0" w:color="auto"/>
                    <w:left w:val="none" w:sz="0" w:space="0" w:color="auto"/>
                    <w:bottom w:val="none" w:sz="0" w:space="0" w:color="auto"/>
                    <w:right w:val="none" w:sz="0" w:space="0" w:color="auto"/>
                  </w:divBdr>
                  <w:divsChild>
                    <w:div w:id="1640526090">
                      <w:marLeft w:val="0"/>
                      <w:marRight w:val="0"/>
                      <w:marTop w:val="0"/>
                      <w:marBottom w:val="0"/>
                      <w:divBdr>
                        <w:top w:val="none" w:sz="0" w:space="0" w:color="auto"/>
                        <w:left w:val="none" w:sz="0" w:space="0" w:color="auto"/>
                        <w:bottom w:val="none" w:sz="0" w:space="0" w:color="auto"/>
                        <w:right w:val="none" w:sz="0" w:space="0" w:color="auto"/>
                      </w:divBdr>
                    </w:div>
                  </w:divsChild>
                </w:div>
                <w:div w:id="1760559799">
                  <w:marLeft w:val="0"/>
                  <w:marRight w:val="0"/>
                  <w:marTop w:val="0"/>
                  <w:marBottom w:val="0"/>
                  <w:divBdr>
                    <w:top w:val="none" w:sz="0" w:space="0" w:color="auto"/>
                    <w:left w:val="none" w:sz="0" w:space="0" w:color="auto"/>
                    <w:bottom w:val="none" w:sz="0" w:space="0" w:color="auto"/>
                    <w:right w:val="none" w:sz="0" w:space="0" w:color="auto"/>
                  </w:divBdr>
                  <w:divsChild>
                    <w:div w:id="2018651018">
                      <w:marLeft w:val="0"/>
                      <w:marRight w:val="0"/>
                      <w:marTop w:val="0"/>
                      <w:marBottom w:val="0"/>
                      <w:divBdr>
                        <w:top w:val="none" w:sz="0" w:space="0" w:color="auto"/>
                        <w:left w:val="none" w:sz="0" w:space="0" w:color="auto"/>
                        <w:bottom w:val="none" w:sz="0" w:space="0" w:color="auto"/>
                        <w:right w:val="none" w:sz="0" w:space="0" w:color="auto"/>
                      </w:divBdr>
                    </w:div>
                  </w:divsChild>
                </w:div>
                <w:div w:id="2044209955">
                  <w:marLeft w:val="0"/>
                  <w:marRight w:val="0"/>
                  <w:marTop w:val="0"/>
                  <w:marBottom w:val="0"/>
                  <w:divBdr>
                    <w:top w:val="none" w:sz="0" w:space="0" w:color="auto"/>
                    <w:left w:val="none" w:sz="0" w:space="0" w:color="auto"/>
                    <w:bottom w:val="none" w:sz="0" w:space="0" w:color="auto"/>
                    <w:right w:val="none" w:sz="0" w:space="0" w:color="auto"/>
                  </w:divBdr>
                  <w:divsChild>
                    <w:div w:id="1050957159">
                      <w:marLeft w:val="0"/>
                      <w:marRight w:val="0"/>
                      <w:marTop w:val="0"/>
                      <w:marBottom w:val="0"/>
                      <w:divBdr>
                        <w:top w:val="none" w:sz="0" w:space="0" w:color="auto"/>
                        <w:left w:val="none" w:sz="0" w:space="0" w:color="auto"/>
                        <w:bottom w:val="none" w:sz="0" w:space="0" w:color="auto"/>
                        <w:right w:val="none" w:sz="0" w:space="0" w:color="auto"/>
                      </w:divBdr>
                    </w:div>
                  </w:divsChild>
                </w:div>
                <w:div w:id="2073232353">
                  <w:marLeft w:val="0"/>
                  <w:marRight w:val="0"/>
                  <w:marTop w:val="0"/>
                  <w:marBottom w:val="0"/>
                  <w:divBdr>
                    <w:top w:val="none" w:sz="0" w:space="0" w:color="auto"/>
                    <w:left w:val="none" w:sz="0" w:space="0" w:color="auto"/>
                    <w:bottom w:val="none" w:sz="0" w:space="0" w:color="auto"/>
                    <w:right w:val="none" w:sz="0" w:space="0" w:color="auto"/>
                  </w:divBdr>
                  <w:divsChild>
                    <w:div w:id="1767270604">
                      <w:marLeft w:val="0"/>
                      <w:marRight w:val="0"/>
                      <w:marTop w:val="0"/>
                      <w:marBottom w:val="0"/>
                      <w:divBdr>
                        <w:top w:val="none" w:sz="0" w:space="0" w:color="auto"/>
                        <w:left w:val="none" w:sz="0" w:space="0" w:color="auto"/>
                        <w:bottom w:val="none" w:sz="0" w:space="0" w:color="auto"/>
                        <w:right w:val="none" w:sz="0" w:space="0" w:color="auto"/>
                      </w:divBdr>
                    </w:div>
                  </w:divsChild>
                </w:div>
                <w:div w:id="680276335">
                  <w:marLeft w:val="0"/>
                  <w:marRight w:val="0"/>
                  <w:marTop w:val="0"/>
                  <w:marBottom w:val="0"/>
                  <w:divBdr>
                    <w:top w:val="none" w:sz="0" w:space="0" w:color="auto"/>
                    <w:left w:val="none" w:sz="0" w:space="0" w:color="auto"/>
                    <w:bottom w:val="none" w:sz="0" w:space="0" w:color="auto"/>
                    <w:right w:val="none" w:sz="0" w:space="0" w:color="auto"/>
                  </w:divBdr>
                  <w:divsChild>
                    <w:div w:id="1781142120">
                      <w:marLeft w:val="0"/>
                      <w:marRight w:val="0"/>
                      <w:marTop w:val="0"/>
                      <w:marBottom w:val="0"/>
                      <w:divBdr>
                        <w:top w:val="none" w:sz="0" w:space="0" w:color="auto"/>
                        <w:left w:val="none" w:sz="0" w:space="0" w:color="auto"/>
                        <w:bottom w:val="none" w:sz="0" w:space="0" w:color="auto"/>
                        <w:right w:val="none" w:sz="0" w:space="0" w:color="auto"/>
                      </w:divBdr>
                    </w:div>
                  </w:divsChild>
                </w:div>
                <w:div w:id="1771509963">
                  <w:marLeft w:val="0"/>
                  <w:marRight w:val="0"/>
                  <w:marTop w:val="0"/>
                  <w:marBottom w:val="0"/>
                  <w:divBdr>
                    <w:top w:val="none" w:sz="0" w:space="0" w:color="auto"/>
                    <w:left w:val="none" w:sz="0" w:space="0" w:color="auto"/>
                    <w:bottom w:val="none" w:sz="0" w:space="0" w:color="auto"/>
                    <w:right w:val="none" w:sz="0" w:space="0" w:color="auto"/>
                  </w:divBdr>
                  <w:divsChild>
                    <w:div w:id="411238706">
                      <w:marLeft w:val="0"/>
                      <w:marRight w:val="0"/>
                      <w:marTop w:val="0"/>
                      <w:marBottom w:val="0"/>
                      <w:divBdr>
                        <w:top w:val="none" w:sz="0" w:space="0" w:color="auto"/>
                        <w:left w:val="none" w:sz="0" w:space="0" w:color="auto"/>
                        <w:bottom w:val="none" w:sz="0" w:space="0" w:color="auto"/>
                        <w:right w:val="none" w:sz="0" w:space="0" w:color="auto"/>
                      </w:divBdr>
                    </w:div>
                  </w:divsChild>
                </w:div>
                <w:div w:id="553852148">
                  <w:marLeft w:val="0"/>
                  <w:marRight w:val="0"/>
                  <w:marTop w:val="0"/>
                  <w:marBottom w:val="0"/>
                  <w:divBdr>
                    <w:top w:val="none" w:sz="0" w:space="0" w:color="auto"/>
                    <w:left w:val="none" w:sz="0" w:space="0" w:color="auto"/>
                    <w:bottom w:val="none" w:sz="0" w:space="0" w:color="auto"/>
                    <w:right w:val="none" w:sz="0" w:space="0" w:color="auto"/>
                  </w:divBdr>
                  <w:divsChild>
                    <w:div w:id="580793619">
                      <w:marLeft w:val="0"/>
                      <w:marRight w:val="0"/>
                      <w:marTop w:val="0"/>
                      <w:marBottom w:val="0"/>
                      <w:divBdr>
                        <w:top w:val="none" w:sz="0" w:space="0" w:color="auto"/>
                        <w:left w:val="none" w:sz="0" w:space="0" w:color="auto"/>
                        <w:bottom w:val="none" w:sz="0" w:space="0" w:color="auto"/>
                        <w:right w:val="none" w:sz="0" w:space="0" w:color="auto"/>
                      </w:divBdr>
                    </w:div>
                  </w:divsChild>
                </w:div>
                <w:div w:id="1550337981">
                  <w:marLeft w:val="0"/>
                  <w:marRight w:val="0"/>
                  <w:marTop w:val="0"/>
                  <w:marBottom w:val="0"/>
                  <w:divBdr>
                    <w:top w:val="none" w:sz="0" w:space="0" w:color="auto"/>
                    <w:left w:val="none" w:sz="0" w:space="0" w:color="auto"/>
                    <w:bottom w:val="none" w:sz="0" w:space="0" w:color="auto"/>
                    <w:right w:val="none" w:sz="0" w:space="0" w:color="auto"/>
                  </w:divBdr>
                  <w:divsChild>
                    <w:div w:id="1562905586">
                      <w:marLeft w:val="0"/>
                      <w:marRight w:val="0"/>
                      <w:marTop w:val="0"/>
                      <w:marBottom w:val="0"/>
                      <w:divBdr>
                        <w:top w:val="none" w:sz="0" w:space="0" w:color="auto"/>
                        <w:left w:val="none" w:sz="0" w:space="0" w:color="auto"/>
                        <w:bottom w:val="none" w:sz="0" w:space="0" w:color="auto"/>
                        <w:right w:val="none" w:sz="0" w:space="0" w:color="auto"/>
                      </w:divBdr>
                    </w:div>
                  </w:divsChild>
                </w:div>
                <w:div w:id="1527790786">
                  <w:marLeft w:val="0"/>
                  <w:marRight w:val="0"/>
                  <w:marTop w:val="0"/>
                  <w:marBottom w:val="0"/>
                  <w:divBdr>
                    <w:top w:val="none" w:sz="0" w:space="0" w:color="auto"/>
                    <w:left w:val="none" w:sz="0" w:space="0" w:color="auto"/>
                    <w:bottom w:val="none" w:sz="0" w:space="0" w:color="auto"/>
                    <w:right w:val="none" w:sz="0" w:space="0" w:color="auto"/>
                  </w:divBdr>
                  <w:divsChild>
                    <w:div w:id="938296070">
                      <w:marLeft w:val="0"/>
                      <w:marRight w:val="0"/>
                      <w:marTop w:val="0"/>
                      <w:marBottom w:val="0"/>
                      <w:divBdr>
                        <w:top w:val="none" w:sz="0" w:space="0" w:color="auto"/>
                        <w:left w:val="none" w:sz="0" w:space="0" w:color="auto"/>
                        <w:bottom w:val="none" w:sz="0" w:space="0" w:color="auto"/>
                        <w:right w:val="none" w:sz="0" w:space="0" w:color="auto"/>
                      </w:divBdr>
                    </w:div>
                  </w:divsChild>
                </w:div>
                <w:div w:id="499780653">
                  <w:marLeft w:val="0"/>
                  <w:marRight w:val="0"/>
                  <w:marTop w:val="0"/>
                  <w:marBottom w:val="0"/>
                  <w:divBdr>
                    <w:top w:val="none" w:sz="0" w:space="0" w:color="auto"/>
                    <w:left w:val="none" w:sz="0" w:space="0" w:color="auto"/>
                    <w:bottom w:val="none" w:sz="0" w:space="0" w:color="auto"/>
                    <w:right w:val="none" w:sz="0" w:space="0" w:color="auto"/>
                  </w:divBdr>
                  <w:divsChild>
                    <w:div w:id="130441140">
                      <w:marLeft w:val="0"/>
                      <w:marRight w:val="0"/>
                      <w:marTop w:val="0"/>
                      <w:marBottom w:val="0"/>
                      <w:divBdr>
                        <w:top w:val="none" w:sz="0" w:space="0" w:color="auto"/>
                        <w:left w:val="none" w:sz="0" w:space="0" w:color="auto"/>
                        <w:bottom w:val="none" w:sz="0" w:space="0" w:color="auto"/>
                        <w:right w:val="none" w:sz="0" w:space="0" w:color="auto"/>
                      </w:divBdr>
                    </w:div>
                  </w:divsChild>
                </w:div>
                <w:div w:id="427624117">
                  <w:marLeft w:val="0"/>
                  <w:marRight w:val="0"/>
                  <w:marTop w:val="0"/>
                  <w:marBottom w:val="0"/>
                  <w:divBdr>
                    <w:top w:val="none" w:sz="0" w:space="0" w:color="auto"/>
                    <w:left w:val="none" w:sz="0" w:space="0" w:color="auto"/>
                    <w:bottom w:val="none" w:sz="0" w:space="0" w:color="auto"/>
                    <w:right w:val="none" w:sz="0" w:space="0" w:color="auto"/>
                  </w:divBdr>
                  <w:divsChild>
                    <w:div w:id="852375089">
                      <w:marLeft w:val="0"/>
                      <w:marRight w:val="0"/>
                      <w:marTop w:val="0"/>
                      <w:marBottom w:val="0"/>
                      <w:divBdr>
                        <w:top w:val="none" w:sz="0" w:space="0" w:color="auto"/>
                        <w:left w:val="none" w:sz="0" w:space="0" w:color="auto"/>
                        <w:bottom w:val="none" w:sz="0" w:space="0" w:color="auto"/>
                        <w:right w:val="none" w:sz="0" w:space="0" w:color="auto"/>
                      </w:divBdr>
                    </w:div>
                  </w:divsChild>
                </w:div>
                <w:div w:id="1091319026">
                  <w:marLeft w:val="0"/>
                  <w:marRight w:val="0"/>
                  <w:marTop w:val="0"/>
                  <w:marBottom w:val="0"/>
                  <w:divBdr>
                    <w:top w:val="none" w:sz="0" w:space="0" w:color="auto"/>
                    <w:left w:val="none" w:sz="0" w:space="0" w:color="auto"/>
                    <w:bottom w:val="none" w:sz="0" w:space="0" w:color="auto"/>
                    <w:right w:val="none" w:sz="0" w:space="0" w:color="auto"/>
                  </w:divBdr>
                  <w:divsChild>
                    <w:div w:id="1331253776">
                      <w:marLeft w:val="0"/>
                      <w:marRight w:val="0"/>
                      <w:marTop w:val="0"/>
                      <w:marBottom w:val="0"/>
                      <w:divBdr>
                        <w:top w:val="none" w:sz="0" w:space="0" w:color="auto"/>
                        <w:left w:val="none" w:sz="0" w:space="0" w:color="auto"/>
                        <w:bottom w:val="none" w:sz="0" w:space="0" w:color="auto"/>
                        <w:right w:val="none" w:sz="0" w:space="0" w:color="auto"/>
                      </w:divBdr>
                    </w:div>
                  </w:divsChild>
                </w:div>
                <w:div w:id="683937881">
                  <w:marLeft w:val="0"/>
                  <w:marRight w:val="0"/>
                  <w:marTop w:val="0"/>
                  <w:marBottom w:val="0"/>
                  <w:divBdr>
                    <w:top w:val="none" w:sz="0" w:space="0" w:color="auto"/>
                    <w:left w:val="none" w:sz="0" w:space="0" w:color="auto"/>
                    <w:bottom w:val="none" w:sz="0" w:space="0" w:color="auto"/>
                    <w:right w:val="none" w:sz="0" w:space="0" w:color="auto"/>
                  </w:divBdr>
                  <w:divsChild>
                    <w:div w:id="789128389">
                      <w:marLeft w:val="0"/>
                      <w:marRight w:val="0"/>
                      <w:marTop w:val="0"/>
                      <w:marBottom w:val="0"/>
                      <w:divBdr>
                        <w:top w:val="none" w:sz="0" w:space="0" w:color="auto"/>
                        <w:left w:val="none" w:sz="0" w:space="0" w:color="auto"/>
                        <w:bottom w:val="none" w:sz="0" w:space="0" w:color="auto"/>
                        <w:right w:val="none" w:sz="0" w:space="0" w:color="auto"/>
                      </w:divBdr>
                    </w:div>
                  </w:divsChild>
                </w:div>
                <w:div w:id="721976150">
                  <w:marLeft w:val="0"/>
                  <w:marRight w:val="0"/>
                  <w:marTop w:val="0"/>
                  <w:marBottom w:val="0"/>
                  <w:divBdr>
                    <w:top w:val="none" w:sz="0" w:space="0" w:color="auto"/>
                    <w:left w:val="none" w:sz="0" w:space="0" w:color="auto"/>
                    <w:bottom w:val="none" w:sz="0" w:space="0" w:color="auto"/>
                    <w:right w:val="none" w:sz="0" w:space="0" w:color="auto"/>
                  </w:divBdr>
                  <w:divsChild>
                    <w:div w:id="951206094">
                      <w:marLeft w:val="0"/>
                      <w:marRight w:val="0"/>
                      <w:marTop w:val="0"/>
                      <w:marBottom w:val="0"/>
                      <w:divBdr>
                        <w:top w:val="none" w:sz="0" w:space="0" w:color="auto"/>
                        <w:left w:val="none" w:sz="0" w:space="0" w:color="auto"/>
                        <w:bottom w:val="none" w:sz="0" w:space="0" w:color="auto"/>
                        <w:right w:val="none" w:sz="0" w:space="0" w:color="auto"/>
                      </w:divBdr>
                    </w:div>
                  </w:divsChild>
                </w:div>
                <w:div w:id="1370914599">
                  <w:marLeft w:val="0"/>
                  <w:marRight w:val="0"/>
                  <w:marTop w:val="0"/>
                  <w:marBottom w:val="0"/>
                  <w:divBdr>
                    <w:top w:val="none" w:sz="0" w:space="0" w:color="auto"/>
                    <w:left w:val="none" w:sz="0" w:space="0" w:color="auto"/>
                    <w:bottom w:val="none" w:sz="0" w:space="0" w:color="auto"/>
                    <w:right w:val="none" w:sz="0" w:space="0" w:color="auto"/>
                  </w:divBdr>
                  <w:divsChild>
                    <w:div w:id="1114519618">
                      <w:marLeft w:val="0"/>
                      <w:marRight w:val="0"/>
                      <w:marTop w:val="0"/>
                      <w:marBottom w:val="0"/>
                      <w:divBdr>
                        <w:top w:val="none" w:sz="0" w:space="0" w:color="auto"/>
                        <w:left w:val="none" w:sz="0" w:space="0" w:color="auto"/>
                        <w:bottom w:val="none" w:sz="0" w:space="0" w:color="auto"/>
                        <w:right w:val="none" w:sz="0" w:space="0" w:color="auto"/>
                      </w:divBdr>
                    </w:div>
                  </w:divsChild>
                </w:div>
                <w:div w:id="1966156072">
                  <w:marLeft w:val="0"/>
                  <w:marRight w:val="0"/>
                  <w:marTop w:val="0"/>
                  <w:marBottom w:val="0"/>
                  <w:divBdr>
                    <w:top w:val="none" w:sz="0" w:space="0" w:color="auto"/>
                    <w:left w:val="none" w:sz="0" w:space="0" w:color="auto"/>
                    <w:bottom w:val="none" w:sz="0" w:space="0" w:color="auto"/>
                    <w:right w:val="none" w:sz="0" w:space="0" w:color="auto"/>
                  </w:divBdr>
                  <w:divsChild>
                    <w:div w:id="767655864">
                      <w:marLeft w:val="0"/>
                      <w:marRight w:val="0"/>
                      <w:marTop w:val="0"/>
                      <w:marBottom w:val="0"/>
                      <w:divBdr>
                        <w:top w:val="none" w:sz="0" w:space="0" w:color="auto"/>
                        <w:left w:val="none" w:sz="0" w:space="0" w:color="auto"/>
                        <w:bottom w:val="none" w:sz="0" w:space="0" w:color="auto"/>
                        <w:right w:val="none" w:sz="0" w:space="0" w:color="auto"/>
                      </w:divBdr>
                    </w:div>
                  </w:divsChild>
                </w:div>
                <w:div w:id="378941189">
                  <w:marLeft w:val="0"/>
                  <w:marRight w:val="0"/>
                  <w:marTop w:val="0"/>
                  <w:marBottom w:val="0"/>
                  <w:divBdr>
                    <w:top w:val="none" w:sz="0" w:space="0" w:color="auto"/>
                    <w:left w:val="none" w:sz="0" w:space="0" w:color="auto"/>
                    <w:bottom w:val="none" w:sz="0" w:space="0" w:color="auto"/>
                    <w:right w:val="none" w:sz="0" w:space="0" w:color="auto"/>
                  </w:divBdr>
                  <w:divsChild>
                    <w:div w:id="2053994271">
                      <w:marLeft w:val="0"/>
                      <w:marRight w:val="0"/>
                      <w:marTop w:val="0"/>
                      <w:marBottom w:val="0"/>
                      <w:divBdr>
                        <w:top w:val="none" w:sz="0" w:space="0" w:color="auto"/>
                        <w:left w:val="none" w:sz="0" w:space="0" w:color="auto"/>
                        <w:bottom w:val="none" w:sz="0" w:space="0" w:color="auto"/>
                        <w:right w:val="none" w:sz="0" w:space="0" w:color="auto"/>
                      </w:divBdr>
                    </w:div>
                  </w:divsChild>
                </w:div>
                <w:div w:id="655185662">
                  <w:marLeft w:val="0"/>
                  <w:marRight w:val="0"/>
                  <w:marTop w:val="0"/>
                  <w:marBottom w:val="0"/>
                  <w:divBdr>
                    <w:top w:val="none" w:sz="0" w:space="0" w:color="auto"/>
                    <w:left w:val="none" w:sz="0" w:space="0" w:color="auto"/>
                    <w:bottom w:val="none" w:sz="0" w:space="0" w:color="auto"/>
                    <w:right w:val="none" w:sz="0" w:space="0" w:color="auto"/>
                  </w:divBdr>
                  <w:divsChild>
                    <w:div w:id="1828857639">
                      <w:marLeft w:val="0"/>
                      <w:marRight w:val="0"/>
                      <w:marTop w:val="0"/>
                      <w:marBottom w:val="0"/>
                      <w:divBdr>
                        <w:top w:val="none" w:sz="0" w:space="0" w:color="auto"/>
                        <w:left w:val="none" w:sz="0" w:space="0" w:color="auto"/>
                        <w:bottom w:val="none" w:sz="0" w:space="0" w:color="auto"/>
                        <w:right w:val="none" w:sz="0" w:space="0" w:color="auto"/>
                      </w:divBdr>
                    </w:div>
                  </w:divsChild>
                </w:div>
                <w:div w:id="1869483598">
                  <w:marLeft w:val="0"/>
                  <w:marRight w:val="0"/>
                  <w:marTop w:val="0"/>
                  <w:marBottom w:val="0"/>
                  <w:divBdr>
                    <w:top w:val="none" w:sz="0" w:space="0" w:color="auto"/>
                    <w:left w:val="none" w:sz="0" w:space="0" w:color="auto"/>
                    <w:bottom w:val="none" w:sz="0" w:space="0" w:color="auto"/>
                    <w:right w:val="none" w:sz="0" w:space="0" w:color="auto"/>
                  </w:divBdr>
                  <w:divsChild>
                    <w:div w:id="1784956188">
                      <w:marLeft w:val="0"/>
                      <w:marRight w:val="0"/>
                      <w:marTop w:val="0"/>
                      <w:marBottom w:val="0"/>
                      <w:divBdr>
                        <w:top w:val="none" w:sz="0" w:space="0" w:color="auto"/>
                        <w:left w:val="none" w:sz="0" w:space="0" w:color="auto"/>
                        <w:bottom w:val="none" w:sz="0" w:space="0" w:color="auto"/>
                        <w:right w:val="none" w:sz="0" w:space="0" w:color="auto"/>
                      </w:divBdr>
                    </w:div>
                  </w:divsChild>
                </w:div>
                <w:div w:id="269820031">
                  <w:marLeft w:val="0"/>
                  <w:marRight w:val="0"/>
                  <w:marTop w:val="0"/>
                  <w:marBottom w:val="0"/>
                  <w:divBdr>
                    <w:top w:val="none" w:sz="0" w:space="0" w:color="auto"/>
                    <w:left w:val="none" w:sz="0" w:space="0" w:color="auto"/>
                    <w:bottom w:val="none" w:sz="0" w:space="0" w:color="auto"/>
                    <w:right w:val="none" w:sz="0" w:space="0" w:color="auto"/>
                  </w:divBdr>
                  <w:divsChild>
                    <w:div w:id="1454057735">
                      <w:marLeft w:val="0"/>
                      <w:marRight w:val="0"/>
                      <w:marTop w:val="0"/>
                      <w:marBottom w:val="0"/>
                      <w:divBdr>
                        <w:top w:val="none" w:sz="0" w:space="0" w:color="auto"/>
                        <w:left w:val="none" w:sz="0" w:space="0" w:color="auto"/>
                        <w:bottom w:val="none" w:sz="0" w:space="0" w:color="auto"/>
                        <w:right w:val="none" w:sz="0" w:space="0" w:color="auto"/>
                      </w:divBdr>
                    </w:div>
                  </w:divsChild>
                </w:div>
                <w:div w:id="1289512041">
                  <w:marLeft w:val="0"/>
                  <w:marRight w:val="0"/>
                  <w:marTop w:val="0"/>
                  <w:marBottom w:val="0"/>
                  <w:divBdr>
                    <w:top w:val="none" w:sz="0" w:space="0" w:color="auto"/>
                    <w:left w:val="none" w:sz="0" w:space="0" w:color="auto"/>
                    <w:bottom w:val="none" w:sz="0" w:space="0" w:color="auto"/>
                    <w:right w:val="none" w:sz="0" w:space="0" w:color="auto"/>
                  </w:divBdr>
                  <w:divsChild>
                    <w:div w:id="1022590943">
                      <w:marLeft w:val="0"/>
                      <w:marRight w:val="0"/>
                      <w:marTop w:val="0"/>
                      <w:marBottom w:val="0"/>
                      <w:divBdr>
                        <w:top w:val="none" w:sz="0" w:space="0" w:color="auto"/>
                        <w:left w:val="none" w:sz="0" w:space="0" w:color="auto"/>
                        <w:bottom w:val="none" w:sz="0" w:space="0" w:color="auto"/>
                        <w:right w:val="none" w:sz="0" w:space="0" w:color="auto"/>
                      </w:divBdr>
                    </w:div>
                  </w:divsChild>
                </w:div>
                <w:div w:id="559755398">
                  <w:marLeft w:val="0"/>
                  <w:marRight w:val="0"/>
                  <w:marTop w:val="0"/>
                  <w:marBottom w:val="0"/>
                  <w:divBdr>
                    <w:top w:val="none" w:sz="0" w:space="0" w:color="auto"/>
                    <w:left w:val="none" w:sz="0" w:space="0" w:color="auto"/>
                    <w:bottom w:val="none" w:sz="0" w:space="0" w:color="auto"/>
                    <w:right w:val="none" w:sz="0" w:space="0" w:color="auto"/>
                  </w:divBdr>
                  <w:divsChild>
                    <w:div w:id="684743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8327498">
          <w:marLeft w:val="0"/>
          <w:marRight w:val="0"/>
          <w:marTop w:val="0"/>
          <w:marBottom w:val="0"/>
          <w:divBdr>
            <w:top w:val="none" w:sz="0" w:space="0" w:color="auto"/>
            <w:left w:val="none" w:sz="0" w:space="0" w:color="auto"/>
            <w:bottom w:val="none" w:sz="0" w:space="0" w:color="auto"/>
            <w:right w:val="none" w:sz="0" w:space="0" w:color="auto"/>
          </w:divBdr>
        </w:div>
      </w:divsChild>
    </w:div>
    <w:div w:id="1285308937">
      <w:bodyDiv w:val="1"/>
      <w:marLeft w:val="0"/>
      <w:marRight w:val="0"/>
      <w:marTop w:val="0"/>
      <w:marBottom w:val="0"/>
      <w:divBdr>
        <w:top w:val="none" w:sz="0" w:space="0" w:color="auto"/>
        <w:left w:val="none" w:sz="0" w:space="0" w:color="auto"/>
        <w:bottom w:val="none" w:sz="0" w:space="0" w:color="auto"/>
        <w:right w:val="none" w:sz="0" w:space="0" w:color="auto"/>
      </w:divBdr>
    </w:div>
    <w:div w:id="1287928546">
      <w:bodyDiv w:val="1"/>
      <w:marLeft w:val="0"/>
      <w:marRight w:val="0"/>
      <w:marTop w:val="0"/>
      <w:marBottom w:val="0"/>
      <w:divBdr>
        <w:top w:val="none" w:sz="0" w:space="0" w:color="auto"/>
        <w:left w:val="none" w:sz="0" w:space="0" w:color="auto"/>
        <w:bottom w:val="none" w:sz="0" w:space="0" w:color="auto"/>
        <w:right w:val="none" w:sz="0" w:space="0" w:color="auto"/>
      </w:divBdr>
    </w:div>
    <w:div w:id="1312829643">
      <w:bodyDiv w:val="1"/>
      <w:marLeft w:val="0"/>
      <w:marRight w:val="0"/>
      <w:marTop w:val="0"/>
      <w:marBottom w:val="0"/>
      <w:divBdr>
        <w:top w:val="none" w:sz="0" w:space="0" w:color="auto"/>
        <w:left w:val="none" w:sz="0" w:space="0" w:color="auto"/>
        <w:bottom w:val="none" w:sz="0" w:space="0" w:color="auto"/>
        <w:right w:val="none" w:sz="0" w:space="0" w:color="auto"/>
      </w:divBdr>
    </w:div>
    <w:div w:id="1348404000">
      <w:bodyDiv w:val="1"/>
      <w:marLeft w:val="0"/>
      <w:marRight w:val="0"/>
      <w:marTop w:val="0"/>
      <w:marBottom w:val="0"/>
      <w:divBdr>
        <w:top w:val="none" w:sz="0" w:space="0" w:color="auto"/>
        <w:left w:val="none" w:sz="0" w:space="0" w:color="auto"/>
        <w:bottom w:val="none" w:sz="0" w:space="0" w:color="auto"/>
        <w:right w:val="none" w:sz="0" w:space="0" w:color="auto"/>
      </w:divBdr>
    </w:div>
    <w:div w:id="1351370487">
      <w:bodyDiv w:val="1"/>
      <w:marLeft w:val="0"/>
      <w:marRight w:val="0"/>
      <w:marTop w:val="0"/>
      <w:marBottom w:val="0"/>
      <w:divBdr>
        <w:top w:val="none" w:sz="0" w:space="0" w:color="auto"/>
        <w:left w:val="none" w:sz="0" w:space="0" w:color="auto"/>
        <w:bottom w:val="none" w:sz="0" w:space="0" w:color="auto"/>
        <w:right w:val="none" w:sz="0" w:space="0" w:color="auto"/>
      </w:divBdr>
      <w:divsChild>
        <w:div w:id="61098632">
          <w:marLeft w:val="0"/>
          <w:marRight w:val="0"/>
          <w:marTop w:val="0"/>
          <w:marBottom w:val="0"/>
          <w:divBdr>
            <w:top w:val="none" w:sz="0" w:space="0" w:color="auto"/>
            <w:left w:val="none" w:sz="0" w:space="0" w:color="auto"/>
            <w:bottom w:val="none" w:sz="0" w:space="0" w:color="auto"/>
            <w:right w:val="none" w:sz="0" w:space="0" w:color="auto"/>
          </w:divBdr>
          <w:divsChild>
            <w:div w:id="1146311923">
              <w:marLeft w:val="0"/>
              <w:marRight w:val="0"/>
              <w:marTop w:val="0"/>
              <w:marBottom w:val="0"/>
              <w:divBdr>
                <w:top w:val="none" w:sz="0" w:space="0" w:color="auto"/>
                <w:left w:val="none" w:sz="0" w:space="0" w:color="auto"/>
                <w:bottom w:val="none" w:sz="0" w:space="0" w:color="auto"/>
                <w:right w:val="none" w:sz="0" w:space="0" w:color="auto"/>
              </w:divBdr>
            </w:div>
          </w:divsChild>
        </w:div>
        <w:div w:id="2099328808">
          <w:marLeft w:val="0"/>
          <w:marRight w:val="0"/>
          <w:marTop w:val="0"/>
          <w:marBottom w:val="0"/>
          <w:divBdr>
            <w:top w:val="none" w:sz="0" w:space="0" w:color="auto"/>
            <w:left w:val="none" w:sz="0" w:space="0" w:color="auto"/>
            <w:bottom w:val="none" w:sz="0" w:space="0" w:color="auto"/>
            <w:right w:val="none" w:sz="0" w:space="0" w:color="auto"/>
          </w:divBdr>
          <w:divsChild>
            <w:div w:id="1868789728">
              <w:marLeft w:val="0"/>
              <w:marRight w:val="0"/>
              <w:marTop w:val="0"/>
              <w:marBottom w:val="0"/>
              <w:divBdr>
                <w:top w:val="none" w:sz="0" w:space="0" w:color="auto"/>
                <w:left w:val="none" w:sz="0" w:space="0" w:color="auto"/>
                <w:bottom w:val="none" w:sz="0" w:space="0" w:color="auto"/>
                <w:right w:val="none" w:sz="0" w:space="0" w:color="auto"/>
              </w:divBdr>
            </w:div>
          </w:divsChild>
        </w:div>
        <w:div w:id="1578248697">
          <w:marLeft w:val="0"/>
          <w:marRight w:val="0"/>
          <w:marTop w:val="0"/>
          <w:marBottom w:val="0"/>
          <w:divBdr>
            <w:top w:val="none" w:sz="0" w:space="0" w:color="auto"/>
            <w:left w:val="none" w:sz="0" w:space="0" w:color="auto"/>
            <w:bottom w:val="none" w:sz="0" w:space="0" w:color="auto"/>
            <w:right w:val="none" w:sz="0" w:space="0" w:color="auto"/>
          </w:divBdr>
          <w:divsChild>
            <w:div w:id="58014760">
              <w:marLeft w:val="0"/>
              <w:marRight w:val="0"/>
              <w:marTop w:val="0"/>
              <w:marBottom w:val="0"/>
              <w:divBdr>
                <w:top w:val="none" w:sz="0" w:space="0" w:color="auto"/>
                <w:left w:val="none" w:sz="0" w:space="0" w:color="auto"/>
                <w:bottom w:val="none" w:sz="0" w:space="0" w:color="auto"/>
                <w:right w:val="none" w:sz="0" w:space="0" w:color="auto"/>
              </w:divBdr>
            </w:div>
          </w:divsChild>
        </w:div>
        <w:div w:id="1778597549">
          <w:marLeft w:val="0"/>
          <w:marRight w:val="0"/>
          <w:marTop w:val="0"/>
          <w:marBottom w:val="0"/>
          <w:divBdr>
            <w:top w:val="none" w:sz="0" w:space="0" w:color="auto"/>
            <w:left w:val="none" w:sz="0" w:space="0" w:color="auto"/>
            <w:bottom w:val="none" w:sz="0" w:space="0" w:color="auto"/>
            <w:right w:val="none" w:sz="0" w:space="0" w:color="auto"/>
          </w:divBdr>
          <w:divsChild>
            <w:div w:id="1032192113">
              <w:marLeft w:val="0"/>
              <w:marRight w:val="0"/>
              <w:marTop w:val="0"/>
              <w:marBottom w:val="0"/>
              <w:divBdr>
                <w:top w:val="none" w:sz="0" w:space="0" w:color="auto"/>
                <w:left w:val="none" w:sz="0" w:space="0" w:color="auto"/>
                <w:bottom w:val="none" w:sz="0" w:space="0" w:color="auto"/>
                <w:right w:val="none" w:sz="0" w:space="0" w:color="auto"/>
              </w:divBdr>
            </w:div>
          </w:divsChild>
        </w:div>
        <w:div w:id="1276985923">
          <w:marLeft w:val="0"/>
          <w:marRight w:val="0"/>
          <w:marTop w:val="0"/>
          <w:marBottom w:val="0"/>
          <w:divBdr>
            <w:top w:val="none" w:sz="0" w:space="0" w:color="auto"/>
            <w:left w:val="none" w:sz="0" w:space="0" w:color="auto"/>
            <w:bottom w:val="none" w:sz="0" w:space="0" w:color="auto"/>
            <w:right w:val="none" w:sz="0" w:space="0" w:color="auto"/>
          </w:divBdr>
          <w:divsChild>
            <w:div w:id="439569489">
              <w:marLeft w:val="0"/>
              <w:marRight w:val="0"/>
              <w:marTop w:val="0"/>
              <w:marBottom w:val="0"/>
              <w:divBdr>
                <w:top w:val="none" w:sz="0" w:space="0" w:color="auto"/>
                <w:left w:val="none" w:sz="0" w:space="0" w:color="auto"/>
                <w:bottom w:val="none" w:sz="0" w:space="0" w:color="auto"/>
                <w:right w:val="none" w:sz="0" w:space="0" w:color="auto"/>
              </w:divBdr>
            </w:div>
          </w:divsChild>
        </w:div>
        <w:div w:id="215168422">
          <w:marLeft w:val="0"/>
          <w:marRight w:val="0"/>
          <w:marTop w:val="0"/>
          <w:marBottom w:val="0"/>
          <w:divBdr>
            <w:top w:val="none" w:sz="0" w:space="0" w:color="auto"/>
            <w:left w:val="none" w:sz="0" w:space="0" w:color="auto"/>
            <w:bottom w:val="none" w:sz="0" w:space="0" w:color="auto"/>
            <w:right w:val="none" w:sz="0" w:space="0" w:color="auto"/>
          </w:divBdr>
          <w:divsChild>
            <w:div w:id="489755599">
              <w:marLeft w:val="0"/>
              <w:marRight w:val="0"/>
              <w:marTop w:val="0"/>
              <w:marBottom w:val="0"/>
              <w:divBdr>
                <w:top w:val="none" w:sz="0" w:space="0" w:color="auto"/>
                <w:left w:val="none" w:sz="0" w:space="0" w:color="auto"/>
                <w:bottom w:val="none" w:sz="0" w:space="0" w:color="auto"/>
                <w:right w:val="none" w:sz="0" w:space="0" w:color="auto"/>
              </w:divBdr>
            </w:div>
          </w:divsChild>
        </w:div>
        <w:div w:id="1250694516">
          <w:marLeft w:val="0"/>
          <w:marRight w:val="0"/>
          <w:marTop w:val="0"/>
          <w:marBottom w:val="0"/>
          <w:divBdr>
            <w:top w:val="none" w:sz="0" w:space="0" w:color="auto"/>
            <w:left w:val="none" w:sz="0" w:space="0" w:color="auto"/>
            <w:bottom w:val="none" w:sz="0" w:space="0" w:color="auto"/>
            <w:right w:val="none" w:sz="0" w:space="0" w:color="auto"/>
          </w:divBdr>
          <w:divsChild>
            <w:div w:id="887297805">
              <w:marLeft w:val="0"/>
              <w:marRight w:val="0"/>
              <w:marTop w:val="0"/>
              <w:marBottom w:val="0"/>
              <w:divBdr>
                <w:top w:val="none" w:sz="0" w:space="0" w:color="auto"/>
                <w:left w:val="none" w:sz="0" w:space="0" w:color="auto"/>
                <w:bottom w:val="none" w:sz="0" w:space="0" w:color="auto"/>
                <w:right w:val="none" w:sz="0" w:space="0" w:color="auto"/>
              </w:divBdr>
            </w:div>
          </w:divsChild>
        </w:div>
        <w:div w:id="1934362386">
          <w:marLeft w:val="0"/>
          <w:marRight w:val="0"/>
          <w:marTop w:val="0"/>
          <w:marBottom w:val="0"/>
          <w:divBdr>
            <w:top w:val="none" w:sz="0" w:space="0" w:color="auto"/>
            <w:left w:val="none" w:sz="0" w:space="0" w:color="auto"/>
            <w:bottom w:val="none" w:sz="0" w:space="0" w:color="auto"/>
            <w:right w:val="none" w:sz="0" w:space="0" w:color="auto"/>
          </w:divBdr>
          <w:divsChild>
            <w:div w:id="609747177">
              <w:marLeft w:val="0"/>
              <w:marRight w:val="0"/>
              <w:marTop w:val="0"/>
              <w:marBottom w:val="0"/>
              <w:divBdr>
                <w:top w:val="none" w:sz="0" w:space="0" w:color="auto"/>
                <w:left w:val="none" w:sz="0" w:space="0" w:color="auto"/>
                <w:bottom w:val="none" w:sz="0" w:space="0" w:color="auto"/>
                <w:right w:val="none" w:sz="0" w:space="0" w:color="auto"/>
              </w:divBdr>
            </w:div>
          </w:divsChild>
        </w:div>
        <w:div w:id="563683339">
          <w:marLeft w:val="0"/>
          <w:marRight w:val="0"/>
          <w:marTop w:val="0"/>
          <w:marBottom w:val="0"/>
          <w:divBdr>
            <w:top w:val="none" w:sz="0" w:space="0" w:color="auto"/>
            <w:left w:val="none" w:sz="0" w:space="0" w:color="auto"/>
            <w:bottom w:val="none" w:sz="0" w:space="0" w:color="auto"/>
            <w:right w:val="none" w:sz="0" w:space="0" w:color="auto"/>
          </w:divBdr>
          <w:divsChild>
            <w:div w:id="1314409051">
              <w:marLeft w:val="0"/>
              <w:marRight w:val="0"/>
              <w:marTop w:val="0"/>
              <w:marBottom w:val="0"/>
              <w:divBdr>
                <w:top w:val="none" w:sz="0" w:space="0" w:color="auto"/>
                <w:left w:val="none" w:sz="0" w:space="0" w:color="auto"/>
                <w:bottom w:val="none" w:sz="0" w:space="0" w:color="auto"/>
                <w:right w:val="none" w:sz="0" w:space="0" w:color="auto"/>
              </w:divBdr>
            </w:div>
          </w:divsChild>
        </w:div>
        <w:div w:id="1536043547">
          <w:marLeft w:val="0"/>
          <w:marRight w:val="0"/>
          <w:marTop w:val="0"/>
          <w:marBottom w:val="0"/>
          <w:divBdr>
            <w:top w:val="none" w:sz="0" w:space="0" w:color="auto"/>
            <w:left w:val="none" w:sz="0" w:space="0" w:color="auto"/>
            <w:bottom w:val="none" w:sz="0" w:space="0" w:color="auto"/>
            <w:right w:val="none" w:sz="0" w:space="0" w:color="auto"/>
          </w:divBdr>
          <w:divsChild>
            <w:div w:id="1351685794">
              <w:marLeft w:val="0"/>
              <w:marRight w:val="0"/>
              <w:marTop w:val="0"/>
              <w:marBottom w:val="0"/>
              <w:divBdr>
                <w:top w:val="none" w:sz="0" w:space="0" w:color="auto"/>
                <w:left w:val="none" w:sz="0" w:space="0" w:color="auto"/>
                <w:bottom w:val="none" w:sz="0" w:space="0" w:color="auto"/>
                <w:right w:val="none" w:sz="0" w:space="0" w:color="auto"/>
              </w:divBdr>
            </w:div>
          </w:divsChild>
        </w:div>
        <w:div w:id="371541625">
          <w:marLeft w:val="0"/>
          <w:marRight w:val="0"/>
          <w:marTop w:val="0"/>
          <w:marBottom w:val="0"/>
          <w:divBdr>
            <w:top w:val="none" w:sz="0" w:space="0" w:color="auto"/>
            <w:left w:val="none" w:sz="0" w:space="0" w:color="auto"/>
            <w:bottom w:val="none" w:sz="0" w:space="0" w:color="auto"/>
            <w:right w:val="none" w:sz="0" w:space="0" w:color="auto"/>
          </w:divBdr>
          <w:divsChild>
            <w:div w:id="1344169935">
              <w:marLeft w:val="0"/>
              <w:marRight w:val="0"/>
              <w:marTop w:val="0"/>
              <w:marBottom w:val="0"/>
              <w:divBdr>
                <w:top w:val="none" w:sz="0" w:space="0" w:color="auto"/>
                <w:left w:val="none" w:sz="0" w:space="0" w:color="auto"/>
                <w:bottom w:val="none" w:sz="0" w:space="0" w:color="auto"/>
                <w:right w:val="none" w:sz="0" w:space="0" w:color="auto"/>
              </w:divBdr>
            </w:div>
          </w:divsChild>
        </w:div>
        <w:div w:id="601957766">
          <w:marLeft w:val="0"/>
          <w:marRight w:val="0"/>
          <w:marTop w:val="0"/>
          <w:marBottom w:val="0"/>
          <w:divBdr>
            <w:top w:val="none" w:sz="0" w:space="0" w:color="auto"/>
            <w:left w:val="none" w:sz="0" w:space="0" w:color="auto"/>
            <w:bottom w:val="none" w:sz="0" w:space="0" w:color="auto"/>
            <w:right w:val="none" w:sz="0" w:space="0" w:color="auto"/>
          </w:divBdr>
          <w:divsChild>
            <w:div w:id="742870509">
              <w:marLeft w:val="0"/>
              <w:marRight w:val="0"/>
              <w:marTop w:val="0"/>
              <w:marBottom w:val="0"/>
              <w:divBdr>
                <w:top w:val="none" w:sz="0" w:space="0" w:color="auto"/>
                <w:left w:val="none" w:sz="0" w:space="0" w:color="auto"/>
                <w:bottom w:val="none" w:sz="0" w:space="0" w:color="auto"/>
                <w:right w:val="none" w:sz="0" w:space="0" w:color="auto"/>
              </w:divBdr>
            </w:div>
          </w:divsChild>
        </w:div>
        <w:div w:id="488055083">
          <w:marLeft w:val="0"/>
          <w:marRight w:val="0"/>
          <w:marTop w:val="0"/>
          <w:marBottom w:val="0"/>
          <w:divBdr>
            <w:top w:val="none" w:sz="0" w:space="0" w:color="auto"/>
            <w:left w:val="none" w:sz="0" w:space="0" w:color="auto"/>
            <w:bottom w:val="none" w:sz="0" w:space="0" w:color="auto"/>
            <w:right w:val="none" w:sz="0" w:space="0" w:color="auto"/>
          </w:divBdr>
          <w:divsChild>
            <w:div w:id="195897397">
              <w:marLeft w:val="0"/>
              <w:marRight w:val="0"/>
              <w:marTop w:val="0"/>
              <w:marBottom w:val="0"/>
              <w:divBdr>
                <w:top w:val="none" w:sz="0" w:space="0" w:color="auto"/>
                <w:left w:val="none" w:sz="0" w:space="0" w:color="auto"/>
                <w:bottom w:val="none" w:sz="0" w:space="0" w:color="auto"/>
                <w:right w:val="none" w:sz="0" w:space="0" w:color="auto"/>
              </w:divBdr>
            </w:div>
          </w:divsChild>
        </w:div>
        <w:div w:id="1232501507">
          <w:marLeft w:val="0"/>
          <w:marRight w:val="0"/>
          <w:marTop w:val="0"/>
          <w:marBottom w:val="0"/>
          <w:divBdr>
            <w:top w:val="none" w:sz="0" w:space="0" w:color="auto"/>
            <w:left w:val="none" w:sz="0" w:space="0" w:color="auto"/>
            <w:bottom w:val="none" w:sz="0" w:space="0" w:color="auto"/>
            <w:right w:val="none" w:sz="0" w:space="0" w:color="auto"/>
          </w:divBdr>
          <w:divsChild>
            <w:div w:id="236404015">
              <w:marLeft w:val="0"/>
              <w:marRight w:val="0"/>
              <w:marTop w:val="0"/>
              <w:marBottom w:val="0"/>
              <w:divBdr>
                <w:top w:val="none" w:sz="0" w:space="0" w:color="auto"/>
                <w:left w:val="none" w:sz="0" w:space="0" w:color="auto"/>
                <w:bottom w:val="none" w:sz="0" w:space="0" w:color="auto"/>
                <w:right w:val="none" w:sz="0" w:space="0" w:color="auto"/>
              </w:divBdr>
            </w:div>
          </w:divsChild>
        </w:div>
        <w:div w:id="826749516">
          <w:marLeft w:val="0"/>
          <w:marRight w:val="0"/>
          <w:marTop w:val="0"/>
          <w:marBottom w:val="0"/>
          <w:divBdr>
            <w:top w:val="none" w:sz="0" w:space="0" w:color="auto"/>
            <w:left w:val="none" w:sz="0" w:space="0" w:color="auto"/>
            <w:bottom w:val="none" w:sz="0" w:space="0" w:color="auto"/>
            <w:right w:val="none" w:sz="0" w:space="0" w:color="auto"/>
          </w:divBdr>
          <w:divsChild>
            <w:div w:id="1393968704">
              <w:marLeft w:val="0"/>
              <w:marRight w:val="0"/>
              <w:marTop w:val="0"/>
              <w:marBottom w:val="0"/>
              <w:divBdr>
                <w:top w:val="none" w:sz="0" w:space="0" w:color="auto"/>
                <w:left w:val="none" w:sz="0" w:space="0" w:color="auto"/>
                <w:bottom w:val="none" w:sz="0" w:space="0" w:color="auto"/>
                <w:right w:val="none" w:sz="0" w:space="0" w:color="auto"/>
              </w:divBdr>
            </w:div>
          </w:divsChild>
        </w:div>
        <w:div w:id="1270359880">
          <w:marLeft w:val="0"/>
          <w:marRight w:val="0"/>
          <w:marTop w:val="0"/>
          <w:marBottom w:val="0"/>
          <w:divBdr>
            <w:top w:val="none" w:sz="0" w:space="0" w:color="auto"/>
            <w:left w:val="none" w:sz="0" w:space="0" w:color="auto"/>
            <w:bottom w:val="none" w:sz="0" w:space="0" w:color="auto"/>
            <w:right w:val="none" w:sz="0" w:space="0" w:color="auto"/>
          </w:divBdr>
          <w:divsChild>
            <w:div w:id="574165299">
              <w:marLeft w:val="0"/>
              <w:marRight w:val="0"/>
              <w:marTop w:val="0"/>
              <w:marBottom w:val="0"/>
              <w:divBdr>
                <w:top w:val="none" w:sz="0" w:space="0" w:color="auto"/>
                <w:left w:val="none" w:sz="0" w:space="0" w:color="auto"/>
                <w:bottom w:val="none" w:sz="0" w:space="0" w:color="auto"/>
                <w:right w:val="none" w:sz="0" w:space="0" w:color="auto"/>
              </w:divBdr>
            </w:div>
          </w:divsChild>
        </w:div>
        <w:div w:id="1003895438">
          <w:marLeft w:val="0"/>
          <w:marRight w:val="0"/>
          <w:marTop w:val="0"/>
          <w:marBottom w:val="0"/>
          <w:divBdr>
            <w:top w:val="none" w:sz="0" w:space="0" w:color="auto"/>
            <w:left w:val="none" w:sz="0" w:space="0" w:color="auto"/>
            <w:bottom w:val="none" w:sz="0" w:space="0" w:color="auto"/>
            <w:right w:val="none" w:sz="0" w:space="0" w:color="auto"/>
          </w:divBdr>
          <w:divsChild>
            <w:div w:id="68309790">
              <w:marLeft w:val="0"/>
              <w:marRight w:val="0"/>
              <w:marTop w:val="0"/>
              <w:marBottom w:val="0"/>
              <w:divBdr>
                <w:top w:val="none" w:sz="0" w:space="0" w:color="auto"/>
                <w:left w:val="none" w:sz="0" w:space="0" w:color="auto"/>
                <w:bottom w:val="none" w:sz="0" w:space="0" w:color="auto"/>
                <w:right w:val="none" w:sz="0" w:space="0" w:color="auto"/>
              </w:divBdr>
            </w:div>
          </w:divsChild>
        </w:div>
        <w:div w:id="1583446348">
          <w:marLeft w:val="0"/>
          <w:marRight w:val="0"/>
          <w:marTop w:val="0"/>
          <w:marBottom w:val="0"/>
          <w:divBdr>
            <w:top w:val="none" w:sz="0" w:space="0" w:color="auto"/>
            <w:left w:val="none" w:sz="0" w:space="0" w:color="auto"/>
            <w:bottom w:val="none" w:sz="0" w:space="0" w:color="auto"/>
            <w:right w:val="none" w:sz="0" w:space="0" w:color="auto"/>
          </w:divBdr>
          <w:divsChild>
            <w:div w:id="1752000165">
              <w:marLeft w:val="0"/>
              <w:marRight w:val="0"/>
              <w:marTop w:val="0"/>
              <w:marBottom w:val="0"/>
              <w:divBdr>
                <w:top w:val="none" w:sz="0" w:space="0" w:color="auto"/>
                <w:left w:val="none" w:sz="0" w:space="0" w:color="auto"/>
                <w:bottom w:val="none" w:sz="0" w:space="0" w:color="auto"/>
                <w:right w:val="none" w:sz="0" w:space="0" w:color="auto"/>
              </w:divBdr>
            </w:div>
          </w:divsChild>
        </w:div>
        <w:div w:id="684284070">
          <w:marLeft w:val="0"/>
          <w:marRight w:val="0"/>
          <w:marTop w:val="0"/>
          <w:marBottom w:val="0"/>
          <w:divBdr>
            <w:top w:val="none" w:sz="0" w:space="0" w:color="auto"/>
            <w:left w:val="none" w:sz="0" w:space="0" w:color="auto"/>
            <w:bottom w:val="none" w:sz="0" w:space="0" w:color="auto"/>
            <w:right w:val="none" w:sz="0" w:space="0" w:color="auto"/>
          </w:divBdr>
          <w:divsChild>
            <w:div w:id="129790531">
              <w:marLeft w:val="0"/>
              <w:marRight w:val="0"/>
              <w:marTop w:val="0"/>
              <w:marBottom w:val="0"/>
              <w:divBdr>
                <w:top w:val="none" w:sz="0" w:space="0" w:color="auto"/>
                <w:left w:val="none" w:sz="0" w:space="0" w:color="auto"/>
                <w:bottom w:val="none" w:sz="0" w:space="0" w:color="auto"/>
                <w:right w:val="none" w:sz="0" w:space="0" w:color="auto"/>
              </w:divBdr>
            </w:div>
          </w:divsChild>
        </w:div>
        <w:div w:id="914587138">
          <w:marLeft w:val="0"/>
          <w:marRight w:val="0"/>
          <w:marTop w:val="0"/>
          <w:marBottom w:val="0"/>
          <w:divBdr>
            <w:top w:val="none" w:sz="0" w:space="0" w:color="auto"/>
            <w:left w:val="none" w:sz="0" w:space="0" w:color="auto"/>
            <w:bottom w:val="none" w:sz="0" w:space="0" w:color="auto"/>
            <w:right w:val="none" w:sz="0" w:space="0" w:color="auto"/>
          </w:divBdr>
          <w:divsChild>
            <w:div w:id="1952738753">
              <w:marLeft w:val="0"/>
              <w:marRight w:val="0"/>
              <w:marTop w:val="0"/>
              <w:marBottom w:val="0"/>
              <w:divBdr>
                <w:top w:val="none" w:sz="0" w:space="0" w:color="auto"/>
                <w:left w:val="none" w:sz="0" w:space="0" w:color="auto"/>
                <w:bottom w:val="none" w:sz="0" w:space="0" w:color="auto"/>
                <w:right w:val="none" w:sz="0" w:space="0" w:color="auto"/>
              </w:divBdr>
            </w:div>
          </w:divsChild>
        </w:div>
        <w:div w:id="1715277252">
          <w:marLeft w:val="0"/>
          <w:marRight w:val="0"/>
          <w:marTop w:val="0"/>
          <w:marBottom w:val="0"/>
          <w:divBdr>
            <w:top w:val="none" w:sz="0" w:space="0" w:color="auto"/>
            <w:left w:val="none" w:sz="0" w:space="0" w:color="auto"/>
            <w:bottom w:val="none" w:sz="0" w:space="0" w:color="auto"/>
            <w:right w:val="none" w:sz="0" w:space="0" w:color="auto"/>
          </w:divBdr>
          <w:divsChild>
            <w:div w:id="1316758039">
              <w:marLeft w:val="0"/>
              <w:marRight w:val="0"/>
              <w:marTop w:val="0"/>
              <w:marBottom w:val="0"/>
              <w:divBdr>
                <w:top w:val="none" w:sz="0" w:space="0" w:color="auto"/>
                <w:left w:val="none" w:sz="0" w:space="0" w:color="auto"/>
                <w:bottom w:val="none" w:sz="0" w:space="0" w:color="auto"/>
                <w:right w:val="none" w:sz="0" w:space="0" w:color="auto"/>
              </w:divBdr>
            </w:div>
          </w:divsChild>
        </w:div>
        <w:div w:id="519124861">
          <w:marLeft w:val="0"/>
          <w:marRight w:val="0"/>
          <w:marTop w:val="0"/>
          <w:marBottom w:val="0"/>
          <w:divBdr>
            <w:top w:val="none" w:sz="0" w:space="0" w:color="auto"/>
            <w:left w:val="none" w:sz="0" w:space="0" w:color="auto"/>
            <w:bottom w:val="none" w:sz="0" w:space="0" w:color="auto"/>
            <w:right w:val="none" w:sz="0" w:space="0" w:color="auto"/>
          </w:divBdr>
          <w:divsChild>
            <w:div w:id="799423846">
              <w:marLeft w:val="0"/>
              <w:marRight w:val="0"/>
              <w:marTop w:val="0"/>
              <w:marBottom w:val="0"/>
              <w:divBdr>
                <w:top w:val="none" w:sz="0" w:space="0" w:color="auto"/>
                <w:left w:val="none" w:sz="0" w:space="0" w:color="auto"/>
                <w:bottom w:val="none" w:sz="0" w:space="0" w:color="auto"/>
                <w:right w:val="none" w:sz="0" w:space="0" w:color="auto"/>
              </w:divBdr>
            </w:div>
          </w:divsChild>
        </w:div>
        <w:div w:id="1334838569">
          <w:marLeft w:val="0"/>
          <w:marRight w:val="0"/>
          <w:marTop w:val="0"/>
          <w:marBottom w:val="0"/>
          <w:divBdr>
            <w:top w:val="none" w:sz="0" w:space="0" w:color="auto"/>
            <w:left w:val="none" w:sz="0" w:space="0" w:color="auto"/>
            <w:bottom w:val="none" w:sz="0" w:space="0" w:color="auto"/>
            <w:right w:val="none" w:sz="0" w:space="0" w:color="auto"/>
          </w:divBdr>
          <w:divsChild>
            <w:div w:id="1510490028">
              <w:marLeft w:val="0"/>
              <w:marRight w:val="0"/>
              <w:marTop w:val="0"/>
              <w:marBottom w:val="0"/>
              <w:divBdr>
                <w:top w:val="none" w:sz="0" w:space="0" w:color="auto"/>
                <w:left w:val="none" w:sz="0" w:space="0" w:color="auto"/>
                <w:bottom w:val="none" w:sz="0" w:space="0" w:color="auto"/>
                <w:right w:val="none" w:sz="0" w:space="0" w:color="auto"/>
              </w:divBdr>
            </w:div>
          </w:divsChild>
        </w:div>
        <w:div w:id="1536578035">
          <w:marLeft w:val="0"/>
          <w:marRight w:val="0"/>
          <w:marTop w:val="0"/>
          <w:marBottom w:val="0"/>
          <w:divBdr>
            <w:top w:val="none" w:sz="0" w:space="0" w:color="auto"/>
            <w:left w:val="none" w:sz="0" w:space="0" w:color="auto"/>
            <w:bottom w:val="none" w:sz="0" w:space="0" w:color="auto"/>
            <w:right w:val="none" w:sz="0" w:space="0" w:color="auto"/>
          </w:divBdr>
          <w:divsChild>
            <w:div w:id="83260790">
              <w:marLeft w:val="0"/>
              <w:marRight w:val="0"/>
              <w:marTop w:val="0"/>
              <w:marBottom w:val="0"/>
              <w:divBdr>
                <w:top w:val="none" w:sz="0" w:space="0" w:color="auto"/>
                <w:left w:val="none" w:sz="0" w:space="0" w:color="auto"/>
                <w:bottom w:val="none" w:sz="0" w:space="0" w:color="auto"/>
                <w:right w:val="none" w:sz="0" w:space="0" w:color="auto"/>
              </w:divBdr>
            </w:div>
          </w:divsChild>
        </w:div>
        <w:div w:id="1054350811">
          <w:marLeft w:val="0"/>
          <w:marRight w:val="0"/>
          <w:marTop w:val="0"/>
          <w:marBottom w:val="0"/>
          <w:divBdr>
            <w:top w:val="none" w:sz="0" w:space="0" w:color="auto"/>
            <w:left w:val="none" w:sz="0" w:space="0" w:color="auto"/>
            <w:bottom w:val="none" w:sz="0" w:space="0" w:color="auto"/>
            <w:right w:val="none" w:sz="0" w:space="0" w:color="auto"/>
          </w:divBdr>
          <w:divsChild>
            <w:div w:id="11033398">
              <w:marLeft w:val="0"/>
              <w:marRight w:val="0"/>
              <w:marTop w:val="0"/>
              <w:marBottom w:val="0"/>
              <w:divBdr>
                <w:top w:val="none" w:sz="0" w:space="0" w:color="auto"/>
                <w:left w:val="none" w:sz="0" w:space="0" w:color="auto"/>
                <w:bottom w:val="none" w:sz="0" w:space="0" w:color="auto"/>
                <w:right w:val="none" w:sz="0" w:space="0" w:color="auto"/>
              </w:divBdr>
            </w:div>
          </w:divsChild>
        </w:div>
        <w:div w:id="249434492">
          <w:marLeft w:val="0"/>
          <w:marRight w:val="0"/>
          <w:marTop w:val="0"/>
          <w:marBottom w:val="0"/>
          <w:divBdr>
            <w:top w:val="none" w:sz="0" w:space="0" w:color="auto"/>
            <w:left w:val="none" w:sz="0" w:space="0" w:color="auto"/>
            <w:bottom w:val="none" w:sz="0" w:space="0" w:color="auto"/>
            <w:right w:val="none" w:sz="0" w:space="0" w:color="auto"/>
          </w:divBdr>
          <w:divsChild>
            <w:div w:id="2013291761">
              <w:marLeft w:val="0"/>
              <w:marRight w:val="0"/>
              <w:marTop w:val="0"/>
              <w:marBottom w:val="0"/>
              <w:divBdr>
                <w:top w:val="none" w:sz="0" w:space="0" w:color="auto"/>
                <w:left w:val="none" w:sz="0" w:space="0" w:color="auto"/>
                <w:bottom w:val="none" w:sz="0" w:space="0" w:color="auto"/>
                <w:right w:val="none" w:sz="0" w:space="0" w:color="auto"/>
              </w:divBdr>
            </w:div>
          </w:divsChild>
        </w:div>
        <w:div w:id="795610332">
          <w:marLeft w:val="0"/>
          <w:marRight w:val="0"/>
          <w:marTop w:val="0"/>
          <w:marBottom w:val="0"/>
          <w:divBdr>
            <w:top w:val="none" w:sz="0" w:space="0" w:color="auto"/>
            <w:left w:val="none" w:sz="0" w:space="0" w:color="auto"/>
            <w:bottom w:val="none" w:sz="0" w:space="0" w:color="auto"/>
            <w:right w:val="none" w:sz="0" w:space="0" w:color="auto"/>
          </w:divBdr>
          <w:divsChild>
            <w:div w:id="1423838727">
              <w:marLeft w:val="0"/>
              <w:marRight w:val="0"/>
              <w:marTop w:val="0"/>
              <w:marBottom w:val="0"/>
              <w:divBdr>
                <w:top w:val="none" w:sz="0" w:space="0" w:color="auto"/>
                <w:left w:val="none" w:sz="0" w:space="0" w:color="auto"/>
                <w:bottom w:val="none" w:sz="0" w:space="0" w:color="auto"/>
                <w:right w:val="none" w:sz="0" w:space="0" w:color="auto"/>
              </w:divBdr>
            </w:div>
          </w:divsChild>
        </w:div>
        <w:div w:id="36902068">
          <w:marLeft w:val="0"/>
          <w:marRight w:val="0"/>
          <w:marTop w:val="0"/>
          <w:marBottom w:val="0"/>
          <w:divBdr>
            <w:top w:val="none" w:sz="0" w:space="0" w:color="auto"/>
            <w:left w:val="none" w:sz="0" w:space="0" w:color="auto"/>
            <w:bottom w:val="none" w:sz="0" w:space="0" w:color="auto"/>
            <w:right w:val="none" w:sz="0" w:space="0" w:color="auto"/>
          </w:divBdr>
          <w:divsChild>
            <w:div w:id="1465005500">
              <w:marLeft w:val="0"/>
              <w:marRight w:val="0"/>
              <w:marTop w:val="0"/>
              <w:marBottom w:val="0"/>
              <w:divBdr>
                <w:top w:val="none" w:sz="0" w:space="0" w:color="auto"/>
                <w:left w:val="none" w:sz="0" w:space="0" w:color="auto"/>
                <w:bottom w:val="none" w:sz="0" w:space="0" w:color="auto"/>
                <w:right w:val="none" w:sz="0" w:space="0" w:color="auto"/>
              </w:divBdr>
            </w:div>
          </w:divsChild>
        </w:div>
        <w:div w:id="1992710784">
          <w:marLeft w:val="0"/>
          <w:marRight w:val="0"/>
          <w:marTop w:val="0"/>
          <w:marBottom w:val="0"/>
          <w:divBdr>
            <w:top w:val="none" w:sz="0" w:space="0" w:color="auto"/>
            <w:left w:val="none" w:sz="0" w:space="0" w:color="auto"/>
            <w:bottom w:val="none" w:sz="0" w:space="0" w:color="auto"/>
            <w:right w:val="none" w:sz="0" w:space="0" w:color="auto"/>
          </w:divBdr>
          <w:divsChild>
            <w:div w:id="1232232371">
              <w:marLeft w:val="0"/>
              <w:marRight w:val="0"/>
              <w:marTop w:val="0"/>
              <w:marBottom w:val="0"/>
              <w:divBdr>
                <w:top w:val="none" w:sz="0" w:space="0" w:color="auto"/>
                <w:left w:val="none" w:sz="0" w:space="0" w:color="auto"/>
                <w:bottom w:val="none" w:sz="0" w:space="0" w:color="auto"/>
                <w:right w:val="none" w:sz="0" w:space="0" w:color="auto"/>
              </w:divBdr>
            </w:div>
          </w:divsChild>
        </w:div>
        <w:div w:id="2059888131">
          <w:marLeft w:val="0"/>
          <w:marRight w:val="0"/>
          <w:marTop w:val="0"/>
          <w:marBottom w:val="0"/>
          <w:divBdr>
            <w:top w:val="none" w:sz="0" w:space="0" w:color="auto"/>
            <w:left w:val="none" w:sz="0" w:space="0" w:color="auto"/>
            <w:bottom w:val="none" w:sz="0" w:space="0" w:color="auto"/>
            <w:right w:val="none" w:sz="0" w:space="0" w:color="auto"/>
          </w:divBdr>
          <w:divsChild>
            <w:div w:id="1962610172">
              <w:marLeft w:val="0"/>
              <w:marRight w:val="0"/>
              <w:marTop w:val="0"/>
              <w:marBottom w:val="0"/>
              <w:divBdr>
                <w:top w:val="none" w:sz="0" w:space="0" w:color="auto"/>
                <w:left w:val="none" w:sz="0" w:space="0" w:color="auto"/>
                <w:bottom w:val="none" w:sz="0" w:space="0" w:color="auto"/>
                <w:right w:val="none" w:sz="0" w:space="0" w:color="auto"/>
              </w:divBdr>
            </w:div>
          </w:divsChild>
        </w:div>
        <w:div w:id="888226822">
          <w:marLeft w:val="0"/>
          <w:marRight w:val="0"/>
          <w:marTop w:val="0"/>
          <w:marBottom w:val="0"/>
          <w:divBdr>
            <w:top w:val="none" w:sz="0" w:space="0" w:color="auto"/>
            <w:left w:val="none" w:sz="0" w:space="0" w:color="auto"/>
            <w:bottom w:val="none" w:sz="0" w:space="0" w:color="auto"/>
            <w:right w:val="none" w:sz="0" w:space="0" w:color="auto"/>
          </w:divBdr>
          <w:divsChild>
            <w:div w:id="965427910">
              <w:marLeft w:val="0"/>
              <w:marRight w:val="0"/>
              <w:marTop w:val="0"/>
              <w:marBottom w:val="0"/>
              <w:divBdr>
                <w:top w:val="none" w:sz="0" w:space="0" w:color="auto"/>
                <w:left w:val="none" w:sz="0" w:space="0" w:color="auto"/>
                <w:bottom w:val="none" w:sz="0" w:space="0" w:color="auto"/>
                <w:right w:val="none" w:sz="0" w:space="0" w:color="auto"/>
              </w:divBdr>
            </w:div>
          </w:divsChild>
        </w:div>
        <w:div w:id="1817063586">
          <w:marLeft w:val="0"/>
          <w:marRight w:val="0"/>
          <w:marTop w:val="0"/>
          <w:marBottom w:val="0"/>
          <w:divBdr>
            <w:top w:val="none" w:sz="0" w:space="0" w:color="auto"/>
            <w:left w:val="none" w:sz="0" w:space="0" w:color="auto"/>
            <w:bottom w:val="none" w:sz="0" w:space="0" w:color="auto"/>
            <w:right w:val="none" w:sz="0" w:space="0" w:color="auto"/>
          </w:divBdr>
          <w:divsChild>
            <w:div w:id="961767634">
              <w:marLeft w:val="0"/>
              <w:marRight w:val="0"/>
              <w:marTop w:val="0"/>
              <w:marBottom w:val="0"/>
              <w:divBdr>
                <w:top w:val="none" w:sz="0" w:space="0" w:color="auto"/>
                <w:left w:val="none" w:sz="0" w:space="0" w:color="auto"/>
                <w:bottom w:val="none" w:sz="0" w:space="0" w:color="auto"/>
                <w:right w:val="none" w:sz="0" w:space="0" w:color="auto"/>
              </w:divBdr>
            </w:div>
          </w:divsChild>
        </w:div>
        <w:div w:id="325403790">
          <w:marLeft w:val="0"/>
          <w:marRight w:val="0"/>
          <w:marTop w:val="0"/>
          <w:marBottom w:val="0"/>
          <w:divBdr>
            <w:top w:val="none" w:sz="0" w:space="0" w:color="auto"/>
            <w:left w:val="none" w:sz="0" w:space="0" w:color="auto"/>
            <w:bottom w:val="none" w:sz="0" w:space="0" w:color="auto"/>
            <w:right w:val="none" w:sz="0" w:space="0" w:color="auto"/>
          </w:divBdr>
          <w:divsChild>
            <w:div w:id="1380200475">
              <w:marLeft w:val="0"/>
              <w:marRight w:val="0"/>
              <w:marTop w:val="0"/>
              <w:marBottom w:val="0"/>
              <w:divBdr>
                <w:top w:val="none" w:sz="0" w:space="0" w:color="auto"/>
                <w:left w:val="none" w:sz="0" w:space="0" w:color="auto"/>
                <w:bottom w:val="none" w:sz="0" w:space="0" w:color="auto"/>
                <w:right w:val="none" w:sz="0" w:space="0" w:color="auto"/>
              </w:divBdr>
            </w:div>
          </w:divsChild>
        </w:div>
        <w:div w:id="133374129">
          <w:marLeft w:val="0"/>
          <w:marRight w:val="0"/>
          <w:marTop w:val="0"/>
          <w:marBottom w:val="0"/>
          <w:divBdr>
            <w:top w:val="none" w:sz="0" w:space="0" w:color="auto"/>
            <w:left w:val="none" w:sz="0" w:space="0" w:color="auto"/>
            <w:bottom w:val="none" w:sz="0" w:space="0" w:color="auto"/>
            <w:right w:val="none" w:sz="0" w:space="0" w:color="auto"/>
          </w:divBdr>
          <w:divsChild>
            <w:div w:id="308633997">
              <w:marLeft w:val="0"/>
              <w:marRight w:val="0"/>
              <w:marTop w:val="0"/>
              <w:marBottom w:val="0"/>
              <w:divBdr>
                <w:top w:val="none" w:sz="0" w:space="0" w:color="auto"/>
                <w:left w:val="none" w:sz="0" w:space="0" w:color="auto"/>
                <w:bottom w:val="none" w:sz="0" w:space="0" w:color="auto"/>
                <w:right w:val="none" w:sz="0" w:space="0" w:color="auto"/>
              </w:divBdr>
            </w:div>
          </w:divsChild>
        </w:div>
        <w:div w:id="917713599">
          <w:marLeft w:val="0"/>
          <w:marRight w:val="0"/>
          <w:marTop w:val="0"/>
          <w:marBottom w:val="0"/>
          <w:divBdr>
            <w:top w:val="none" w:sz="0" w:space="0" w:color="auto"/>
            <w:left w:val="none" w:sz="0" w:space="0" w:color="auto"/>
            <w:bottom w:val="none" w:sz="0" w:space="0" w:color="auto"/>
            <w:right w:val="none" w:sz="0" w:space="0" w:color="auto"/>
          </w:divBdr>
          <w:divsChild>
            <w:div w:id="814686525">
              <w:marLeft w:val="0"/>
              <w:marRight w:val="0"/>
              <w:marTop w:val="0"/>
              <w:marBottom w:val="0"/>
              <w:divBdr>
                <w:top w:val="none" w:sz="0" w:space="0" w:color="auto"/>
                <w:left w:val="none" w:sz="0" w:space="0" w:color="auto"/>
                <w:bottom w:val="none" w:sz="0" w:space="0" w:color="auto"/>
                <w:right w:val="none" w:sz="0" w:space="0" w:color="auto"/>
              </w:divBdr>
            </w:div>
          </w:divsChild>
        </w:div>
        <w:div w:id="403141397">
          <w:marLeft w:val="0"/>
          <w:marRight w:val="0"/>
          <w:marTop w:val="0"/>
          <w:marBottom w:val="0"/>
          <w:divBdr>
            <w:top w:val="none" w:sz="0" w:space="0" w:color="auto"/>
            <w:left w:val="none" w:sz="0" w:space="0" w:color="auto"/>
            <w:bottom w:val="none" w:sz="0" w:space="0" w:color="auto"/>
            <w:right w:val="none" w:sz="0" w:space="0" w:color="auto"/>
          </w:divBdr>
          <w:divsChild>
            <w:div w:id="1686635641">
              <w:marLeft w:val="0"/>
              <w:marRight w:val="0"/>
              <w:marTop w:val="0"/>
              <w:marBottom w:val="0"/>
              <w:divBdr>
                <w:top w:val="none" w:sz="0" w:space="0" w:color="auto"/>
                <w:left w:val="none" w:sz="0" w:space="0" w:color="auto"/>
                <w:bottom w:val="none" w:sz="0" w:space="0" w:color="auto"/>
                <w:right w:val="none" w:sz="0" w:space="0" w:color="auto"/>
              </w:divBdr>
            </w:div>
          </w:divsChild>
        </w:div>
        <w:div w:id="2143422439">
          <w:marLeft w:val="0"/>
          <w:marRight w:val="0"/>
          <w:marTop w:val="0"/>
          <w:marBottom w:val="0"/>
          <w:divBdr>
            <w:top w:val="none" w:sz="0" w:space="0" w:color="auto"/>
            <w:left w:val="none" w:sz="0" w:space="0" w:color="auto"/>
            <w:bottom w:val="none" w:sz="0" w:space="0" w:color="auto"/>
            <w:right w:val="none" w:sz="0" w:space="0" w:color="auto"/>
          </w:divBdr>
          <w:divsChild>
            <w:div w:id="596065491">
              <w:marLeft w:val="0"/>
              <w:marRight w:val="0"/>
              <w:marTop w:val="0"/>
              <w:marBottom w:val="0"/>
              <w:divBdr>
                <w:top w:val="none" w:sz="0" w:space="0" w:color="auto"/>
                <w:left w:val="none" w:sz="0" w:space="0" w:color="auto"/>
                <w:bottom w:val="none" w:sz="0" w:space="0" w:color="auto"/>
                <w:right w:val="none" w:sz="0" w:space="0" w:color="auto"/>
              </w:divBdr>
            </w:div>
          </w:divsChild>
        </w:div>
        <w:div w:id="2078506654">
          <w:marLeft w:val="0"/>
          <w:marRight w:val="0"/>
          <w:marTop w:val="0"/>
          <w:marBottom w:val="0"/>
          <w:divBdr>
            <w:top w:val="none" w:sz="0" w:space="0" w:color="auto"/>
            <w:left w:val="none" w:sz="0" w:space="0" w:color="auto"/>
            <w:bottom w:val="none" w:sz="0" w:space="0" w:color="auto"/>
            <w:right w:val="none" w:sz="0" w:space="0" w:color="auto"/>
          </w:divBdr>
          <w:divsChild>
            <w:div w:id="632828578">
              <w:marLeft w:val="0"/>
              <w:marRight w:val="0"/>
              <w:marTop w:val="0"/>
              <w:marBottom w:val="0"/>
              <w:divBdr>
                <w:top w:val="none" w:sz="0" w:space="0" w:color="auto"/>
                <w:left w:val="none" w:sz="0" w:space="0" w:color="auto"/>
                <w:bottom w:val="none" w:sz="0" w:space="0" w:color="auto"/>
                <w:right w:val="none" w:sz="0" w:space="0" w:color="auto"/>
              </w:divBdr>
            </w:div>
          </w:divsChild>
        </w:div>
        <w:div w:id="1599826654">
          <w:marLeft w:val="0"/>
          <w:marRight w:val="0"/>
          <w:marTop w:val="0"/>
          <w:marBottom w:val="0"/>
          <w:divBdr>
            <w:top w:val="none" w:sz="0" w:space="0" w:color="auto"/>
            <w:left w:val="none" w:sz="0" w:space="0" w:color="auto"/>
            <w:bottom w:val="none" w:sz="0" w:space="0" w:color="auto"/>
            <w:right w:val="none" w:sz="0" w:space="0" w:color="auto"/>
          </w:divBdr>
          <w:divsChild>
            <w:div w:id="583150274">
              <w:marLeft w:val="0"/>
              <w:marRight w:val="0"/>
              <w:marTop w:val="0"/>
              <w:marBottom w:val="0"/>
              <w:divBdr>
                <w:top w:val="none" w:sz="0" w:space="0" w:color="auto"/>
                <w:left w:val="none" w:sz="0" w:space="0" w:color="auto"/>
                <w:bottom w:val="none" w:sz="0" w:space="0" w:color="auto"/>
                <w:right w:val="none" w:sz="0" w:space="0" w:color="auto"/>
              </w:divBdr>
            </w:div>
          </w:divsChild>
        </w:div>
        <w:div w:id="525559771">
          <w:marLeft w:val="0"/>
          <w:marRight w:val="0"/>
          <w:marTop w:val="0"/>
          <w:marBottom w:val="0"/>
          <w:divBdr>
            <w:top w:val="none" w:sz="0" w:space="0" w:color="auto"/>
            <w:left w:val="none" w:sz="0" w:space="0" w:color="auto"/>
            <w:bottom w:val="none" w:sz="0" w:space="0" w:color="auto"/>
            <w:right w:val="none" w:sz="0" w:space="0" w:color="auto"/>
          </w:divBdr>
          <w:divsChild>
            <w:div w:id="1947806223">
              <w:marLeft w:val="0"/>
              <w:marRight w:val="0"/>
              <w:marTop w:val="0"/>
              <w:marBottom w:val="0"/>
              <w:divBdr>
                <w:top w:val="none" w:sz="0" w:space="0" w:color="auto"/>
                <w:left w:val="none" w:sz="0" w:space="0" w:color="auto"/>
                <w:bottom w:val="none" w:sz="0" w:space="0" w:color="auto"/>
                <w:right w:val="none" w:sz="0" w:space="0" w:color="auto"/>
              </w:divBdr>
            </w:div>
          </w:divsChild>
        </w:div>
        <w:div w:id="1361591778">
          <w:marLeft w:val="0"/>
          <w:marRight w:val="0"/>
          <w:marTop w:val="0"/>
          <w:marBottom w:val="0"/>
          <w:divBdr>
            <w:top w:val="none" w:sz="0" w:space="0" w:color="auto"/>
            <w:left w:val="none" w:sz="0" w:space="0" w:color="auto"/>
            <w:bottom w:val="none" w:sz="0" w:space="0" w:color="auto"/>
            <w:right w:val="none" w:sz="0" w:space="0" w:color="auto"/>
          </w:divBdr>
          <w:divsChild>
            <w:div w:id="1511063604">
              <w:marLeft w:val="0"/>
              <w:marRight w:val="0"/>
              <w:marTop w:val="0"/>
              <w:marBottom w:val="0"/>
              <w:divBdr>
                <w:top w:val="none" w:sz="0" w:space="0" w:color="auto"/>
                <w:left w:val="none" w:sz="0" w:space="0" w:color="auto"/>
                <w:bottom w:val="none" w:sz="0" w:space="0" w:color="auto"/>
                <w:right w:val="none" w:sz="0" w:space="0" w:color="auto"/>
              </w:divBdr>
            </w:div>
          </w:divsChild>
        </w:div>
        <w:div w:id="270867014">
          <w:marLeft w:val="0"/>
          <w:marRight w:val="0"/>
          <w:marTop w:val="0"/>
          <w:marBottom w:val="0"/>
          <w:divBdr>
            <w:top w:val="none" w:sz="0" w:space="0" w:color="auto"/>
            <w:left w:val="none" w:sz="0" w:space="0" w:color="auto"/>
            <w:bottom w:val="none" w:sz="0" w:space="0" w:color="auto"/>
            <w:right w:val="none" w:sz="0" w:space="0" w:color="auto"/>
          </w:divBdr>
          <w:divsChild>
            <w:div w:id="666833064">
              <w:marLeft w:val="0"/>
              <w:marRight w:val="0"/>
              <w:marTop w:val="0"/>
              <w:marBottom w:val="0"/>
              <w:divBdr>
                <w:top w:val="none" w:sz="0" w:space="0" w:color="auto"/>
                <w:left w:val="none" w:sz="0" w:space="0" w:color="auto"/>
                <w:bottom w:val="none" w:sz="0" w:space="0" w:color="auto"/>
                <w:right w:val="none" w:sz="0" w:space="0" w:color="auto"/>
              </w:divBdr>
            </w:div>
          </w:divsChild>
        </w:div>
        <w:div w:id="1811627870">
          <w:marLeft w:val="0"/>
          <w:marRight w:val="0"/>
          <w:marTop w:val="0"/>
          <w:marBottom w:val="0"/>
          <w:divBdr>
            <w:top w:val="none" w:sz="0" w:space="0" w:color="auto"/>
            <w:left w:val="none" w:sz="0" w:space="0" w:color="auto"/>
            <w:bottom w:val="none" w:sz="0" w:space="0" w:color="auto"/>
            <w:right w:val="none" w:sz="0" w:space="0" w:color="auto"/>
          </w:divBdr>
          <w:divsChild>
            <w:div w:id="2146652752">
              <w:marLeft w:val="0"/>
              <w:marRight w:val="0"/>
              <w:marTop w:val="0"/>
              <w:marBottom w:val="0"/>
              <w:divBdr>
                <w:top w:val="none" w:sz="0" w:space="0" w:color="auto"/>
                <w:left w:val="none" w:sz="0" w:space="0" w:color="auto"/>
                <w:bottom w:val="none" w:sz="0" w:space="0" w:color="auto"/>
                <w:right w:val="none" w:sz="0" w:space="0" w:color="auto"/>
              </w:divBdr>
            </w:div>
          </w:divsChild>
        </w:div>
        <w:div w:id="360321503">
          <w:marLeft w:val="0"/>
          <w:marRight w:val="0"/>
          <w:marTop w:val="0"/>
          <w:marBottom w:val="0"/>
          <w:divBdr>
            <w:top w:val="none" w:sz="0" w:space="0" w:color="auto"/>
            <w:left w:val="none" w:sz="0" w:space="0" w:color="auto"/>
            <w:bottom w:val="none" w:sz="0" w:space="0" w:color="auto"/>
            <w:right w:val="none" w:sz="0" w:space="0" w:color="auto"/>
          </w:divBdr>
          <w:divsChild>
            <w:div w:id="302272558">
              <w:marLeft w:val="0"/>
              <w:marRight w:val="0"/>
              <w:marTop w:val="0"/>
              <w:marBottom w:val="0"/>
              <w:divBdr>
                <w:top w:val="none" w:sz="0" w:space="0" w:color="auto"/>
                <w:left w:val="none" w:sz="0" w:space="0" w:color="auto"/>
                <w:bottom w:val="none" w:sz="0" w:space="0" w:color="auto"/>
                <w:right w:val="none" w:sz="0" w:space="0" w:color="auto"/>
              </w:divBdr>
            </w:div>
          </w:divsChild>
        </w:div>
        <w:div w:id="170729218">
          <w:marLeft w:val="0"/>
          <w:marRight w:val="0"/>
          <w:marTop w:val="0"/>
          <w:marBottom w:val="0"/>
          <w:divBdr>
            <w:top w:val="none" w:sz="0" w:space="0" w:color="auto"/>
            <w:left w:val="none" w:sz="0" w:space="0" w:color="auto"/>
            <w:bottom w:val="none" w:sz="0" w:space="0" w:color="auto"/>
            <w:right w:val="none" w:sz="0" w:space="0" w:color="auto"/>
          </w:divBdr>
          <w:divsChild>
            <w:div w:id="936643171">
              <w:marLeft w:val="0"/>
              <w:marRight w:val="0"/>
              <w:marTop w:val="0"/>
              <w:marBottom w:val="0"/>
              <w:divBdr>
                <w:top w:val="none" w:sz="0" w:space="0" w:color="auto"/>
                <w:left w:val="none" w:sz="0" w:space="0" w:color="auto"/>
                <w:bottom w:val="none" w:sz="0" w:space="0" w:color="auto"/>
                <w:right w:val="none" w:sz="0" w:space="0" w:color="auto"/>
              </w:divBdr>
            </w:div>
          </w:divsChild>
        </w:div>
        <w:div w:id="1663662611">
          <w:marLeft w:val="0"/>
          <w:marRight w:val="0"/>
          <w:marTop w:val="0"/>
          <w:marBottom w:val="0"/>
          <w:divBdr>
            <w:top w:val="none" w:sz="0" w:space="0" w:color="auto"/>
            <w:left w:val="none" w:sz="0" w:space="0" w:color="auto"/>
            <w:bottom w:val="none" w:sz="0" w:space="0" w:color="auto"/>
            <w:right w:val="none" w:sz="0" w:space="0" w:color="auto"/>
          </w:divBdr>
          <w:divsChild>
            <w:div w:id="517038209">
              <w:marLeft w:val="0"/>
              <w:marRight w:val="0"/>
              <w:marTop w:val="0"/>
              <w:marBottom w:val="0"/>
              <w:divBdr>
                <w:top w:val="none" w:sz="0" w:space="0" w:color="auto"/>
                <w:left w:val="none" w:sz="0" w:space="0" w:color="auto"/>
                <w:bottom w:val="none" w:sz="0" w:space="0" w:color="auto"/>
                <w:right w:val="none" w:sz="0" w:space="0" w:color="auto"/>
              </w:divBdr>
            </w:div>
          </w:divsChild>
        </w:div>
        <w:div w:id="1024596235">
          <w:marLeft w:val="0"/>
          <w:marRight w:val="0"/>
          <w:marTop w:val="0"/>
          <w:marBottom w:val="0"/>
          <w:divBdr>
            <w:top w:val="none" w:sz="0" w:space="0" w:color="auto"/>
            <w:left w:val="none" w:sz="0" w:space="0" w:color="auto"/>
            <w:bottom w:val="none" w:sz="0" w:space="0" w:color="auto"/>
            <w:right w:val="none" w:sz="0" w:space="0" w:color="auto"/>
          </w:divBdr>
          <w:divsChild>
            <w:div w:id="1729382690">
              <w:marLeft w:val="0"/>
              <w:marRight w:val="0"/>
              <w:marTop w:val="0"/>
              <w:marBottom w:val="0"/>
              <w:divBdr>
                <w:top w:val="none" w:sz="0" w:space="0" w:color="auto"/>
                <w:left w:val="none" w:sz="0" w:space="0" w:color="auto"/>
                <w:bottom w:val="none" w:sz="0" w:space="0" w:color="auto"/>
                <w:right w:val="none" w:sz="0" w:space="0" w:color="auto"/>
              </w:divBdr>
            </w:div>
          </w:divsChild>
        </w:div>
        <w:div w:id="1153522823">
          <w:marLeft w:val="0"/>
          <w:marRight w:val="0"/>
          <w:marTop w:val="0"/>
          <w:marBottom w:val="0"/>
          <w:divBdr>
            <w:top w:val="none" w:sz="0" w:space="0" w:color="auto"/>
            <w:left w:val="none" w:sz="0" w:space="0" w:color="auto"/>
            <w:bottom w:val="none" w:sz="0" w:space="0" w:color="auto"/>
            <w:right w:val="none" w:sz="0" w:space="0" w:color="auto"/>
          </w:divBdr>
          <w:divsChild>
            <w:div w:id="1201210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547643">
      <w:bodyDiv w:val="1"/>
      <w:marLeft w:val="0"/>
      <w:marRight w:val="0"/>
      <w:marTop w:val="0"/>
      <w:marBottom w:val="0"/>
      <w:divBdr>
        <w:top w:val="none" w:sz="0" w:space="0" w:color="auto"/>
        <w:left w:val="none" w:sz="0" w:space="0" w:color="auto"/>
        <w:bottom w:val="none" w:sz="0" w:space="0" w:color="auto"/>
        <w:right w:val="none" w:sz="0" w:space="0" w:color="auto"/>
      </w:divBdr>
    </w:div>
    <w:div w:id="1364939829">
      <w:bodyDiv w:val="1"/>
      <w:marLeft w:val="0"/>
      <w:marRight w:val="0"/>
      <w:marTop w:val="0"/>
      <w:marBottom w:val="0"/>
      <w:divBdr>
        <w:top w:val="none" w:sz="0" w:space="0" w:color="auto"/>
        <w:left w:val="none" w:sz="0" w:space="0" w:color="auto"/>
        <w:bottom w:val="none" w:sz="0" w:space="0" w:color="auto"/>
        <w:right w:val="none" w:sz="0" w:space="0" w:color="auto"/>
      </w:divBdr>
    </w:div>
    <w:div w:id="1371219797">
      <w:bodyDiv w:val="1"/>
      <w:marLeft w:val="0"/>
      <w:marRight w:val="0"/>
      <w:marTop w:val="0"/>
      <w:marBottom w:val="0"/>
      <w:divBdr>
        <w:top w:val="none" w:sz="0" w:space="0" w:color="auto"/>
        <w:left w:val="none" w:sz="0" w:space="0" w:color="auto"/>
        <w:bottom w:val="none" w:sz="0" w:space="0" w:color="auto"/>
        <w:right w:val="none" w:sz="0" w:space="0" w:color="auto"/>
      </w:divBdr>
      <w:divsChild>
        <w:div w:id="682630305">
          <w:marLeft w:val="0"/>
          <w:marRight w:val="0"/>
          <w:marTop w:val="0"/>
          <w:marBottom w:val="120"/>
          <w:divBdr>
            <w:top w:val="none" w:sz="0" w:space="0" w:color="auto"/>
            <w:left w:val="none" w:sz="0" w:space="0" w:color="auto"/>
            <w:bottom w:val="none" w:sz="0" w:space="0" w:color="auto"/>
            <w:right w:val="none" w:sz="0" w:space="0" w:color="auto"/>
          </w:divBdr>
          <w:divsChild>
            <w:div w:id="1574774461">
              <w:marLeft w:val="0"/>
              <w:marRight w:val="0"/>
              <w:marTop w:val="0"/>
              <w:marBottom w:val="0"/>
              <w:divBdr>
                <w:top w:val="none" w:sz="0" w:space="0" w:color="auto"/>
                <w:left w:val="none" w:sz="0" w:space="0" w:color="auto"/>
                <w:bottom w:val="none" w:sz="0" w:space="0" w:color="auto"/>
                <w:right w:val="none" w:sz="0" w:space="0" w:color="auto"/>
              </w:divBdr>
            </w:div>
          </w:divsChild>
        </w:div>
        <w:div w:id="1527254823">
          <w:marLeft w:val="0"/>
          <w:marRight w:val="0"/>
          <w:marTop w:val="0"/>
          <w:marBottom w:val="120"/>
          <w:divBdr>
            <w:top w:val="none" w:sz="0" w:space="0" w:color="auto"/>
            <w:left w:val="none" w:sz="0" w:space="0" w:color="auto"/>
            <w:bottom w:val="none" w:sz="0" w:space="0" w:color="auto"/>
            <w:right w:val="none" w:sz="0" w:space="0" w:color="auto"/>
          </w:divBdr>
          <w:divsChild>
            <w:div w:id="818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0689509">
      <w:bodyDiv w:val="1"/>
      <w:marLeft w:val="0"/>
      <w:marRight w:val="0"/>
      <w:marTop w:val="0"/>
      <w:marBottom w:val="0"/>
      <w:divBdr>
        <w:top w:val="none" w:sz="0" w:space="0" w:color="auto"/>
        <w:left w:val="none" w:sz="0" w:space="0" w:color="auto"/>
        <w:bottom w:val="none" w:sz="0" w:space="0" w:color="auto"/>
        <w:right w:val="none" w:sz="0" w:space="0" w:color="auto"/>
      </w:divBdr>
    </w:div>
    <w:div w:id="1394238186">
      <w:bodyDiv w:val="1"/>
      <w:marLeft w:val="0"/>
      <w:marRight w:val="0"/>
      <w:marTop w:val="0"/>
      <w:marBottom w:val="0"/>
      <w:divBdr>
        <w:top w:val="none" w:sz="0" w:space="0" w:color="auto"/>
        <w:left w:val="none" w:sz="0" w:space="0" w:color="auto"/>
        <w:bottom w:val="none" w:sz="0" w:space="0" w:color="auto"/>
        <w:right w:val="none" w:sz="0" w:space="0" w:color="auto"/>
      </w:divBdr>
    </w:div>
    <w:div w:id="1405294987">
      <w:bodyDiv w:val="1"/>
      <w:marLeft w:val="0"/>
      <w:marRight w:val="0"/>
      <w:marTop w:val="0"/>
      <w:marBottom w:val="0"/>
      <w:divBdr>
        <w:top w:val="none" w:sz="0" w:space="0" w:color="auto"/>
        <w:left w:val="none" w:sz="0" w:space="0" w:color="auto"/>
        <w:bottom w:val="none" w:sz="0" w:space="0" w:color="auto"/>
        <w:right w:val="none" w:sz="0" w:space="0" w:color="auto"/>
      </w:divBdr>
    </w:div>
    <w:div w:id="1421560102">
      <w:bodyDiv w:val="1"/>
      <w:marLeft w:val="0"/>
      <w:marRight w:val="0"/>
      <w:marTop w:val="0"/>
      <w:marBottom w:val="0"/>
      <w:divBdr>
        <w:top w:val="none" w:sz="0" w:space="0" w:color="auto"/>
        <w:left w:val="none" w:sz="0" w:space="0" w:color="auto"/>
        <w:bottom w:val="none" w:sz="0" w:space="0" w:color="auto"/>
        <w:right w:val="none" w:sz="0" w:space="0" w:color="auto"/>
      </w:divBdr>
    </w:div>
    <w:div w:id="1433620995">
      <w:bodyDiv w:val="1"/>
      <w:marLeft w:val="0"/>
      <w:marRight w:val="0"/>
      <w:marTop w:val="0"/>
      <w:marBottom w:val="0"/>
      <w:divBdr>
        <w:top w:val="none" w:sz="0" w:space="0" w:color="auto"/>
        <w:left w:val="none" w:sz="0" w:space="0" w:color="auto"/>
        <w:bottom w:val="none" w:sz="0" w:space="0" w:color="auto"/>
        <w:right w:val="none" w:sz="0" w:space="0" w:color="auto"/>
      </w:divBdr>
    </w:div>
    <w:div w:id="1436560332">
      <w:bodyDiv w:val="1"/>
      <w:marLeft w:val="0"/>
      <w:marRight w:val="0"/>
      <w:marTop w:val="0"/>
      <w:marBottom w:val="0"/>
      <w:divBdr>
        <w:top w:val="none" w:sz="0" w:space="0" w:color="auto"/>
        <w:left w:val="none" w:sz="0" w:space="0" w:color="auto"/>
        <w:bottom w:val="none" w:sz="0" w:space="0" w:color="auto"/>
        <w:right w:val="none" w:sz="0" w:space="0" w:color="auto"/>
      </w:divBdr>
    </w:div>
    <w:div w:id="1504707485">
      <w:bodyDiv w:val="1"/>
      <w:marLeft w:val="0"/>
      <w:marRight w:val="0"/>
      <w:marTop w:val="0"/>
      <w:marBottom w:val="0"/>
      <w:divBdr>
        <w:top w:val="none" w:sz="0" w:space="0" w:color="auto"/>
        <w:left w:val="none" w:sz="0" w:space="0" w:color="auto"/>
        <w:bottom w:val="none" w:sz="0" w:space="0" w:color="auto"/>
        <w:right w:val="none" w:sz="0" w:space="0" w:color="auto"/>
      </w:divBdr>
    </w:div>
    <w:div w:id="1505590174">
      <w:bodyDiv w:val="1"/>
      <w:marLeft w:val="0"/>
      <w:marRight w:val="0"/>
      <w:marTop w:val="0"/>
      <w:marBottom w:val="0"/>
      <w:divBdr>
        <w:top w:val="none" w:sz="0" w:space="0" w:color="auto"/>
        <w:left w:val="none" w:sz="0" w:space="0" w:color="auto"/>
        <w:bottom w:val="none" w:sz="0" w:space="0" w:color="auto"/>
        <w:right w:val="none" w:sz="0" w:space="0" w:color="auto"/>
      </w:divBdr>
    </w:div>
    <w:div w:id="1525290043">
      <w:bodyDiv w:val="1"/>
      <w:marLeft w:val="0"/>
      <w:marRight w:val="0"/>
      <w:marTop w:val="0"/>
      <w:marBottom w:val="0"/>
      <w:divBdr>
        <w:top w:val="none" w:sz="0" w:space="0" w:color="auto"/>
        <w:left w:val="none" w:sz="0" w:space="0" w:color="auto"/>
        <w:bottom w:val="none" w:sz="0" w:space="0" w:color="auto"/>
        <w:right w:val="none" w:sz="0" w:space="0" w:color="auto"/>
      </w:divBdr>
    </w:div>
    <w:div w:id="1526866322">
      <w:bodyDiv w:val="1"/>
      <w:marLeft w:val="0"/>
      <w:marRight w:val="0"/>
      <w:marTop w:val="0"/>
      <w:marBottom w:val="0"/>
      <w:divBdr>
        <w:top w:val="none" w:sz="0" w:space="0" w:color="auto"/>
        <w:left w:val="none" w:sz="0" w:space="0" w:color="auto"/>
        <w:bottom w:val="none" w:sz="0" w:space="0" w:color="auto"/>
        <w:right w:val="none" w:sz="0" w:space="0" w:color="auto"/>
      </w:divBdr>
    </w:div>
    <w:div w:id="1557277340">
      <w:bodyDiv w:val="1"/>
      <w:marLeft w:val="0"/>
      <w:marRight w:val="0"/>
      <w:marTop w:val="0"/>
      <w:marBottom w:val="0"/>
      <w:divBdr>
        <w:top w:val="none" w:sz="0" w:space="0" w:color="auto"/>
        <w:left w:val="none" w:sz="0" w:space="0" w:color="auto"/>
        <w:bottom w:val="none" w:sz="0" w:space="0" w:color="auto"/>
        <w:right w:val="none" w:sz="0" w:space="0" w:color="auto"/>
      </w:divBdr>
    </w:div>
    <w:div w:id="1561405837">
      <w:bodyDiv w:val="1"/>
      <w:marLeft w:val="0"/>
      <w:marRight w:val="0"/>
      <w:marTop w:val="0"/>
      <w:marBottom w:val="0"/>
      <w:divBdr>
        <w:top w:val="none" w:sz="0" w:space="0" w:color="auto"/>
        <w:left w:val="none" w:sz="0" w:space="0" w:color="auto"/>
        <w:bottom w:val="none" w:sz="0" w:space="0" w:color="auto"/>
        <w:right w:val="none" w:sz="0" w:space="0" w:color="auto"/>
      </w:divBdr>
    </w:div>
    <w:div w:id="1561942835">
      <w:bodyDiv w:val="1"/>
      <w:marLeft w:val="0"/>
      <w:marRight w:val="0"/>
      <w:marTop w:val="0"/>
      <w:marBottom w:val="0"/>
      <w:divBdr>
        <w:top w:val="none" w:sz="0" w:space="0" w:color="auto"/>
        <w:left w:val="none" w:sz="0" w:space="0" w:color="auto"/>
        <w:bottom w:val="none" w:sz="0" w:space="0" w:color="auto"/>
        <w:right w:val="none" w:sz="0" w:space="0" w:color="auto"/>
      </w:divBdr>
    </w:div>
    <w:div w:id="1568148465">
      <w:bodyDiv w:val="1"/>
      <w:marLeft w:val="0"/>
      <w:marRight w:val="0"/>
      <w:marTop w:val="0"/>
      <w:marBottom w:val="0"/>
      <w:divBdr>
        <w:top w:val="none" w:sz="0" w:space="0" w:color="auto"/>
        <w:left w:val="none" w:sz="0" w:space="0" w:color="auto"/>
        <w:bottom w:val="none" w:sz="0" w:space="0" w:color="auto"/>
        <w:right w:val="none" w:sz="0" w:space="0" w:color="auto"/>
      </w:divBdr>
    </w:div>
    <w:div w:id="1577469292">
      <w:bodyDiv w:val="1"/>
      <w:marLeft w:val="0"/>
      <w:marRight w:val="0"/>
      <w:marTop w:val="0"/>
      <w:marBottom w:val="0"/>
      <w:divBdr>
        <w:top w:val="none" w:sz="0" w:space="0" w:color="auto"/>
        <w:left w:val="none" w:sz="0" w:space="0" w:color="auto"/>
        <w:bottom w:val="none" w:sz="0" w:space="0" w:color="auto"/>
        <w:right w:val="none" w:sz="0" w:space="0" w:color="auto"/>
      </w:divBdr>
    </w:div>
    <w:div w:id="1580753461">
      <w:bodyDiv w:val="1"/>
      <w:marLeft w:val="0"/>
      <w:marRight w:val="0"/>
      <w:marTop w:val="0"/>
      <w:marBottom w:val="0"/>
      <w:divBdr>
        <w:top w:val="none" w:sz="0" w:space="0" w:color="auto"/>
        <w:left w:val="none" w:sz="0" w:space="0" w:color="auto"/>
        <w:bottom w:val="none" w:sz="0" w:space="0" w:color="auto"/>
        <w:right w:val="none" w:sz="0" w:space="0" w:color="auto"/>
      </w:divBdr>
    </w:div>
    <w:div w:id="1615819538">
      <w:bodyDiv w:val="1"/>
      <w:marLeft w:val="0"/>
      <w:marRight w:val="0"/>
      <w:marTop w:val="0"/>
      <w:marBottom w:val="0"/>
      <w:divBdr>
        <w:top w:val="none" w:sz="0" w:space="0" w:color="auto"/>
        <w:left w:val="none" w:sz="0" w:space="0" w:color="auto"/>
        <w:bottom w:val="none" w:sz="0" w:space="0" w:color="auto"/>
        <w:right w:val="none" w:sz="0" w:space="0" w:color="auto"/>
      </w:divBdr>
      <w:divsChild>
        <w:div w:id="1618874815">
          <w:marLeft w:val="0"/>
          <w:marRight w:val="0"/>
          <w:marTop w:val="0"/>
          <w:marBottom w:val="0"/>
          <w:divBdr>
            <w:top w:val="none" w:sz="0" w:space="0" w:color="auto"/>
            <w:left w:val="none" w:sz="0" w:space="0" w:color="auto"/>
            <w:bottom w:val="none" w:sz="0" w:space="0" w:color="auto"/>
            <w:right w:val="none" w:sz="0" w:space="0" w:color="auto"/>
          </w:divBdr>
          <w:divsChild>
            <w:div w:id="68773768">
              <w:marLeft w:val="0"/>
              <w:marRight w:val="0"/>
              <w:marTop w:val="0"/>
              <w:marBottom w:val="0"/>
              <w:divBdr>
                <w:top w:val="none" w:sz="0" w:space="0" w:color="auto"/>
                <w:left w:val="none" w:sz="0" w:space="0" w:color="auto"/>
                <w:bottom w:val="none" w:sz="0" w:space="0" w:color="auto"/>
                <w:right w:val="none" w:sz="0" w:space="0" w:color="auto"/>
              </w:divBdr>
            </w:div>
          </w:divsChild>
        </w:div>
        <w:div w:id="1486697899">
          <w:marLeft w:val="0"/>
          <w:marRight w:val="0"/>
          <w:marTop w:val="0"/>
          <w:marBottom w:val="0"/>
          <w:divBdr>
            <w:top w:val="none" w:sz="0" w:space="0" w:color="auto"/>
            <w:left w:val="none" w:sz="0" w:space="0" w:color="auto"/>
            <w:bottom w:val="none" w:sz="0" w:space="0" w:color="auto"/>
            <w:right w:val="none" w:sz="0" w:space="0" w:color="auto"/>
          </w:divBdr>
          <w:divsChild>
            <w:div w:id="1530410207">
              <w:marLeft w:val="0"/>
              <w:marRight w:val="0"/>
              <w:marTop w:val="0"/>
              <w:marBottom w:val="0"/>
              <w:divBdr>
                <w:top w:val="none" w:sz="0" w:space="0" w:color="auto"/>
                <w:left w:val="none" w:sz="0" w:space="0" w:color="auto"/>
                <w:bottom w:val="none" w:sz="0" w:space="0" w:color="auto"/>
                <w:right w:val="none" w:sz="0" w:space="0" w:color="auto"/>
              </w:divBdr>
            </w:div>
          </w:divsChild>
        </w:div>
        <w:div w:id="430052874">
          <w:marLeft w:val="0"/>
          <w:marRight w:val="0"/>
          <w:marTop w:val="0"/>
          <w:marBottom w:val="0"/>
          <w:divBdr>
            <w:top w:val="none" w:sz="0" w:space="0" w:color="auto"/>
            <w:left w:val="none" w:sz="0" w:space="0" w:color="auto"/>
            <w:bottom w:val="none" w:sz="0" w:space="0" w:color="auto"/>
            <w:right w:val="none" w:sz="0" w:space="0" w:color="auto"/>
          </w:divBdr>
          <w:divsChild>
            <w:div w:id="2014337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8120385">
      <w:bodyDiv w:val="1"/>
      <w:marLeft w:val="0"/>
      <w:marRight w:val="0"/>
      <w:marTop w:val="0"/>
      <w:marBottom w:val="0"/>
      <w:divBdr>
        <w:top w:val="none" w:sz="0" w:space="0" w:color="auto"/>
        <w:left w:val="none" w:sz="0" w:space="0" w:color="auto"/>
        <w:bottom w:val="none" w:sz="0" w:space="0" w:color="auto"/>
        <w:right w:val="none" w:sz="0" w:space="0" w:color="auto"/>
      </w:divBdr>
    </w:div>
    <w:div w:id="1633830101">
      <w:bodyDiv w:val="1"/>
      <w:marLeft w:val="0"/>
      <w:marRight w:val="0"/>
      <w:marTop w:val="0"/>
      <w:marBottom w:val="0"/>
      <w:divBdr>
        <w:top w:val="none" w:sz="0" w:space="0" w:color="auto"/>
        <w:left w:val="none" w:sz="0" w:space="0" w:color="auto"/>
        <w:bottom w:val="none" w:sz="0" w:space="0" w:color="auto"/>
        <w:right w:val="none" w:sz="0" w:space="0" w:color="auto"/>
      </w:divBdr>
    </w:div>
    <w:div w:id="1635216002">
      <w:bodyDiv w:val="1"/>
      <w:marLeft w:val="0"/>
      <w:marRight w:val="0"/>
      <w:marTop w:val="0"/>
      <w:marBottom w:val="0"/>
      <w:divBdr>
        <w:top w:val="none" w:sz="0" w:space="0" w:color="auto"/>
        <w:left w:val="none" w:sz="0" w:space="0" w:color="auto"/>
        <w:bottom w:val="none" w:sz="0" w:space="0" w:color="auto"/>
        <w:right w:val="none" w:sz="0" w:space="0" w:color="auto"/>
      </w:divBdr>
    </w:div>
    <w:div w:id="1650668734">
      <w:bodyDiv w:val="1"/>
      <w:marLeft w:val="0"/>
      <w:marRight w:val="0"/>
      <w:marTop w:val="0"/>
      <w:marBottom w:val="0"/>
      <w:divBdr>
        <w:top w:val="none" w:sz="0" w:space="0" w:color="auto"/>
        <w:left w:val="none" w:sz="0" w:space="0" w:color="auto"/>
        <w:bottom w:val="none" w:sz="0" w:space="0" w:color="auto"/>
        <w:right w:val="none" w:sz="0" w:space="0" w:color="auto"/>
      </w:divBdr>
    </w:div>
    <w:div w:id="1664772850">
      <w:bodyDiv w:val="1"/>
      <w:marLeft w:val="0"/>
      <w:marRight w:val="0"/>
      <w:marTop w:val="0"/>
      <w:marBottom w:val="0"/>
      <w:divBdr>
        <w:top w:val="none" w:sz="0" w:space="0" w:color="auto"/>
        <w:left w:val="none" w:sz="0" w:space="0" w:color="auto"/>
        <w:bottom w:val="none" w:sz="0" w:space="0" w:color="auto"/>
        <w:right w:val="none" w:sz="0" w:space="0" w:color="auto"/>
      </w:divBdr>
    </w:div>
    <w:div w:id="1670131009">
      <w:bodyDiv w:val="1"/>
      <w:marLeft w:val="0"/>
      <w:marRight w:val="0"/>
      <w:marTop w:val="0"/>
      <w:marBottom w:val="0"/>
      <w:divBdr>
        <w:top w:val="none" w:sz="0" w:space="0" w:color="auto"/>
        <w:left w:val="none" w:sz="0" w:space="0" w:color="auto"/>
        <w:bottom w:val="none" w:sz="0" w:space="0" w:color="auto"/>
        <w:right w:val="none" w:sz="0" w:space="0" w:color="auto"/>
      </w:divBdr>
    </w:div>
    <w:div w:id="1677078695">
      <w:bodyDiv w:val="1"/>
      <w:marLeft w:val="0"/>
      <w:marRight w:val="0"/>
      <w:marTop w:val="0"/>
      <w:marBottom w:val="0"/>
      <w:divBdr>
        <w:top w:val="none" w:sz="0" w:space="0" w:color="auto"/>
        <w:left w:val="none" w:sz="0" w:space="0" w:color="auto"/>
        <w:bottom w:val="none" w:sz="0" w:space="0" w:color="auto"/>
        <w:right w:val="none" w:sz="0" w:space="0" w:color="auto"/>
      </w:divBdr>
      <w:divsChild>
        <w:div w:id="777064735">
          <w:marLeft w:val="0"/>
          <w:marRight w:val="0"/>
          <w:marTop w:val="0"/>
          <w:marBottom w:val="120"/>
          <w:divBdr>
            <w:top w:val="none" w:sz="0" w:space="0" w:color="auto"/>
            <w:left w:val="none" w:sz="0" w:space="0" w:color="auto"/>
            <w:bottom w:val="none" w:sz="0" w:space="0" w:color="auto"/>
            <w:right w:val="none" w:sz="0" w:space="0" w:color="auto"/>
          </w:divBdr>
          <w:divsChild>
            <w:div w:id="857700171">
              <w:marLeft w:val="0"/>
              <w:marRight w:val="0"/>
              <w:marTop w:val="0"/>
              <w:marBottom w:val="0"/>
              <w:divBdr>
                <w:top w:val="none" w:sz="0" w:space="0" w:color="auto"/>
                <w:left w:val="none" w:sz="0" w:space="0" w:color="auto"/>
                <w:bottom w:val="none" w:sz="0" w:space="0" w:color="auto"/>
                <w:right w:val="none" w:sz="0" w:space="0" w:color="auto"/>
              </w:divBdr>
            </w:div>
          </w:divsChild>
        </w:div>
        <w:div w:id="1252277985">
          <w:marLeft w:val="0"/>
          <w:marRight w:val="0"/>
          <w:marTop w:val="0"/>
          <w:marBottom w:val="120"/>
          <w:divBdr>
            <w:top w:val="none" w:sz="0" w:space="0" w:color="auto"/>
            <w:left w:val="none" w:sz="0" w:space="0" w:color="auto"/>
            <w:bottom w:val="none" w:sz="0" w:space="0" w:color="auto"/>
            <w:right w:val="none" w:sz="0" w:space="0" w:color="auto"/>
          </w:divBdr>
          <w:divsChild>
            <w:div w:id="1827164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040841">
      <w:bodyDiv w:val="1"/>
      <w:marLeft w:val="0"/>
      <w:marRight w:val="0"/>
      <w:marTop w:val="0"/>
      <w:marBottom w:val="0"/>
      <w:divBdr>
        <w:top w:val="none" w:sz="0" w:space="0" w:color="auto"/>
        <w:left w:val="none" w:sz="0" w:space="0" w:color="auto"/>
        <w:bottom w:val="none" w:sz="0" w:space="0" w:color="auto"/>
        <w:right w:val="none" w:sz="0" w:space="0" w:color="auto"/>
      </w:divBdr>
    </w:div>
    <w:div w:id="1694913073">
      <w:bodyDiv w:val="1"/>
      <w:marLeft w:val="0"/>
      <w:marRight w:val="0"/>
      <w:marTop w:val="0"/>
      <w:marBottom w:val="0"/>
      <w:divBdr>
        <w:top w:val="none" w:sz="0" w:space="0" w:color="auto"/>
        <w:left w:val="none" w:sz="0" w:space="0" w:color="auto"/>
        <w:bottom w:val="none" w:sz="0" w:space="0" w:color="auto"/>
        <w:right w:val="none" w:sz="0" w:space="0" w:color="auto"/>
      </w:divBdr>
    </w:div>
    <w:div w:id="1714770076">
      <w:bodyDiv w:val="1"/>
      <w:marLeft w:val="0"/>
      <w:marRight w:val="0"/>
      <w:marTop w:val="0"/>
      <w:marBottom w:val="0"/>
      <w:divBdr>
        <w:top w:val="none" w:sz="0" w:space="0" w:color="auto"/>
        <w:left w:val="none" w:sz="0" w:space="0" w:color="auto"/>
        <w:bottom w:val="none" w:sz="0" w:space="0" w:color="auto"/>
        <w:right w:val="none" w:sz="0" w:space="0" w:color="auto"/>
      </w:divBdr>
    </w:div>
    <w:div w:id="1719549493">
      <w:bodyDiv w:val="1"/>
      <w:marLeft w:val="0"/>
      <w:marRight w:val="0"/>
      <w:marTop w:val="0"/>
      <w:marBottom w:val="0"/>
      <w:divBdr>
        <w:top w:val="none" w:sz="0" w:space="0" w:color="auto"/>
        <w:left w:val="none" w:sz="0" w:space="0" w:color="auto"/>
        <w:bottom w:val="none" w:sz="0" w:space="0" w:color="auto"/>
        <w:right w:val="none" w:sz="0" w:space="0" w:color="auto"/>
      </w:divBdr>
    </w:div>
    <w:div w:id="1723018979">
      <w:bodyDiv w:val="1"/>
      <w:marLeft w:val="0"/>
      <w:marRight w:val="0"/>
      <w:marTop w:val="0"/>
      <w:marBottom w:val="0"/>
      <w:divBdr>
        <w:top w:val="none" w:sz="0" w:space="0" w:color="auto"/>
        <w:left w:val="none" w:sz="0" w:space="0" w:color="auto"/>
        <w:bottom w:val="none" w:sz="0" w:space="0" w:color="auto"/>
        <w:right w:val="none" w:sz="0" w:space="0" w:color="auto"/>
      </w:divBdr>
    </w:div>
    <w:div w:id="1723090490">
      <w:bodyDiv w:val="1"/>
      <w:marLeft w:val="0"/>
      <w:marRight w:val="0"/>
      <w:marTop w:val="0"/>
      <w:marBottom w:val="0"/>
      <w:divBdr>
        <w:top w:val="none" w:sz="0" w:space="0" w:color="auto"/>
        <w:left w:val="none" w:sz="0" w:space="0" w:color="auto"/>
        <w:bottom w:val="none" w:sz="0" w:space="0" w:color="auto"/>
        <w:right w:val="none" w:sz="0" w:space="0" w:color="auto"/>
      </w:divBdr>
    </w:div>
    <w:div w:id="1757826323">
      <w:bodyDiv w:val="1"/>
      <w:marLeft w:val="0"/>
      <w:marRight w:val="0"/>
      <w:marTop w:val="0"/>
      <w:marBottom w:val="0"/>
      <w:divBdr>
        <w:top w:val="none" w:sz="0" w:space="0" w:color="auto"/>
        <w:left w:val="none" w:sz="0" w:space="0" w:color="auto"/>
        <w:bottom w:val="none" w:sz="0" w:space="0" w:color="auto"/>
        <w:right w:val="none" w:sz="0" w:space="0" w:color="auto"/>
      </w:divBdr>
      <w:divsChild>
        <w:div w:id="2103451581">
          <w:marLeft w:val="0"/>
          <w:marRight w:val="0"/>
          <w:marTop w:val="0"/>
          <w:marBottom w:val="0"/>
          <w:divBdr>
            <w:top w:val="none" w:sz="0" w:space="0" w:color="auto"/>
            <w:left w:val="none" w:sz="0" w:space="0" w:color="auto"/>
            <w:bottom w:val="none" w:sz="0" w:space="0" w:color="auto"/>
            <w:right w:val="none" w:sz="0" w:space="0" w:color="auto"/>
          </w:divBdr>
          <w:divsChild>
            <w:div w:id="1346514800">
              <w:marLeft w:val="0"/>
              <w:marRight w:val="0"/>
              <w:marTop w:val="0"/>
              <w:marBottom w:val="0"/>
              <w:divBdr>
                <w:top w:val="none" w:sz="0" w:space="0" w:color="auto"/>
                <w:left w:val="none" w:sz="0" w:space="0" w:color="auto"/>
                <w:bottom w:val="none" w:sz="0" w:space="0" w:color="auto"/>
                <w:right w:val="none" w:sz="0" w:space="0" w:color="auto"/>
              </w:divBdr>
            </w:div>
          </w:divsChild>
        </w:div>
        <w:div w:id="2019653367">
          <w:marLeft w:val="0"/>
          <w:marRight w:val="0"/>
          <w:marTop w:val="0"/>
          <w:marBottom w:val="0"/>
          <w:divBdr>
            <w:top w:val="none" w:sz="0" w:space="0" w:color="auto"/>
            <w:left w:val="none" w:sz="0" w:space="0" w:color="auto"/>
            <w:bottom w:val="none" w:sz="0" w:space="0" w:color="auto"/>
            <w:right w:val="none" w:sz="0" w:space="0" w:color="auto"/>
          </w:divBdr>
          <w:divsChild>
            <w:div w:id="795148922">
              <w:marLeft w:val="0"/>
              <w:marRight w:val="0"/>
              <w:marTop w:val="0"/>
              <w:marBottom w:val="0"/>
              <w:divBdr>
                <w:top w:val="none" w:sz="0" w:space="0" w:color="auto"/>
                <w:left w:val="none" w:sz="0" w:space="0" w:color="auto"/>
                <w:bottom w:val="none" w:sz="0" w:space="0" w:color="auto"/>
                <w:right w:val="none" w:sz="0" w:space="0" w:color="auto"/>
              </w:divBdr>
            </w:div>
          </w:divsChild>
        </w:div>
        <w:div w:id="329987962">
          <w:marLeft w:val="0"/>
          <w:marRight w:val="0"/>
          <w:marTop w:val="0"/>
          <w:marBottom w:val="0"/>
          <w:divBdr>
            <w:top w:val="none" w:sz="0" w:space="0" w:color="auto"/>
            <w:left w:val="none" w:sz="0" w:space="0" w:color="auto"/>
            <w:bottom w:val="none" w:sz="0" w:space="0" w:color="auto"/>
            <w:right w:val="none" w:sz="0" w:space="0" w:color="auto"/>
          </w:divBdr>
          <w:divsChild>
            <w:div w:id="524288714">
              <w:marLeft w:val="0"/>
              <w:marRight w:val="0"/>
              <w:marTop w:val="0"/>
              <w:marBottom w:val="0"/>
              <w:divBdr>
                <w:top w:val="none" w:sz="0" w:space="0" w:color="auto"/>
                <w:left w:val="none" w:sz="0" w:space="0" w:color="auto"/>
                <w:bottom w:val="none" w:sz="0" w:space="0" w:color="auto"/>
                <w:right w:val="none" w:sz="0" w:space="0" w:color="auto"/>
              </w:divBdr>
            </w:div>
          </w:divsChild>
        </w:div>
        <w:div w:id="1894148911">
          <w:marLeft w:val="0"/>
          <w:marRight w:val="0"/>
          <w:marTop w:val="0"/>
          <w:marBottom w:val="0"/>
          <w:divBdr>
            <w:top w:val="none" w:sz="0" w:space="0" w:color="auto"/>
            <w:left w:val="none" w:sz="0" w:space="0" w:color="auto"/>
            <w:bottom w:val="none" w:sz="0" w:space="0" w:color="auto"/>
            <w:right w:val="none" w:sz="0" w:space="0" w:color="auto"/>
          </w:divBdr>
          <w:divsChild>
            <w:div w:id="1714035603">
              <w:marLeft w:val="0"/>
              <w:marRight w:val="0"/>
              <w:marTop w:val="0"/>
              <w:marBottom w:val="0"/>
              <w:divBdr>
                <w:top w:val="none" w:sz="0" w:space="0" w:color="auto"/>
                <w:left w:val="none" w:sz="0" w:space="0" w:color="auto"/>
                <w:bottom w:val="none" w:sz="0" w:space="0" w:color="auto"/>
                <w:right w:val="none" w:sz="0" w:space="0" w:color="auto"/>
              </w:divBdr>
            </w:div>
          </w:divsChild>
        </w:div>
        <w:div w:id="1541547499">
          <w:marLeft w:val="0"/>
          <w:marRight w:val="0"/>
          <w:marTop w:val="0"/>
          <w:marBottom w:val="0"/>
          <w:divBdr>
            <w:top w:val="none" w:sz="0" w:space="0" w:color="auto"/>
            <w:left w:val="none" w:sz="0" w:space="0" w:color="auto"/>
            <w:bottom w:val="none" w:sz="0" w:space="0" w:color="auto"/>
            <w:right w:val="none" w:sz="0" w:space="0" w:color="auto"/>
          </w:divBdr>
          <w:divsChild>
            <w:div w:id="168717869">
              <w:marLeft w:val="0"/>
              <w:marRight w:val="0"/>
              <w:marTop w:val="0"/>
              <w:marBottom w:val="0"/>
              <w:divBdr>
                <w:top w:val="none" w:sz="0" w:space="0" w:color="auto"/>
                <w:left w:val="none" w:sz="0" w:space="0" w:color="auto"/>
                <w:bottom w:val="none" w:sz="0" w:space="0" w:color="auto"/>
                <w:right w:val="none" w:sz="0" w:space="0" w:color="auto"/>
              </w:divBdr>
            </w:div>
          </w:divsChild>
        </w:div>
        <w:div w:id="1294094707">
          <w:marLeft w:val="0"/>
          <w:marRight w:val="0"/>
          <w:marTop w:val="0"/>
          <w:marBottom w:val="0"/>
          <w:divBdr>
            <w:top w:val="none" w:sz="0" w:space="0" w:color="auto"/>
            <w:left w:val="none" w:sz="0" w:space="0" w:color="auto"/>
            <w:bottom w:val="none" w:sz="0" w:space="0" w:color="auto"/>
            <w:right w:val="none" w:sz="0" w:space="0" w:color="auto"/>
          </w:divBdr>
          <w:divsChild>
            <w:div w:id="1207183745">
              <w:marLeft w:val="0"/>
              <w:marRight w:val="0"/>
              <w:marTop w:val="0"/>
              <w:marBottom w:val="0"/>
              <w:divBdr>
                <w:top w:val="none" w:sz="0" w:space="0" w:color="auto"/>
                <w:left w:val="none" w:sz="0" w:space="0" w:color="auto"/>
                <w:bottom w:val="none" w:sz="0" w:space="0" w:color="auto"/>
                <w:right w:val="none" w:sz="0" w:space="0" w:color="auto"/>
              </w:divBdr>
            </w:div>
          </w:divsChild>
        </w:div>
        <w:div w:id="771584328">
          <w:marLeft w:val="0"/>
          <w:marRight w:val="0"/>
          <w:marTop w:val="0"/>
          <w:marBottom w:val="0"/>
          <w:divBdr>
            <w:top w:val="none" w:sz="0" w:space="0" w:color="auto"/>
            <w:left w:val="none" w:sz="0" w:space="0" w:color="auto"/>
            <w:bottom w:val="none" w:sz="0" w:space="0" w:color="auto"/>
            <w:right w:val="none" w:sz="0" w:space="0" w:color="auto"/>
          </w:divBdr>
          <w:divsChild>
            <w:div w:id="1462110857">
              <w:marLeft w:val="0"/>
              <w:marRight w:val="0"/>
              <w:marTop w:val="0"/>
              <w:marBottom w:val="0"/>
              <w:divBdr>
                <w:top w:val="none" w:sz="0" w:space="0" w:color="auto"/>
                <w:left w:val="none" w:sz="0" w:space="0" w:color="auto"/>
                <w:bottom w:val="none" w:sz="0" w:space="0" w:color="auto"/>
                <w:right w:val="none" w:sz="0" w:space="0" w:color="auto"/>
              </w:divBdr>
            </w:div>
          </w:divsChild>
        </w:div>
        <w:div w:id="1824279050">
          <w:marLeft w:val="0"/>
          <w:marRight w:val="0"/>
          <w:marTop w:val="0"/>
          <w:marBottom w:val="0"/>
          <w:divBdr>
            <w:top w:val="none" w:sz="0" w:space="0" w:color="auto"/>
            <w:left w:val="none" w:sz="0" w:space="0" w:color="auto"/>
            <w:bottom w:val="none" w:sz="0" w:space="0" w:color="auto"/>
            <w:right w:val="none" w:sz="0" w:space="0" w:color="auto"/>
          </w:divBdr>
          <w:divsChild>
            <w:div w:id="1955406543">
              <w:marLeft w:val="0"/>
              <w:marRight w:val="0"/>
              <w:marTop w:val="0"/>
              <w:marBottom w:val="0"/>
              <w:divBdr>
                <w:top w:val="none" w:sz="0" w:space="0" w:color="auto"/>
                <w:left w:val="none" w:sz="0" w:space="0" w:color="auto"/>
                <w:bottom w:val="none" w:sz="0" w:space="0" w:color="auto"/>
                <w:right w:val="none" w:sz="0" w:space="0" w:color="auto"/>
              </w:divBdr>
            </w:div>
          </w:divsChild>
        </w:div>
        <w:div w:id="1593081356">
          <w:marLeft w:val="0"/>
          <w:marRight w:val="0"/>
          <w:marTop w:val="0"/>
          <w:marBottom w:val="0"/>
          <w:divBdr>
            <w:top w:val="none" w:sz="0" w:space="0" w:color="auto"/>
            <w:left w:val="none" w:sz="0" w:space="0" w:color="auto"/>
            <w:bottom w:val="none" w:sz="0" w:space="0" w:color="auto"/>
            <w:right w:val="none" w:sz="0" w:space="0" w:color="auto"/>
          </w:divBdr>
          <w:divsChild>
            <w:div w:id="186481728">
              <w:marLeft w:val="0"/>
              <w:marRight w:val="0"/>
              <w:marTop w:val="0"/>
              <w:marBottom w:val="0"/>
              <w:divBdr>
                <w:top w:val="none" w:sz="0" w:space="0" w:color="auto"/>
                <w:left w:val="none" w:sz="0" w:space="0" w:color="auto"/>
                <w:bottom w:val="none" w:sz="0" w:space="0" w:color="auto"/>
                <w:right w:val="none" w:sz="0" w:space="0" w:color="auto"/>
              </w:divBdr>
            </w:div>
          </w:divsChild>
        </w:div>
        <w:div w:id="1603412787">
          <w:marLeft w:val="0"/>
          <w:marRight w:val="0"/>
          <w:marTop w:val="0"/>
          <w:marBottom w:val="0"/>
          <w:divBdr>
            <w:top w:val="none" w:sz="0" w:space="0" w:color="auto"/>
            <w:left w:val="none" w:sz="0" w:space="0" w:color="auto"/>
            <w:bottom w:val="none" w:sz="0" w:space="0" w:color="auto"/>
            <w:right w:val="none" w:sz="0" w:space="0" w:color="auto"/>
          </w:divBdr>
          <w:divsChild>
            <w:div w:id="937298260">
              <w:marLeft w:val="0"/>
              <w:marRight w:val="0"/>
              <w:marTop w:val="0"/>
              <w:marBottom w:val="0"/>
              <w:divBdr>
                <w:top w:val="none" w:sz="0" w:space="0" w:color="auto"/>
                <w:left w:val="none" w:sz="0" w:space="0" w:color="auto"/>
                <w:bottom w:val="none" w:sz="0" w:space="0" w:color="auto"/>
                <w:right w:val="none" w:sz="0" w:space="0" w:color="auto"/>
              </w:divBdr>
            </w:div>
          </w:divsChild>
        </w:div>
        <w:div w:id="884874092">
          <w:marLeft w:val="0"/>
          <w:marRight w:val="0"/>
          <w:marTop w:val="0"/>
          <w:marBottom w:val="0"/>
          <w:divBdr>
            <w:top w:val="none" w:sz="0" w:space="0" w:color="auto"/>
            <w:left w:val="none" w:sz="0" w:space="0" w:color="auto"/>
            <w:bottom w:val="none" w:sz="0" w:space="0" w:color="auto"/>
            <w:right w:val="none" w:sz="0" w:space="0" w:color="auto"/>
          </w:divBdr>
          <w:divsChild>
            <w:div w:id="2020041449">
              <w:marLeft w:val="0"/>
              <w:marRight w:val="0"/>
              <w:marTop w:val="0"/>
              <w:marBottom w:val="0"/>
              <w:divBdr>
                <w:top w:val="none" w:sz="0" w:space="0" w:color="auto"/>
                <w:left w:val="none" w:sz="0" w:space="0" w:color="auto"/>
                <w:bottom w:val="none" w:sz="0" w:space="0" w:color="auto"/>
                <w:right w:val="none" w:sz="0" w:space="0" w:color="auto"/>
              </w:divBdr>
            </w:div>
          </w:divsChild>
        </w:div>
        <w:div w:id="1758862394">
          <w:marLeft w:val="0"/>
          <w:marRight w:val="0"/>
          <w:marTop w:val="0"/>
          <w:marBottom w:val="0"/>
          <w:divBdr>
            <w:top w:val="none" w:sz="0" w:space="0" w:color="auto"/>
            <w:left w:val="none" w:sz="0" w:space="0" w:color="auto"/>
            <w:bottom w:val="none" w:sz="0" w:space="0" w:color="auto"/>
            <w:right w:val="none" w:sz="0" w:space="0" w:color="auto"/>
          </w:divBdr>
          <w:divsChild>
            <w:div w:id="333993863">
              <w:marLeft w:val="0"/>
              <w:marRight w:val="0"/>
              <w:marTop w:val="0"/>
              <w:marBottom w:val="0"/>
              <w:divBdr>
                <w:top w:val="none" w:sz="0" w:space="0" w:color="auto"/>
                <w:left w:val="none" w:sz="0" w:space="0" w:color="auto"/>
                <w:bottom w:val="none" w:sz="0" w:space="0" w:color="auto"/>
                <w:right w:val="none" w:sz="0" w:space="0" w:color="auto"/>
              </w:divBdr>
            </w:div>
          </w:divsChild>
        </w:div>
        <w:div w:id="1531991117">
          <w:marLeft w:val="0"/>
          <w:marRight w:val="0"/>
          <w:marTop w:val="0"/>
          <w:marBottom w:val="0"/>
          <w:divBdr>
            <w:top w:val="none" w:sz="0" w:space="0" w:color="auto"/>
            <w:left w:val="none" w:sz="0" w:space="0" w:color="auto"/>
            <w:bottom w:val="none" w:sz="0" w:space="0" w:color="auto"/>
            <w:right w:val="none" w:sz="0" w:space="0" w:color="auto"/>
          </w:divBdr>
          <w:divsChild>
            <w:div w:id="1753233561">
              <w:marLeft w:val="0"/>
              <w:marRight w:val="0"/>
              <w:marTop w:val="0"/>
              <w:marBottom w:val="0"/>
              <w:divBdr>
                <w:top w:val="none" w:sz="0" w:space="0" w:color="auto"/>
                <w:left w:val="none" w:sz="0" w:space="0" w:color="auto"/>
                <w:bottom w:val="none" w:sz="0" w:space="0" w:color="auto"/>
                <w:right w:val="none" w:sz="0" w:space="0" w:color="auto"/>
              </w:divBdr>
            </w:div>
          </w:divsChild>
        </w:div>
        <w:div w:id="1887792559">
          <w:marLeft w:val="0"/>
          <w:marRight w:val="0"/>
          <w:marTop w:val="0"/>
          <w:marBottom w:val="0"/>
          <w:divBdr>
            <w:top w:val="none" w:sz="0" w:space="0" w:color="auto"/>
            <w:left w:val="none" w:sz="0" w:space="0" w:color="auto"/>
            <w:bottom w:val="none" w:sz="0" w:space="0" w:color="auto"/>
            <w:right w:val="none" w:sz="0" w:space="0" w:color="auto"/>
          </w:divBdr>
          <w:divsChild>
            <w:div w:id="614557539">
              <w:marLeft w:val="0"/>
              <w:marRight w:val="0"/>
              <w:marTop w:val="0"/>
              <w:marBottom w:val="0"/>
              <w:divBdr>
                <w:top w:val="none" w:sz="0" w:space="0" w:color="auto"/>
                <w:left w:val="none" w:sz="0" w:space="0" w:color="auto"/>
                <w:bottom w:val="none" w:sz="0" w:space="0" w:color="auto"/>
                <w:right w:val="none" w:sz="0" w:space="0" w:color="auto"/>
              </w:divBdr>
            </w:div>
          </w:divsChild>
        </w:div>
        <w:div w:id="1981960959">
          <w:marLeft w:val="0"/>
          <w:marRight w:val="0"/>
          <w:marTop w:val="0"/>
          <w:marBottom w:val="0"/>
          <w:divBdr>
            <w:top w:val="none" w:sz="0" w:space="0" w:color="auto"/>
            <w:left w:val="none" w:sz="0" w:space="0" w:color="auto"/>
            <w:bottom w:val="none" w:sz="0" w:space="0" w:color="auto"/>
            <w:right w:val="none" w:sz="0" w:space="0" w:color="auto"/>
          </w:divBdr>
          <w:divsChild>
            <w:div w:id="19741279">
              <w:marLeft w:val="0"/>
              <w:marRight w:val="0"/>
              <w:marTop w:val="0"/>
              <w:marBottom w:val="0"/>
              <w:divBdr>
                <w:top w:val="none" w:sz="0" w:space="0" w:color="auto"/>
                <w:left w:val="none" w:sz="0" w:space="0" w:color="auto"/>
                <w:bottom w:val="none" w:sz="0" w:space="0" w:color="auto"/>
                <w:right w:val="none" w:sz="0" w:space="0" w:color="auto"/>
              </w:divBdr>
            </w:div>
          </w:divsChild>
        </w:div>
        <w:div w:id="603731396">
          <w:marLeft w:val="0"/>
          <w:marRight w:val="0"/>
          <w:marTop w:val="0"/>
          <w:marBottom w:val="0"/>
          <w:divBdr>
            <w:top w:val="none" w:sz="0" w:space="0" w:color="auto"/>
            <w:left w:val="none" w:sz="0" w:space="0" w:color="auto"/>
            <w:bottom w:val="none" w:sz="0" w:space="0" w:color="auto"/>
            <w:right w:val="none" w:sz="0" w:space="0" w:color="auto"/>
          </w:divBdr>
          <w:divsChild>
            <w:div w:id="515047862">
              <w:marLeft w:val="0"/>
              <w:marRight w:val="0"/>
              <w:marTop w:val="0"/>
              <w:marBottom w:val="0"/>
              <w:divBdr>
                <w:top w:val="none" w:sz="0" w:space="0" w:color="auto"/>
                <w:left w:val="none" w:sz="0" w:space="0" w:color="auto"/>
                <w:bottom w:val="none" w:sz="0" w:space="0" w:color="auto"/>
                <w:right w:val="none" w:sz="0" w:space="0" w:color="auto"/>
              </w:divBdr>
            </w:div>
          </w:divsChild>
        </w:div>
        <w:div w:id="2133858511">
          <w:marLeft w:val="0"/>
          <w:marRight w:val="0"/>
          <w:marTop w:val="0"/>
          <w:marBottom w:val="0"/>
          <w:divBdr>
            <w:top w:val="none" w:sz="0" w:space="0" w:color="auto"/>
            <w:left w:val="none" w:sz="0" w:space="0" w:color="auto"/>
            <w:bottom w:val="none" w:sz="0" w:space="0" w:color="auto"/>
            <w:right w:val="none" w:sz="0" w:space="0" w:color="auto"/>
          </w:divBdr>
          <w:divsChild>
            <w:div w:id="841117026">
              <w:marLeft w:val="0"/>
              <w:marRight w:val="0"/>
              <w:marTop w:val="0"/>
              <w:marBottom w:val="0"/>
              <w:divBdr>
                <w:top w:val="none" w:sz="0" w:space="0" w:color="auto"/>
                <w:left w:val="none" w:sz="0" w:space="0" w:color="auto"/>
                <w:bottom w:val="none" w:sz="0" w:space="0" w:color="auto"/>
                <w:right w:val="none" w:sz="0" w:space="0" w:color="auto"/>
              </w:divBdr>
            </w:div>
          </w:divsChild>
        </w:div>
        <w:div w:id="486552973">
          <w:marLeft w:val="0"/>
          <w:marRight w:val="0"/>
          <w:marTop w:val="0"/>
          <w:marBottom w:val="0"/>
          <w:divBdr>
            <w:top w:val="none" w:sz="0" w:space="0" w:color="auto"/>
            <w:left w:val="none" w:sz="0" w:space="0" w:color="auto"/>
            <w:bottom w:val="none" w:sz="0" w:space="0" w:color="auto"/>
            <w:right w:val="none" w:sz="0" w:space="0" w:color="auto"/>
          </w:divBdr>
          <w:divsChild>
            <w:div w:id="1215314825">
              <w:marLeft w:val="0"/>
              <w:marRight w:val="0"/>
              <w:marTop w:val="0"/>
              <w:marBottom w:val="0"/>
              <w:divBdr>
                <w:top w:val="none" w:sz="0" w:space="0" w:color="auto"/>
                <w:left w:val="none" w:sz="0" w:space="0" w:color="auto"/>
                <w:bottom w:val="none" w:sz="0" w:space="0" w:color="auto"/>
                <w:right w:val="none" w:sz="0" w:space="0" w:color="auto"/>
              </w:divBdr>
            </w:div>
          </w:divsChild>
        </w:div>
        <w:div w:id="1927419399">
          <w:marLeft w:val="0"/>
          <w:marRight w:val="0"/>
          <w:marTop w:val="0"/>
          <w:marBottom w:val="0"/>
          <w:divBdr>
            <w:top w:val="none" w:sz="0" w:space="0" w:color="auto"/>
            <w:left w:val="none" w:sz="0" w:space="0" w:color="auto"/>
            <w:bottom w:val="none" w:sz="0" w:space="0" w:color="auto"/>
            <w:right w:val="none" w:sz="0" w:space="0" w:color="auto"/>
          </w:divBdr>
          <w:divsChild>
            <w:div w:id="1958170262">
              <w:marLeft w:val="0"/>
              <w:marRight w:val="0"/>
              <w:marTop w:val="0"/>
              <w:marBottom w:val="0"/>
              <w:divBdr>
                <w:top w:val="none" w:sz="0" w:space="0" w:color="auto"/>
                <w:left w:val="none" w:sz="0" w:space="0" w:color="auto"/>
                <w:bottom w:val="none" w:sz="0" w:space="0" w:color="auto"/>
                <w:right w:val="none" w:sz="0" w:space="0" w:color="auto"/>
              </w:divBdr>
            </w:div>
          </w:divsChild>
        </w:div>
        <w:div w:id="251545547">
          <w:marLeft w:val="0"/>
          <w:marRight w:val="0"/>
          <w:marTop w:val="0"/>
          <w:marBottom w:val="0"/>
          <w:divBdr>
            <w:top w:val="none" w:sz="0" w:space="0" w:color="auto"/>
            <w:left w:val="none" w:sz="0" w:space="0" w:color="auto"/>
            <w:bottom w:val="none" w:sz="0" w:space="0" w:color="auto"/>
            <w:right w:val="none" w:sz="0" w:space="0" w:color="auto"/>
          </w:divBdr>
          <w:divsChild>
            <w:div w:id="102264063">
              <w:marLeft w:val="0"/>
              <w:marRight w:val="0"/>
              <w:marTop w:val="0"/>
              <w:marBottom w:val="0"/>
              <w:divBdr>
                <w:top w:val="none" w:sz="0" w:space="0" w:color="auto"/>
                <w:left w:val="none" w:sz="0" w:space="0" w:color="auto"/>
                <w:bottom w:val="none" w:sz="0" w:space="0" w:color="auto"/>
                <w:right w:val="none" w:sz="0" w:space="0" w:color="auto"/>
              </w:divBdr>
            </w:div>
          </w:divsChild>
        </w:div>
        <w:div w:id="849566791">
          <w:marLeft w:val="0"/>
          <w:marRight w:val="0"/>
          <w:marTop w:val="0"/>
          <w:marBottom w:val="0"/>
          <w:divBdr>
            <w:top w:val="none" w:sz="0" w:space="0" w:color="auto"/>
            <w:left w:val="none" w:sz="0" w:space="0" w:color="auto"/>
            <w:bottom w:val="none" w:sz="0" w:space="0" w:color="auto"/>
            <w:right w:val="none" w:sz="0" w:space="0" w:color="auto"/>
          </w:divBdr>
          <w:divsChild>
            <w:div w:id="1430003372">
              <w:marLeft w:val="0"/>
              <w:marRight w:val="0"/>
              <w:marTop w:val="0"/>
              <w:marBottom w:val="0"/>
              <w:divBdr>
                <w:top w:val="none" w:sz="0" w:space="0" w:color="auto"/>
                <w:left w:val="none" w:sz="0" w:space="0" w:color="auto"/>
                <w:bottom w:val="none" w:sz="0" w:space="0" w:color="auto"/>
                <w:right w:val="none" w:sz="0" w:space="0" w:color="auto"/>
              </w:divBdr>
            </w:div>
          </w:divsChild>
        </w:div>
        <w:div w:id="659431183">
          <w:marLeft w:val="0"/>
          <w:marRight w:val="0"/>
          <w:marTop w:val="0"/>
          <w:marBottom w:val="0"/>
          <w:divBdr>
            <w:top w:val="none" w:sz="0" w:space="0" w:color="auto"/>
            <w:left w:val="none" w:sz="0" w:space="0" w:color="auto"/>
            <w:bottom w:val="none" w:sz="0" w:space="0" w:color="auto"/>
            <w:right w:val="none" w:sz="0" w:space="0" w:color="auto"/>
          </w:divBdr>
          <w:divsChild>
            <w:div w:id="669022871">
              <w:marLeft w:val="0"/>
              <w:marRight w:val="0"/>
              <w:marTop w:val="0"/>
              <w:marBottom w:val="0"/>
              <w:divBdr>
                <w:top w:val="none" w:sz="0" w:space="0" w:color="auto"/>
                <w:left w:val="none" w:sz="0" w:space="0" w:color="auto"/>
                <w:bottom w:val="none" w:sz="0" w:space="0" w:color="auto"/>
                <w:right w:val="none" w:sz="0" w:space="0" w:color="auto"/>
              </w:divBdr>
            </w:div>
          </w:divsChild>
        </w:div>
        <w:div w:id="1263339183">
          <w:marLeft w:val="0"/>
          <w:marRight w:val="0"/>
          <w:marTop w:val="0"/>
          <w:marBottom w:val="0"/>
          <w:divBdr>
            <w:top w:val="none" w:sz="0" w:space="0" w:color="auto"/>
            <w:left w:val="none" w:sz="0" w:space="0" w:color="auto"/>
            <w:bottom w:val="none" w:sz="0" w:space="0" w:color="auto"/>
            <w:right w:val="none" w:sz="0" w:space="0" w:color="auto"/>
          </w:divBdr>
          <w:divsChild>
            <w:div w:id="486559021">
              <w:marLeft w:val="0"/>
              <w:marRight w:val="0"/>
              <w:marTop w:val="0"/>
              <w:marBottom w:val="0"/>
              <w:divBdr>
                <w:top w:val="none" w:sz="0" w:space="0" w:color="auto"/>
                <w:left w:val="none" w:sz="0" w:space="0" w:color="auto"/>
                <w:bottom w:val="none" w:sz="0" w:space="0" w:color="auto"/>
                <w:right w:val="none" w:sz="0" w:space="0" w:color="auto"/>
              </w:divBdr>
            </w:div>
          </w:divsChild>
        </w:div>
        <w:div w:id="1306930733">
          <w:marLeft w:val="0"/>
          <w:marRight w:val="0"/>
          <w:marTop w:val="0"/>
          <w:marBottom w:val="0"/>
          <w:divBdr>
            <w:top w:val="none" w:sz="0" w:space="0" w:color="auto"/>
            <w:left w:val="none" w:sz="0" w:space="0" w:color="auto"/>
            <w:bottom w:val="none" w:sz="0" w:space="0" w:color="auto"/>
            <w:right w:val="none" w:sz="0" w:space="0" w:color="auto"/>
          </w:divBdr>
          <w:divsChild>
            <w:div w:id="1587809593">
              <w:marLeft w:val="0"/>
              <w:marRight w:val="0"/>
              <w:marTop w:val="0"/>
              <w:marBottom w:val="0"/>
              <w:divBdr>
                <w:top w:val="none" w:sz="0" w:space="0" w:color="auto"/>
                <w:left w:val="none" w:sz="0" w:space="0" w:color="auto"/>
                <w:bottom w:val="none" w:sz="0" w:space="0" w:color="auto"/>
                <w:right w:val="none" w:sz="0" w:space="0" w:color="auto"/>
              </w:divBdr>
            </w:div>
          </w:divsChild>
        </w:div>
        <w:div w:id="1393040047">
          <w:marLeft w:val="0"/>
          <w:marRight w:val="0"/>
          <w:marTop w:val="0"/>
          <w:marBottom w:val="0"/>
          <w:divBdr>
            <w:top w:val="none" w:sz="0" w:space="0" w:color="auto"/>
            <w:left w:val="none" w:sz="0" w:space="0" w:color="auto"/>
            <w:bottom w:val="none" w:sz="0" w:space="0" w:color="auto"/>
            <w:right w:val="none" w:sz="0" w:space="0" w:color="auto"/>
          </w:divBdr>
          <w:divsChild>
            <w:div w:id="147864592">
              <w:marLeft w:val="0"/>
              <w:marRight w:val="0"/>
              <w:marTop w:val="0"/>
              <w:marBottom w:val="0"/>
              <w:divBdr>
                <w:top w:val="none" w:sz="0" w:space="0" w:color="auto"/>
                <w:left w:val="none" w:sz="0" w:space="0" w:color="auto"/>
                <w:bottom w:val="none" w:sz="0" w:space="0" w:color="auto"/>
                <w:right w:val="none" w:sz="0" w:space="0" w:color="auto"/>
              </w:divBdr>
            </w:div>
          </w:divsChild>
        </w:div>
        <w:div w:id="1305307510">
          <w:marLeft w:val="0"/>
          <w:marRight w:val="0"/>
          <w:marTop w:val="0"/>
          <w:marBottom w:val="0"/>
          <w:divBdr>
            <w:top w:val="none" w:sz="0" w:space="0" w:color="auto"/>
            <w:left w:val="none" w:sz="0" w:space="0" w:color="auto"/>
            <w:bottom w:val="none" w:sz="0" w:space="0" w:color="auto"/>
            <w:right w:val="none" w:sz="0" w:space="0" w:color="auto"/>
          </w:divBdr>
          <w:divsChild>
            <w:div w:id="827017266">
              <w:marLeft w:val="0"/>
              <w:marRight w:val="0"/>
              <w:marTop w:val="0"/>
              <w:marBottom w:val="0"/>
              <w:divBdr>
                <w:top w:val="none" w:sz="0" w:space="0" w:color="auto"/>
                <w:left w:val="none" w:sz="0" w:space="0" w:color="auto"/>
                <w:bottom w:val="none" w:sz="0" w:space="0" w:color="auto"/>
                <w:right w:val="none" w:sz="0" w:space="0" w:color="auto"/>
              </w:divBdr>
            </w:div>
          </w:divsChild>
        </w:div>
        <w:div w:id="1654214096">
          <w:marLeft w:val="0"/>
          <w:marRight w:val="0"/>
          <w:marTop w:val="0"/>
          <w:marBottom w:val="0"/>
          <w:divBdr>
            <w:top w:val="none" w:sz="0" w:space="0" w:color="auto"/>
            <w:left w:val="none" w:sz="0" w:space="0" w:color="auto"/>
            <w:bottom w:val="none" w:sz="0" w:space="0" w:color="auto"/>
            <w:right w:val="none" w:sz="0" w:space="0" w:color="auto"/>
          </w:divBdr>
          <w:divsChild>
            <w:div w:id="53889712">
              <w:marLeft w:val="0"/>
              <w:marRight w:val="0"/>
              <w:marTop w:val="0"/>
              <w:marBottom w:val="0"/>
              <w:divBdr>
                <w:top w:val="none" w:sz="0" w:space="0" w:color="auto"/>
                <w:left w:val="none" w:sz="0" w:space="0" w:color="auto"/>
                <w:bottom w:val="none" w:sz="0" w:space="0" w:color="auto"/>
                <w:right w:val="none" w:sz="0" w:space="0" w:color="auto"/>
              </w:divBdr>
            </w:div>
          </w:divsChild>
        </w:div>
        <w:div w:id="1500802845">
          <w:marLeft w:val="0"/>
          <w:marRight w:val="0"/>
          <w:marTop w:val="0"/>
          <w:marBottom w:val="0"/>
          <w:divBdr>
            <w:top w:val="none" w:sz="0" w:space="0" w:color="auto"/>
            <w:left w:val="none" w:sz="0" w:space="0" w:color="auto"/>
            <w:bottom w:val="none" w:sz="0" w:space="0" w:color="auto"/>
            <w:right w:val="none" w:sz="0" w:space="0" w:color="auto"/>
          </w:divBdr>
          <w:divsChild>
            <w:div w:id="1135293649">
              <w:marLeft w:val="0"/>
              <w:marRight w:val="0"/>
              <w:marTop w:val="0"/>
              <w:marBottom w:val="0"/>
              <w:divBdr>
                <w:top w:val="none" w:sz="0" w:space="0" w:color="auto"/>
                <w:left w:val="none" w:sz="0" w:space="0" w:color="auto"/>
                <w:bottom w:val="none" w:sz="0" w:space="0" w:color="auto"/>
                <w:right w:val="none" w:sz="0" w:space="0" w:color="auto"/>
              </w:divBdr>
            </w:div>
          </w:divsChild>
        </w:div>
        <w:div w:id="1819611195">
          <w:marLeft w:val="0"/>
          <w:marRight w:val="0"/>
          <w:marTop w:val="0"/>
          <w:marBottom w:val="0"/>
          <w:divBdr>
            <w:top w:val="none" w:sz="0" w:space="0" w:color="auto"/>
            <w:left w:val="none" w:sz="0" w:space="0" w:color="auto"/>
            <w:bottom w:val="none" w:sz="0" w:space="0" w:color="auto"/>
            <w:right w:val="none" w:sz="0" w:space="0" w:color="auto"/>
          </w:divBdr>
          <w:divsChild>
            <w:div w:id="1442795628">
              <w:marLeft w:val="0"/>
              <w:marRight w:val="0"/>
              <w:marTop w:val="0"/>
              <w:marBottom w:val="0"/>
              <w:divBdr>
                <w:top w:val="none" w:sz="0" w:space="0" w:color="auto"/>
                <w:left w:val="none" w:sz="0" w:space="0" w:color="auto"/>
                <w:bottom w:val="none" w:sz="0" w:space="0" w:color="auto"/>
                <w:right w:val="none" w:sz="0" w:space="0" w:color="auto"/>
              </w:divBdr>
            </w:div>
          </w:divsChild>
        </w:div>
        <w:div w:id="1362320937">
          <w:marLeft w:val="0"/>
          <w:marRight w:val="0"/>
          <w:marTop w:val="0"/>
          <w:marBottom w:val="0"/>
          <w:divBdr>
            <w:top w:val="none" w:sz="0" w:space="0" w:color="auto"/>
            <w:left w:val="none" w:sz="0" w:space="0" w:color="auto"/>
            <w:bottom w:val="none" w:sz="0" w:space="0" w:color="auto"/>
            <w:right w:val="none" w:sz="0" w:space="0" w:color="auto"/>
          </w:divBdr>
          <w:divsChild>
            <w:div w:id="772893882">
              <w:marLeft w:val="0"/>
              <w:marRight w:val="0"/>
              <w:marTop w:val="0"/>
              <w:marBottom w:val="0"/>
              <w:divBdr>
                <w:top w:val="none" w:sz="0" w:space="0" w:color="auto"/>
                <w:left w:val="none" w:sz="0" w:space="0" w:color="auto"/>
                <w:bottom w:val="none" w:sz="0" w:space="0" w:color="auto"/>
                <w:right w:val="none" w:sz="0" w:space="0" w:color="auto"/>
              </w:divBdr>
            </w:div>
          </w:divsChild>
        </w:div>
        <w:div w:id="624234761">
          <w:marLeft w:val="0"/>
          <w:marRight w:val="0"/>
          <w:marTop w:val="0"/>
          <w:marBottom w:val="0"/>
          <w:divBdr>
            <w:top w:val="none" w:sz="0" w:space="0" w:color="auto"/>
            <w:left w:val="none" w:sz="0" w:space="0" w:color="auto"/>
            <w:bottom w:val="none" w:sz="0" w:space="0" w:color="auto"/>
            <w:right w:val="none" w:sz="0" w:space="0" w:color="auto"/>
          </w:divBdr>
          <w:divsChild>
            <w:div w:id="2006542945">
              <w:marLeft w:val="0"/>
              <w:marRight w:val="0"/>
              <w:marTop w:val="0"/>
              <w:marBottom w:val="0"/>
              <w:divBdr>
                <w:top w:val="none" w:sz="0" w:space="0" w:color="auto"/>
                <w:left w:val="none" w:sz="0" w:space="0" w:color="auto"/>
                <w:bottom w:val="none" w:sz="0" w:space="0" w:color="auto"/>
                <w:right w:val="none" w:sz="0" w:space="0" w:color="auto"/>
              </w:divBdr>
            </w:div>
          </w:divsChild>
        </w:div>
        <w:div w:id="779640158">
          <w:marLeft w:val="0"/>
          <w:marRight w:val="0"/>
          <w:marTop w:val="0"/>
          <w:marBottom w:val="0"/>
          <w:divBdr>
            <w:top w:val="none" w:sz="0" w:space="0" w:color="auto"/>
            <w:left w:val="none" w:sz="0" w:space="0" w:color="auto"/>
            <w:bottom w:val="none" w:sz="0" w:space="0" w:color="auto"/>
            <w:right w:val="none" w:sz="0" w:space="0" w:color="auto"/>
          </w:divBdr>
          <w:divsChild>
            <w:div w:id="125204326">
              <w:marLeft w:val="0"/>
              <w:marRight w:val="0"/>
              <w:marTop w:val="0"/>
              <w:marBottom w:val="0"/>
              <w:divBdr>
                <w:top w:val="none" w:sz="0" w:space="0" w:color="auto"/>
                <w:left w:val="none" w:sz="0" w:space="0" w:color="auto"/>
                <w:bottom w:val="none" w:sz="0" w:space="0" w:color="auto"/>
                <w:right w:val="none" w:sz="0" w:space="0" w:color="auto"/>
              </w:divBdr>
            </w:div>
          </w:divsChild>
        </w:div>
        <w:div w:id="1784304507">
          <w:marLeft w:val="0"/>
          <w:marRight w:val="0"/>
          <w:marTop w:val="0"/>
          <w:marBottom w:val="0"/>
          <w:divBdr>
            <w:top w:val="none" w:sz="0" w:space="0" w:color="auto"/>
            <w:left w:val="none" w:sz="0" w:space="0" w:color="auto"/>
            <w:bottom w:val="none" w:sz="0" w:space="0" w:color="auto"/>
            <w:right w:val="none" w:sz="0" w:space="0" w:color="auto"/>
          </w:divBdr>
          <w:divsChild>
            <w:div w:id="238096788">
              <w:marLeft w:val="0"/>
              <w:marRight w:val="0"/>
              <w:marTop w:val="0"/>
              <w:marBottom w:val="0"/>
              <w:divBdr>
                <w:top w:val="none" w:sz="0" w:space="0" w:color="auto"/>
                <w:left w:val="none" w:sz="0" w:space="0" w:color="auto"/>
                <w:bottom w:val="none" w:sz="0" w:space="0" w:color="auto"/>
                <w:right w:val="none" w:sz="0" w:space="0" w:color="auto"/>
              </w:divBdr>
            </w:div>
          </w:divsChild>
        </w:div>
        <w:div w:id="1111438914">
          <w:marLeft w:val="0"/>
          <w:marRight w:val="0"/>
          <w:marTop w:val="0"/>
          <w:marBottom w:val="0"/>
          <w:divBdr>
            <w:top w:val="none" w:sz="0" w:space="0" w:color="auto"/>
            <w:left w:val="none" w:sz="0" w:space="0" w:color="auto"/>
            <w:bottom w:val="none" w:sz="0" w:space="0" w:color="auto"/>
            <w:right w:val="none" w:sz="0" w:space="0" w:color="auto"/>
          </w:divBdr>
          <w:divsChild>
            <w:div w:id="615913816">
              <w:marLeft w:val="0"/>
              <w:marRight w:val="0"/>
              <w:marTop w:val="0"/>
              <w:marBottom w:val="0"/>
              <w:divBdr>
                <w:top w:val="none" w:sz="0" w:space="0" w:color="auto"/>
                <w:left w:val="none" w:sz="0" w:space="0" w:color="auto"/>
                <w:bottom w:val="none" w:sz="0" w:space="0" w:color="auto"/>
                <w:right w:val="none" w:sz="0" w:space="0" w:color="auto"/>
              </w:divBdr>
            </w:div>
          </w:divsChild>
        </w:div>
        <w:div w:id="57288715">
          <w:marLeft w:val="0"/>
          <w:marRight w:val="0"/>
          <w:marTop w:val="0"/>
          <w:marBottom w:val="0"/>
          <w:divBdr>
            <w:top w:val="none" w:sz="0" w:space="0" w:color="auto"/>
            <w:left w:val="none" w:sz="0" w:space="0" w:color="auto"/>
            <w:bottom w:val="none" w:sz="0" w:space="0" w:color="auto"/>
            <w:right w:val="none" w:sz="0" w:space="0" w:color="auto"/>
          </w:divBdr>
          <w:divsChild>
            <w:div w:id="712313310">
              <w:marLeft w:val="0"/>
              <w:marRight w:val="0"/>
              <w:marTop w:val="0"/>
              <w:marBottom w:val="0"/>
              <w:divBdr>
                <w:top w:val="none" w:sz="0" w:space="0" w:color="auto"/>
                <w:left w:val="none" w:sz="0" w:space="0" w:color="auto"/>
                <w:bottom w:val="none" w:sz="0" w:space="0" w:color="auto"/>
                <w:right w:val="none" w:sz="0" w:space="0" w:color="auto"/>
              </w:divBdr>
            </w:div>
          </w:divsChild>
        </w:div>
        <w:div w:id="2108383545">
          <w:marLeft w:val="0"/>
          <w:marRight w:val="0"/>
          <w:marTop w:val="0"/>
          <w:marBottom w:val="0"/>
          <w:divBdr>
            <w:top w:val="none" w:sz="0" w:space="0" w:color="auto"/>
            <w:left w:val="none" w:sz="0" w:space="0" w:color="auto"/>
            <w:bottom w:val="none" w:sz="0" w:space="0" w:color="auto"/>
            <w:right w:val="none" w:sz="0" w:space="0" w:color="auto"/>
          </w:divBdr>
          <w:divsChild>
            <w:div w:id="1107963427">
              <w:marLeft w:val="0"/>
              <w:marRight w:val="0"/>
              <w:marTop w:val="0"/>
              <w:marBottom w:val="0"/>
              <w:divBdr>
                <w:top w:val="none" w:sz="0" w:space="0" w:color="auto"/>
                <w:left w:val="none" w:sz="0" w:space="0" w:color="auto"/>
                <w:bottom w:val="none" w:sz="0" w:space="0" w:color="auto"/>
                <w:right w:val="none" w:sz="0" w:space="0" w:color="auto"/>
              </w:divBdr>
            </w:div>
          </w:divsChild>
        </w:div>
        <w:div w:id="1114907783">
          <w:marLeft w:val="0"/>
          <w:marRight w:val="0"/>
          <w:marTop w:val="0"/>
          <w:marBottom w:val="0"/>
          <w:divBdr>
            <w:top w:val="none" w:sz="0" w:space="0" w:color="auto"/>
            <w:left w:val="none" w:sz="0" w:space="0" w:color="auto"/>
            <w:bottom w:val="none" w:sz="0" w:space="0" w:color="auto"/>
            <w:right w:val="none" w:sz="0" w:space="0" w:color="auto"/>
          </w:divBdr>
          <w:divsChild>
            <w:div w:id="1513641101">
              <w:marLeft w:val="0"/>
              <w:marRight w:val="0"/>
              <w:marTop w:val="0"/>
              <w:marBottom w:val="0"/>
              <w:divBdr>
                <w:top w:val="none" w:sz="0" w:space="0" w:color="auto"/>
                <w:left w:val="none" w:sz="0" w:space="0" w:color="auto"/>
                <w:bottom w:val="none" w:sz="0" w:space="0" w:color="auto"/>
                <w:right w:val="none" w:sz="0" w:space="0" w:color="auto"/>
              </w:divBdr>
            </w:div>
          </w:divsChild>
        </w:div>
        <w:div w:id="1673021997">
          <w:marLeft w:val="0"/>
          <w:marRight w:val="0"/>
          <w:marTop w:val="0"/>
          <w:marBottom w:val="0"/>
          <w:divBdr>
            <w:top w:val="none" w:sz="0" w:space="0" w:color="auto"/>
            <w:left w:val="none" w:sz="0" w:space="0" w:color="auto"/>
            <w:bottom w:val="none" w:sz="0" w:space="0" w:color="auto"/>
            <w:right w:val="none" w:sz="0" w:space="0" w:color="auto"/>
          </w:divBdr>
          <w:divsChild>
            <w:div w:id="1920021944">
              <w:marLeft w:val="0"/>
              <w:marRight w:val="0"/>
              <w:marTop w:val="0"/>
              <w:marBottom w:val="0"/>
              <w:divBdr>
                <w:top w:val="none" w:sz="0" w:space="0" w:color="auto"/>
                <w:left w:val="none" w:sz="0" w:space="0" w:color="auto"/>
                <w:bottom w:val="none" w:sz="0" w:space="0" w:color="auto"/>
                <w:right w:val="none" w:sz="0" w:space="0" w:color="auto"/>
              </w:divBdr>
            </w:div>
          </w:divsChild>
        </w:div>
        <w:div w:id="701784226">
          <w:marLeft w:val="0"/>
          <w:marRight w:val="0"/>
          <w:marTop w:val="0"/>
          <w:marBottom w:val="0"/>
          <w:divBdr>
            <w:top w:val="none" w:sz="0" w:space="0" w:color="auto"/>
            <w:left w:val="none" w:sz="0" w:space="0" w:color="auto"/>
            <w:bottom w:val="none" w:sz="0" w:space="0" w:color="auto"/>
            <w:right w:val="none" w:sz="0" w:space="0" w:color="auto"/>
          </w:divBdr>
          <w:divsChild>
            <w:div w:id="1001741469">
              <w:marLeft w:val="0"/>
              <w:marRight w:val="0"/>
              <w:marTop w:val="0"/>
              <w:marBottom w:val="0"/>
              <w:divBdr>
                <w:top w:val="none" w:sz="0" w:space="0" w:color="auto"/>
                <w:left w:val="none" w:sz="0" w:space="0" w:color="auto"/>
                <w:bottom w:val="none" w:sz="0" w:space="0" w:color="auto"/>
                <w:right w:val="none" w:sz="0" w:space="0" w:color="auto"/>
              </w:divBdr>
            </w:div>
          </w:divsChild>
        </w:div>
        <w:div w:id="1053121435">
          <w:marLeft w:val="0"/>
          <w:marRight w:val="0"/>
          <w:marTop w:val="0"/>
          <w:marBottom w:val="0"/>
          <w:divBdr>
            <w:top w:val="none" w:sz="0" w:space="0" w:color="auto"/>
            <w:left w:val="none" w:sz="0" w:space="0" w:color="auto"/>
            <w:bottom w:val="none" w:sz="0" w:space="0" w:color="auto"/>
            <w:right w:val="none" w:sz="0" w:space="0" w:color="auto"/>
          </w:divBdr>
          <w:divsChild>
            <w:div w:id="1011639104">
              <w:marLeft w:val="0"/>
              <w:marRight w:val="0"/>
              <w:marTop w:val="0"/>
              <w:marBottom w:val="0"/>
              <w:divBdr>
                <w:top w:val="none" w:sz="0" w:space="0" w:color="auto"/>
                <w:left w:val="none" w:sz="0" w:space="0" w:color="auto"/>
                <w:bottom w:val="none" w:sz="0" w:space="0" w:color="auto"/>
                <w:right w:val="none" w:sz="0" w:space="0" w:color="auto"/>
              </w:divBdr>
            </w:div>
          </w:divsChild>
        </w:div>
        <w:div w:id="698822049">
          <w:marLeft w:val="0"/>
          <w:marRight w:val="0"/>
          <w:marTop w:val="0"/>
          <w:marBottom w:val="0"/>
          <w:divBdr>
            <w:top w:val="none" w:sz="0" w:space="0" w:color="auto"/>
            <w:left w:val="none" w:sz="0" w:space="0" w:color="auto"/>
            <w:bottom w:val="none" w:sz="0" w:space="0" w:color="auto"/>
            <w:right w:val="none" w:sz="0" w:space="0" w:color="auto"/>
          </w:divBdr>
          <w:divsChild>
            <w:div w:id="1785801789">
              <w:marLeft w:val="0"/>
              <w:marRight w:val="0"/>
              <w:marTop w:val="0"/>
              <w:marBottom w:val="0"/>
              <w:divBdr>
                <w:top w:val="none" w:sz="0" w:space="0" w:color="auto"/>
                <w:left w:val="none" w:sz="0" w:space="0" w:color="auto"/>
                <w:bottom w:val="none" w:sz="0" w:space="0" w:color="auto"/>
                <w:right w:val="none" w:sz="0" w:space="0" w:color="auto"/>
              </w:divBdr>
            </w:div>
          </w:divsChild>
        </w:div>
        <w:div w:id="1419209493">
          <w:marLeft w:val="0"/>
          <w:marRight w:val="0"/>
          <w:marTop w:val="0"/>
          <w:marBottom w:val="0"/>
          <w:divBdr>
            <w:top w:val="none" w:sz="0" w:space="0" w:color="auto"/>
            <w:left w:val="none" w:sz="0" w:space="0" w:color="auto"/>
            <w:bottom w:val="none" w:sz="0" w:space="0" w:color="auto"/>
            <w:right w:val="none" w:sz="0" w:space="0" w:color="auto"/>
          </w:divBdr>
          <w:divsChild>
            <w:div w:id="158737873">
              <w:marLeft w:val="0"/>
              <w:marRight w:val="0"/>
              <w:marTop w:val="0"/>
              <w:marBottom w:val="0"/>
              <w:divBdr>
                <w:top w:val="none" w:sz="0" w:space="0" w:color="auto"/>
                <w:left w:val="none" w:sz="0" w:space="0" w:color="auto"/>
                <w:bottom w:val="none" w:sz="0" w:space="0" w:color="auto"/>
                <w:right w:val="none" w:sz="0" w:space="0" w:color="auto"/>
              </w:divBdr>
            </w:div>
          </w:divsChild>
        </w:div>
        <w:div w:id="1595086025">
          <w:marLeft w:val="0"/>
          <w:marRight w:val="0"/>
          <w:marTop w:val="0"/>
          <w:marBottom w:val="0"/>
          <w:divBdr>
            <w:top w:val="none" w:sz="0" w:space="0" w:color="auto"/>
            <w:left w:val="none" w:sz="0" w:space="0" w:color="auto"/>
            <w:bottom w:val="none" w:sz="0" w:space="0" w:color="auto"/>
            <w:right w:val="none" w:sz="0" w:space="0" w:color="auto"/>
          </w:divBdr>
          <w:divsChild>
            <w:div w:id="684088939">
              <w:marLeft w:val="0"/>
              <w:marRight w:val="0"/>
              <w:marTop w:val="0"/>
              <w:marBottom w:val="0"/>
              <w:divBdr>
                <w:top w:val="none" w:sz="0" w:space="0" w:color="auto"/>
                <w:left w:val="none" w:sz="0" w:space="0" w:color="auto"/>
                <w:bottom w:val="none" w:sz="0" w:space="0" w:color="auto"/>
                <w:right w:val="none" w:sz="0" w:space="0" w:color="auto"/>
              </w:divBdr>
            </w:div>
          </w:divsChild>
        </w:div>
        <w:div w:id="2010718474">
          <w:marLeft w:val="0"/>
          <w:marRight w:val="0"/>
          <w:marTop w:val="0"/>
          <w:marBottom w:val="0"/>
          <w:divBdr>
            <w:top w:val="none" w:sz="0" w:space="0" w:color="auto"/>
            <w:left w:val="none" w:sz="0" w:space="0" w:color="auto"/>
            <w:bottom w:val="none" w:sz="0" w:space="0" w:color="auto"/>
            <w:right w:val="none" w:sz="0" w:space="0" w:color="auto"/>
          </w:divBdr>
          <w:divsChild>
            <w:div w:id="2038504016">
              <w:marLeft w:val="0"/>
              <w:marRight w:val="0"/>
              <w:marTop w:val="0"/>
              <w:marBottom w:val="0"/>
              <w:divBdr>
                <w:top w:val="none" w:sz="0" w:space="0" w:color="auto"/>
                <w:left w:val="none" w:sz="0" w:space="0" w:color="auto"/>
                <w:bottom w:val="none" w:sz="0" w:space="0" w:color="auto"/>
                <w:right w:val="none" w:sz="0" w:space="0" w:color="auto"/>
              </w:divBdr>
            </w:div>
          </w:divsChild>
        </w:div>
        <w:div w:id="693456781">
          <w:marLeft w:val="0"/>
          <w:marRight w:val="0"/>
          <w:marTop w:val="0"/>
          <w:marBottom w:val="0"/>
          <w:divBdr>
            <w:top w:val="none" w:sz="0" w:space="0" w:color="auto"/>
            <w:left w:val="none" w:sz="0" w:space="0" w:color="auto"/>
            <w:bottom w:val="none" w:sz="0" w:space="0" w:color="auto"/>
            <w:right w:val="none" w:sz="0" w:space="0" w:color="auto"/>
          </w:divBdr>
          <w:divsChild>
            <w:div w:id="50231846">
              <w:marLeft w:val="0"/>
              <w:marRight w:val="0"/>
              <w:marTop w:val="0"/>
              <w:marBottom w:val="0"/>
              <w:divBdr>
                <w:top w:val="none" w:sz="0" w:space="0" w:color="auto"/>
                <w:left w:val="none" w:sz="0" w:space="0" w:color="auto"/>
                <w:bottom w:val="none" w:sz="0" w:space="0" w:color="auto"/>
                <w:right w:val="none" w:sz="0" w:space="0" w:color="auto"/>
              </w:divBdr>
            </w:div>
          </w:divsChild>
        </w:div>
        <w:div w:id="621805577">
          <w:marLeft w:val="0"/>
          <w:marRight w:val="0"/>
          <w:marTop w:val="0"/>
          <w:marBottom w:val="0"/>
          <w:divBdr>
            <w:top w:val="none" w:sz="0" w:space="0" w:color="auto"/>
            <w:left w:val="none" w:sz="0" w:space="0" w:color="auto"/>
            <w:bottom w:val="none" w:sz="0" w:space="0" w:color="auto"/>
            <w:right w:val="none" w:sz="0" w:space="0" w:color="auto"/>
          </w:divBdr>
          <w:divsChild>
            <w:div w:id="38214869">
              <w:marLeft w:val="0"/>
              <w:marRight w:val="0"/>
              <w:marTop w:val="0"/>
              <w:marBottom w:val="0"/>
              <w:divBdr>
                <w:top w:val="none" w:sz="0" w:space="0" w:color="auto"/>
                <w:left w:val="none" w:sz="0" w:space="0" w:color="auto"/>
                <w:bottom w:val="none" w:sz="0" w:space="0" w:color="auto"/>
                <w:right w:val="none" w:sz="0" w:space="0" w:color="auto"/>
              </w:divBdr>
            </w:div>
          </w:divsChild>
        </w:div>
        <w:div w:id="213391923">
          <w:marLeft w:val="0"/>
          <w:marRight w:val="0"/>
          <w:marTop w:val="0"/>
          <w:marBottom w:val="0"/>
          <w:divBdr>
            <w:top w:val="none" w:sz="0" w:space="0" w:color="auto"/>
            <w:left w:val="none" w:sz="0" w:space="0" w:color="auto"/>
            <w:bottom w:val="none" w:sz="0" w:space="0" w:color="auto"/>
            <w:right w:val="none" w:sz="0" w:space="0" w:color="auto"/>
          </w:divBdr>
          <w:divsChild>
            <w:div w:id="1820265576">
              <w:marLeft w:val="0"/>
              <w:marRight w:val="0"/>
              <w:marTop w:val="0"/>
              <w:marBottom w:val="0"/>
              <w:divBdr>
                <w:top w:val="none" w:sz="0" w:space="0" w:color="auto"/>
                <w:left w:val="none" w:sz="0" w:space="0" w:color="auto"/>
                <w:bottom w:val="none" w:sz="0" w:space="0" w:color="auto"/>
                <w:right w:val="none" w:sz="0" w:space="0" w:color="auto"/>
              </w:divBdr>
            </w:div>
          </w:divsChild>
        </w:div>
        <w:div w:id="1895115295">
          <w:marLeft w:val="0"/>
          <w:marRight w:val="0"/>
          <w:marTop w:val="0"/>
          <w:marBottom w:val="0"/>
          <w:divBdr>
            <w:top w:val="none" w:sz="0" w:space="0" w:color="auto"/>
            <w:left w:val="none" w:sz="0" w:space="0" w:color="auto"/>
            <w:bottom w:val="none" w:sz="0" w:space="0" w:color="auto"/>
            <w:right w:val="none" w:sz="0" w:space="0" w:color="auto"/>
          </w:divBdr>
          <w:divsChild>
            <w:div w:id="788744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369981">
      <w:bodyDiv w:val="1"/>
      <w:marLeft w:val="0"/>
      <w:marRight w:val="0"/>
      <w:marTop w:val="0"/>
      <w:marBottom w:val="0"/>
      <w:divBdr>
        <w:top w:val="none" w:sz="0" w:space="0" w:color="auto"/>
        <w:left w:val="none" w:sz="0" w:space="0" w:color="auto"/>
        <w:bottom w:val="none" w:sz="0" w:space="0" w:color="auto"/>
        <w:right w:val="none" w:sz="0" w:space="0" w:color="auto"/>
      </w:divBdr>
    </w:div>
    <w:div w:id="1793329515">
      <w:bodyDiv w:val="1"/>
      <w:marLeft w:val="0"/>
      <w:marRight w:val="0"/>
      <w:marTop w:val="0"/>
      <w:marBottom w:val="0"/>
      <w:divBdr>
        <w:top w:val="none" w:sz="0" w:space="0" w:color="auto"/>
        <w:left w:val="none" w:sz="0" w:space="0" w:color="auto"/>
        <w:bottom w:val="none" w:sz="0" w:space="0" w:color="auto"/>
        <w:right w:val="none" w:sz="0" w:space="0" w:color="auto"/>
      </w:divBdr>
    </w:div>
    <w:div w:id="1805198740">
      <w:bodyDiv w:val="1"/>
      <w:marLeft w:val="0"/>
      <w:marRight w:val="0"/>
      <w:marTop w:val="0"/>
      <w:marBottom w:val="0"/>
      <w:divBdr>
        <w:top w:val="none" w:sz="0" w:space="0" w:color="auto"/>
        <w:left w:val="none" w:sz="0" w:space="0" w:color="auto"/>
        <w:bottom w:val="none" w:sz="0" w:space="0" w:color="auto"/>
        <w:right w:val="none" w:sz="0" w:space="0" w:color="auto"/>
      </w:divBdr>
    </w:div>
    <w:div w:id="1811438282">
      <w:bodyDiv w:val="1"/>
      <w:marLeft w:val="0"/>
      <w:marRight w:val="0"/>
      <w:marTop w:val="0"/>
      <w:marBottom w:val="0"/>
      <w:divBdr>
        <w:top w:val="none" w:sz="0" w:space="0" w:color="auto"/>
        <w:left w:val="none" w:sz="0" w:space="0" w:color="auto"/>
        <w:bottom w:val="none" w:sz="0" w:space="0" w:color="auto"/>
        <w:right w:val="none" w:sz="0" w:space="0" w:color="auto"/>
      </w:divBdr>
    </w:div>
    <w:div w:id="1820415100">
      <w:bodyDiv w:val="1"/>
      <w:marLeft w:val="0"/>
      <w:marRight w:val="0"/>
      <w:marTop w:val="0"/>
      <w:marBottom w:val="0"/>
      <w:divBdr>
        <w:top w:val="none" w:sz="0" w:space="0" w:color="auto"/>
        <w:left w:val="none" w:sz="0" w:space="0" w:color="auto"/>
        <w:bottom w:val="none" w:sz="0" w:space="0" w:color="auto"/>
        <w:right w:val="none" w:sz="0" w:space="0" w:color="auto"/>
      </w:divBdr>
    </w:div>
    <w:div w:id="1866744484">
      <w:bodyDiv w:val="1"/>
      <w:marLeft w:val="0"/>
      <w:marRight w:val="0"/>
      <w:marTop w:val="0"/>
      <w:marBottom w:val="0"/>
      <w:divBdr>
        <w:top w:val="none" w:sz="0" w:space="0" w:color="auto"/>
        <w:left w:val="none" w:sz="0" w:space="0" w:color="auto"/>
        <w:bottom w:val="none" w:sz="0" w:space="0" w:color="auto"/>
        <w:right w:val="none" w:sz="0" w:space="0" w:color="auto"/>
      </w:divBdr>
    </w:div>
    <w:div w:id="1871646501">
      <w:bodyDiv w:val="1"/>
      <w:marLeft w:val="0"/>
      <w:marRight w:val="0"/>
      <w:marTop w:val="0"/>
      <w:marBottom w:val="0"/>
      <w:divBdr>
        <w:top w:val="none" w:sz="0" w:space="0" w:color="auto"/>
        <w:left w:val="none" w:sz="0" w:space="0" w:color="auto"/>
        <w:bottom w:val="none" w:sz="0" w:space="0" w:color="auto"/>
        <w:right w:val="none" w:sz="0" w:space="0" w:color="auto"/>
      </w:divBdr>
    </w:div>
    <w:div w:id="1873492399">
      <w:bodyDiv w:val="1"/>
      <w:marLeft w:val="0"/>
      <w:marRight w:val="0"/>
      <w:marTop w:val="0"/>
      <w:marBottom w:val="0"/>
      <w:divBdr>
        <w:top w:val="none" w:sz="0" w:space="0" w:color="auto"/>
        <w:left w:val="none" w:sz="0" w:space="0" w:color="auto"/>
        <w:bottom w:val="none" w:sz="0" w:space="0" w:color="auto"/>
        <w:right w:val="none" w:sz="0" w:space="0" w:color="auto"/>
      </w:divBdr>
    </w:div>
    <w:div w:id="1890458877">
      <w:bodyDiv w:val="1"/>
      <w:marLeft w:val="0"/>
      <w:marRight w:val="0"/>
      <w:marTop w:val="0"/>
      <w:marBottom w:val="0"/>
      <w:divBdr>
        <w:top w:val="none" w:sz="0" w:space="0" w:color="auto"/>
        <w:left w:val="none" w:sz="0" w:space="0" w:color="auto"/>
        <w:bottom w:val="none" w:sz="0" w:space="0" w:color="auto"/>
        <w:right w:val="none" w:sz="0" w:space="0" w:color="auto"/>
      </w:divBdr>
    </w:div>
    <w:div w:id="1906797712">
      <w:bodyDiv w:val="1"/>
      <w:marLeft w:val="0"/>
      <w:marRight w:val="0"/>
      <w:marTop w:val="0"/>
      <w:marBottom w:val="0"/>
      <w:divBdr>
        <w:top w:val="none" w:sz="0" w:space="0" w:color="auto"/>
        <w:left w:val="none" w:sz="0" w:space="0" w:color="auto"/>
        <w:bottom w:val="none" w:sz="0" w:space="0" w:color="auto"/>
        <w:right w:val="none" w:sz="0" w:space="0" w:color="auto"/>
      </w:divBdr>
    </w:div>
    <w:div w:id="1922451051">
      <w:bodyDiv w:val="1"/>
      <w:marLeft w:val="0"/>
      <w:marRight w:val="0"/>
      <w:marTop w:val="0"/>
      <w:marBottom w:val="0"/>
      <w:divBdr>
        <w:top w:val="none" w:sz="0" w:space="0" w:color="auto"/>
        <w:left w:val="none" w:sz="0" w:space="0" w:color="auto"/>
        <w:bottom w:val="none" w:sz="0" w:space="0" w:color="auto"/>
        <w:right w:val="none" w:sz="0" w:space="0" w:color="auto"/>
      </w:divBdr>
    </w:div>
    <w:div w:id="1942488819">
      <w:bodyDiv w:val="1"/>
      <w:marLeft w:val="0"/>
      <w:marRight w:val="0"/>
      <w:marTop w:val="0"/>
      <w:marBottom w:val="0"/>
      <w:divBdr>
        <w:top w:val="none" w:sz="0" w:space="0" w:color="auto"/>
        <w:left w:val="none" w:sz="0" w:space="0" w:color="auto"/>
        <w:bottom w:val="none" w:sz="0" w:space="0" w:color="auto"/>
        <w:right w:val="none" w:sz="0" w:space="0" w:color="auto"/>
      </w:divBdr>
    </w:div>
    <w:div w:id="1996453994">
      <w:bodyDiv w:val="1"/>
      <w:marLeft w:val="0"/>
      <w:marRight w:val="0"/>
      <w:marTop w:val="0"/>
      <w:marBottom w:val="0"/>
      <w:divBdr>
        <w:top w:val="none" w:sz="0" w:space="0" w:color="auto"/>
        <w:left w:val="none" w:sz="0" w:space="0" w:color="auto"/>
        <w:bottom w:val="none" w:sz="0" w:space="0" w:color="auto"/>
        <w:right w:val="none" w:sz="0" w:space="0" w:color="auto"/>
      </w:divBdr>
      <w:divsChild>
        <w:div w:id="316223898">
          <w:marLeft w:val="0"/>
          <w:marRight w:val="0"/>
          <w:marTop w:val="0"/>
          <w:marBottom w:val="0"/>
          <w:divBdr>
            <w:top w:val="none" w:sz="0" w:space="0" w:color="auto"/>
            <w:left w:val="none" w:sz="0" w:space="0" w:color="auto"/>
            <w:bottom w:val="none" w:sz="0" w:space="0" w:color="auto"/>
            <w:right w:val="none" w:sz="0" w:space="0" w:color="auto"/>
          </w:divBdr>
        </w:div>
        <w:div w:id="354818013">
          <w:marLeft w:val="0"/>
          <w:marRight w:val="0"/>
          <w:marTop w:val="0"/>
          <w:marBottom w:val="0"/>
          <w:divBdr>
            <w:top w:val="none" w:sz="0" w:space="0" w:color="auto"/>
            <w:left w:val="none" w:sz="0" w:space="0" w:color="auto"/>
            <w:bottom w:val="none" w:sz="0" w:space="0" w:color="auto"/>
            <w:right w:val="none" w:sz="0" w:space="0" w:color="auto"/>
          </w:divBdr>
          <w:divsChild>
            <w:div w:id="867255258">
              <w:marLeft w:val="0"/>
              <w:marRight w:val="0"/>
              <w:marTop w:val="0"/>
              <w:marBottom w:val="0"/>
              <w:divBdr>
                <w:top w:val="none" w:sz="0" w:space="0" w:color="auto"/>
                <w:left w:val="none" w:sz="0" w:space="0" w:color="auto"/>
                <w:bottom w:val="none" w:sz="0" w:space="0" w:color="auto"/>
                <w:right w:val="none" w:sz="0" w:space="0" w:color="auto"/>
              </w:divBdr>
            </w:div>
            <w:div w:id="1656566273">
              <w:marLeft w:val="0"/>
              <w:marRight w:val="0"/>
              <w:marTop w:val="0"/>
              <w:marBottom w:val="0"/>
              <w:divBdr>
                <w:top w:val="none" w:sz="0" w:space="0" w:color="auto"/>
                <w:left w:val="none" w:sz="0" w:space="0" w:color="auto"/>
                <w:bottom w:val="none" w:sz="0" w:space="0" w:color="auto"/>
                <w:right w:val="none" w:sz="0" w:space="0" w:color="auto"/>
              </w:divBdr>
            </w:div>
            <w:div w:id="1827014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1884113">
      <w:bodyDiv w:val="1"/>
      <w:marLeft w:val="0"/>
      <w:marRight w:val="0"/>
      <w:marTop w:val="0"/>
      <w:marBottom w:val="0"/>
      <w:divBdr>
        <w:top w:val="none" w:sz="0" w:space="0" w:color="auto"/>
        <w:left w:val="none" w:sz="0" w:space="0" w:color="auto"/>
        <w:bottom w:val="none" w:sz="0" w:space="0" w:color="auto"/>
        <w:right w:val="none" w:sz="0" w:space="0" w:color="auto"/>
      </w:divBdr>
    </w:div>
    <w:div w:id="2003505528">
      <w:bodyDiv w:val="1"/>
      <w:marLeft w:val="0"/>
      <w:marRight w:val="0"/>
      <w:marTop w:val="0"/>
      <w:marBottom w:val="0"/>
      <w:divBdr>
        <w:top w:val="none" w:sz="0" w:space="0" w:color="auto"/>
        <w:left w:val="none" w:sz="0" w:space="0" w:color="auto"/>
        <w:bottom w:val="none" w:sz="0" w:space="0" w:color="auto"/>
        <w:right w:val="none" w:sz="0" w:space="0" w:color="auto"/>
      </w:divBdr>
    </w:div>
    <w:div w:id="2005433616">
      <w:bodyDiv w:val="1"/>
      <w:marLeft w:val="0"/>
      <w:marRight w:val="0"/>
      <w:marTop w:val="0"/>
      <w:marBottom w:val="0"/>
      <w:divBdr>
        <w:top w:val="none" w:sz="0" w:space="0" w:color="auto"/>
        <w:left w:val="none" w:sz="0" w:space="0" w:color="auto"/>
        <w:bottom w:val="none" w:sz="0" w:space="0" w:color="auto"/>
        <w:right w:val="none" w:sz="0" w:space="0" w:color="auto"/>
      </w:divBdr>
    </w:div>
    <w:div w:id="2052418924">
      <w:bodyDiv w:val="1"/>
      <w:marLeft w:val="0"/>
      <w:marRight w:val="0"/>
      <w:marTop w:val="0"/>
      <w:marBottom w:val="0"/>
      <w:divBdr>
        <w:top w:val="none" w:sz="0" w:space="0" w:color="auto"/>
        <w:left w:val="none" w:sz="0" w:space="0" w:color="auto"/>
        <w:bottom w:val="none" w:sz="0" w:space="0" w:color="auto"/>
        <w:right w:val="none" w:sz="0" w:space="0" w:color="auto"/>
      </w:divBdr>
    </w:div>
    <w:div w:id="2058501811">
      <w:bodyDiv w:val="1"/>
      <w:marLeft w:val="0"/>
      <w:marRight w:val="0"/>
      <w:marTop w:val="0"/>
      <w:marBottom w:val="0"/>
      <w:divBdr>
        <w:top w:val="none" w:sz="0" w:space="0" w:color="auto"/>
        <w:left w:val="none" w:sz="0" w:space="0" w:color="auto"/>
        <w:bottom w:val="none" w:sz="0" w:space="0" w:color="auto"/>
        <w:right w:val="none" w:sz="0" w:space="0" w:color="auto"/>
      </w:divBdr>
    </w:div>
    <w:div w:id="2074620048">
      <w:bodyDiv w:val="1"/>
      <w:marLeft w:val="0"/>
      <w:marRight w:val="0"/>
      <w:marTop w:val="0"/>
      <w:marBottom w:val="0"/>
      <w:divBdr>
        <w:top w:val="none" w:sz="0" w:space="0" w:color="auto"/>
        <w:left w:val="none" w:sz="0" w:space="0" w:color="auto"/>
        <w:bottom w:val="none" w:sz="0" w:space="0" w:color="auto"/>
        <w:right w:val="none" w:sz="0" w:space="0" w:color="auto"/>
      </w:divBdr>
    </w:div>
    <w:div w:id="2091809972">
      <w:bodyDiv w:val="1"/>
      <w:marLeft w:val="0"/>
      <w:marRight w:val="0"/>
      <w:marTop w:val="0"/>
      <w:marBottom w:val="0"/>
      <w:divBdr>
        <w:top w:val="none" w:sz="0" w:space="0" w:color="auto"/>
        <w:left w:val="none" w:sz="0" w:space="0" w:color="auto"/>
        <w:bottom w:val="none" w:sz="0" w:space="0" w:color="auto"/>
        <w:right w:val="none" w:sz="0" w:space="0" w:color="auto"/>
      </w:divBdr>
    </w:div>
    <w:div w:id="2130541823">
      <w:bodyDiv w:val="1"/>
      <w:marLeft w:val="0"/>
      <w:marRight w:val="0"/>
      <w:marTop w:val="0"/>
      <w:marBottom w:val="0"/>
      <w:divBdr>
        <w:top w:val="none" w:sz="0" w:space="0" w:color="auto"/>
        <w:left w:val="none" w:sz="0" w:space="0" w:color="auto"/>
        <w:bottom w:val="none" w:sz="0" w:space="0" w:color="auto"/>
        <w:right w:val="none" w:sz="0" w:space="0" w:color="auto"/>
      </w:divBdr>
    </w:div>
    <w:div w:id="21432267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footer" Target="footer4.xml"/><Relationship Id="rId21" Type="http://schemas.openxmlformats.org/officeDocument/2006/relationships/image" Target="media/image12.png"/><Relationship Id="rId34" Type="http://schemas.openxmlformats.org/officeDocument/2006/relationships/image" Target="media/image25.jpeg"/><Relationship Id="rId42" Type="http://schemas.openxmlformats.org/officeDocument/2006/relationships/header" Target="header5.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footer" Target="footer3.xml"/><Relationship Id="rId40" Type="http://schemas.openxmlformats.org/officeDocument/2006/relationships/header" Target="header4.xm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header" Target="header2.xml"/><Relationship Id="rId10" Type="http://schemas.openxmlformats.org/officeDocument/2006/relationships/header" Target="header1.xml"/><Relationship Id="rId19" Type="http://schemas.openxmlformats.org/officeDocument/2006/relationships/image" Target="media/image10.jpeg"/><Relationship Id="rId31" Type="http://schemas.openxmlformats.org/officeDocument/2006/relationships/image" Target="media/image22.png"/><Relationship Id="rId44" Type="http://schemas.openxmlformats.org/officeDocument/2006/relationships/footer" Target="footer7.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image" Target="media/image26.jpeg"/><Relationship Id="rId43" Type="http://schemas.openxmlformats.org/officeDocument/2006/relationships/footer" Target="footer6.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header" Target="header3.xml"/><Relationship Id="rId46" Type="http://schemas.openxmlformats.org/officeDocument/2006/relationships/theme" Target="theme/theme1.xml"/><Relationship Id="rId20" Type="http://schemas.openxmlformats.org/officeDocument/2006/relationships/image" Target="media/image11.jpeg"/><Relationship Id="rId41" Type="http://schemas.openxmlformats.org/officeDocument/2006/relationships/footer" Target="footer5.xml"/></Relationships>
</file>

<file path=word/_rels/header1.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1ED3D9-711A-4A01-B050-40C843DD0C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1359</TotalTime>
  <Pages>1</Pages>
  <Words>4012</Words>
  <Characters>21669</Characters>
  <Application>Microsoft Office Word</Application>
  <DocSecurity>0</DocSecurity>
  <Lines>180</Lines>
  <Paragraphs>51</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25630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Karines</dc:creator>
  <cp:lastModifiedBy>fernando</cp:lastModifiedBy>
  <cp:revision>45</cp:revision>
  <cp:lastPrinted>2021-06-09T11:18:00Z</cp:lastPrinted>
  <dcterms:created xsi:type="dcterms:W3CDTF">2021-05-03T17:32:00Z</dcterms:created>
  <dcterms:modified xsi:type="dcterms:W3CDTF">2021-06-09T11:18:00Z</dcterms:modified>
</cp:coreProperties>
</file>